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15" w:rsidRDefault="00265E15" w:rsidP="00DF3722">
      <w:pPr>
        <w:pStyle w:val="a3"/>
        <w:tabs>
          <w:tab w:val="left" w:pos="13915"/>
          <w:tab w:val="left" w:pos="14004"/>
          <w:tab w:val="left" w:pos="14447"/>
          <w:tab w:val="right" w:pos="15876"/>
        </w:tabs>
        <w:jc w:val="left"/>
        <w:rPr>
          <w:color w:val="000000" w:themeColor="text1"/>
          <w:sz w:val="22"/>
          <w:szCs w:val="22"/>
          <w:lang w:val="ru-RU"/>
        </w:rPr>
      </w:pPr>
    </w:p>
    <w:p w:rsidR="00265E15" w:rsidRPr="002B6D0A" w:rsidRDefault="00265E15" w:rsidP="00265E15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r w:rsidRPr="002B6D0A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/>
        </w:rPr>
        <w:t>ЗАТВЕРДЖУЮ</w:t>
      </w:r>
    </w:p>
    <w:p w:rsidR="00265E15" w:rsidRDefault="00265E15" w:rsidP="00265E15">
      <w:pPr>
        <w:spacing w:after="0" w:line="360" w:lineRule="auto"/>
        <w:ind w:firstLine="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53246"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  <w:proofErr w:type="spellStart"/>
      <w:r w:rsidRPr="0075324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5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53246">
        <w:rPr>
          <w:rFonts w:ascii="Times New Roman" w:hAnsi="Times New Roman" w:cs="Times New Roman"/>
          <w:sz w:val="24"/>
          <w:szCs w:val="24"/>
        </w:rPr>
        <w:t xml:space="preserve"> науки </w:t>
      </w:r>
    </w:p>
    <w:p w:rsidR="00265E15" w:rsidRPr="002B6D0A" w:rsidRDefault="00265E15" w:rsidP="00265E15">
      <w:pPr>
        <w:spacing w:after="0" w:line="240" w:lineRule="auto"/>
        <w:ind w:firstLine="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B6D0A">
        <w:rPr>
          <w:rFonts w:ascii="Times New Roman" w:hAnsi="Times New Roman" w:cs="Times New Roman"/>
          <w:sz w:val="24"/>
          <w:szCs w:val="24"/>
          <w:lang w:val="uk-UA"/>
        </w:rPr>
        <w:t>Київської обласної державної адміністрації</w:t>
      </w:r>
    </w:p>
    <w:p w:rsidR="00265E15" w:rsidRPr="002B6D0A" w:rsidRDefault="00265E15" w:rsidP="00265E15">
      <w:pPr>
        <w:spacing w:after="0" w:line="240" w:lineRule="auto"/>
        <w:ind w:firstLine="18"/>
        <w:rPr>
          <w:rFonts w:ascii="Times New Roman" w:hAnsi="Times New Roman" w:cs="Times New Roman"/>
          <w:sz w:val="24"/>
          <w:szCs w:val="24"/>
          <w:lang w:val="uk-UA"/>
        </w:rPr>
      </w:pPr>
    </w:p>
    <w:p w:rsidR="00265E15" w:rsidRPr="002B6D0A" w:rsidRDefault="00265E15" w:rsidP="00265E15">
      <w:pPr>
        <w:spacing w:line="240" w:lineRule="auto"/>
        <w:ind w:firstLine="1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___________________ В.</w:t>
      </w:r>
      <w:r w:rsidRPr="002B6D0A">
        <w:rPr>
          <w:rFonts w:ascii="Times New Roman" w:hAnsi="Times New Roman" w:cs="Times New Roman"/>
          <w:sz w:val="24"/>
          <w:szCs w:val="24"/>
          <w:lang w:val="uk-UA"/>
        </w:rPr>
        <w:t xml:space="preserve"> Рогова</w:t>
      </w:r>
    </w:p>
    <w:p w:rsidR="00265E15" w:rsidRDefault="00265E15" w:rsidP="00265E1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B6D0A">
        <w:rPr>
          <w:rFonts w:ascii="Times New Roman" w:hAnsi="Times New Roman" w:cs="Times New Roman"/>
          <w:sz w:val="24"/>
          <w:szCs w:val="24"/>
          <w:lang w:val="uk-UA"/>
        </w:rPr>
        <w:t>«___»____________</w:t>
      </w:r>
      <w:r w:rsidRPr="002B6D0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  </w:t>
      </w:r>
      <w:r w:rsidRPr="002B6D0A">
        <w:rPr>
          <w:rFonts w:ascii="Times New Roman" w:hAnsi="Times New Roman" w:cs="Times New Roman"/>
          <w:sz w:val="24"/>
          <w:szCs w:val="24"/>
          <w:lang w:val="uk-UA"/>
        </w:rPr>
        <w:t>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D0A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DF3722" w:rsidRPr="00321868" w:rsidRDefault="00DF3722" w:rsidP="00265E15">
      <w:pPr>
        <w:pStyle w:val="a3"/>
        <w:tabs>
          <w:tab w:val="left" w:pos="13915"/>
          <w:tab w:val="left" w:pos="14004"/>
          <w:tab w:val="left" w:pos="14447"/>
          <w:tab w:val="right" w:pos="15876"/>
        </w:tabs>
        <w:rPr>
          <w:color w:val="000000" w:themeColor="text1"/>
          <w:sz w:val="22"/>
          <w:szCs w:val="22"/>
        </w:rPr>
      </w:pPr>
    </w:p>
    <w:p w:rsidR="00C11BC4" w:rsidRDefault="00C11BC4"/>
    <w:p w:rsidR="00C11BC4" w:rsidRPr="00753246" w:rsidRDefault="00C11BC4" w:rsidP="00C11BC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>
        <w:tab/>
      </w:r>
      <w:r w:rsidRPr="007532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>РОБОЧИЙ   НАВЧАЛЬНИЙ   ПЛАН</w:t>
      </w:r>
    </w:p>
    <w:p w:rsidR="00C11BC4" w:rsidRPr="00753246" w:rsidRDefault="00C11BC4" w:rsidP="00C11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Державного професійно-технічного навчального закладу «Рокитнянський професійний ліцей»</w:t>
      </w:r>
    </w:p>
    <w:p w:rsidR="006A3EB9" w:rsidRDefault="00C11BC4" w:rsidP="006A3E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для підготовки кваліфікованих робітників на основі базової загальної середньої освіти </w:t>
      </w:r>
      <w:r w:rsidRPr="00753246">
        <w:rPr>
          <w:rFonts w:ascii="Times New Roman" w:eastAsia="Times New Roman" w:hAnsi="Times New Roman" w:cs="Times New Roman"/>
          <w:sz w:val="24"/>
          <w:szCs w:val="24"/>
          <w:lang w:val="uk-UA"/>
        </w:rPr>
        <w:t>з отриманням повної загальної середньої освіти</w:t>
      </w:r>
    </w:p>
    <w:p w:rsidR="00C11BC4" w:rsidRPr="006A3EB9" w:rsidRDefault="00C11BC4" w:rsidP="006A3E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професією</w:t>
      </w:r>
      <w:r w:rsidRPr="002530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ab/>
      </w:r>
      <w:r w:rsidRPr="006A3EB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6A3EB9" w:rsidRPr="006A3EB9">
        <w:rPr>
          <w:rFonts w:ascii="Times New Roman" w:hAnsi="Times New Roman" w:cs="Times New Roman"/>
          <w:bCs/>
          <w:sz w:val="24"/>
          <w:szCs w:val="24"/>
          <w:lang w:val="uk-UA"/>
        </w:rPr>
        <w:t>ДСПТО</w:t>
      </w:r>
      <w:r w:rsidR="006A3EB9" w:rsidRPr="006A3EB9">
        <w:rPr>
          <w:rFonts w:ascii="Times New Roman" w:hAnsi="Times New Roman" w:cs="Times New Roman"/>
          <w:bCs/>
          <w:sz w:val="24"/>
          <w:szCs w:val="24"/>
        </w:rPr>
        <w:t>7124</w:t>
      </w:r>
      <w:r w:rsidR="006A3EB9" w:rsidRPr="006A3EB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6A3EB9" w:rsidRPr="006A3EB9">
        <w:rPr>
          <w:rFonts w:ascii="Times New Roman" w:hAnsi="Times New Roman" w:cs="Times New Roman"/>
          <w:bCs/>
          <w:sz w:val="24"/>
          <w:szCs w:val="24"/>
          <w:lang w:val="en-US"/>
        </w:rPr>
        <w:t>FO</w:t>
      </w:r>
      <w:r w:rsidR="006A3EB9" w:rsidRPr="006A3EB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6A3EB9" w:rsidRPr="006A3EB9">
        <w:rPr>
          <w:rFonts w:ascii="Times New Roman" w:hAnsi="Times New Roman" w:cs="Times New Roman"/>
          <w:bCs/>
          <w:sz w:val="24"/>
          <w:szCs w:val="24"/>
        </w:rPr>
        <w:t>45</w:t>
      </w:r>
      <w:r w:rsidR="006A3EB9" w:rsidRPr="006A3EB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6A3EB9" w:rsidRPr="006A3EB9">
        <w:rPr>
          <w:rFonts w:ascii="Times New Roman" w:hAnsi="Times New Roman" w:cs="Times New Roman"/>
          <w:bCs/>
          <w:sz w:val="24"/>
          <w:szCs w:val="24"/>
        </w:rPr>
        <w:t>40</w:t>
      </w:r>
      <w:r w:rsidR="006A3EB9" w:rsidRPr="006A3EB9">
        <w:rPr>
          <w:rFonts w:ascii="Times New Roman" w:hAnsi="Times New Roman" w:cs="Times New Roman"/>
          <w:bCs/>
          <w:sz w:val="24"/>
          <w:szCs w:val="24"/>
          <w:lang w:val="uk-UA"/>
        </w:rPr>
        <w:t>-2014</w:t>
      </w:r>
      <w:r w:rsidR="006A3EB9" w:rsidRPr="006A3E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A3EB9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«</w:t>
      </w:r>
      <w:r w:rsidR="006A3EB9" w:rsidRPr="006A3EB9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Столяр будівельний</w:t>
      </w:r>
      <w:r w:rsidRPr="006A3EB9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»</w:t>
      </w:r>
      <w:r w:rsidRPr="006A3EB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48146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кваліфікація</w:t>
      </w:r>
      <w:r w:rsidR="006A3EB9" w:rsidRPr="0048146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- 2-3</w:t>
      </w:r>
      <w:r w:rsidRPr="006A3EB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розряд;</w:t>
      </w:r>
    </w:p>
    <w:p w:rsidR="00C11BC4" w:rsidRPr="006A3EB9" w:rsidRDefault="009C7148" w:rsidP="006A3EB9">
      <w:pPr>
        <w:widowControl w:val="0"/>
        <w:spacing w:after="0" w:line="240" w:lineRule="auto"/>
        <w:ind w:left="10" w:right="121" w:hanging="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6A3EB9" w:rsidRPr="006A3E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A3EB9" w:rsidRPr="006A3EB9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6A3EB9" w:rsidRPr="006A3EB9">
        <w:rPr>
          <w:rFonts w:ascii="Times New Roman" w:hAnsi="Times New Roman" w:cs="Times New Roman"/>
          <w:sz w:val="24"/>
          <w:szCs w:val="24"/>
        </w:rPr>
        <w:t xml:space="preserve">ПТ)О </w:t>
      </w:r>
      <w:r w:rsidR="006A3EB9" w:rsidRPr="006A3EB9">
        <w:rPr>
          <w:rFonts w:ascii="Times New Roman" w:eastAsia="Times New Roman" w:hAnsi="Times New Roman" w:cs="Times New Roman"/>
          <w:sz w:val="24"/>
          <w:szCs w:val="24"/>
        </w:rPr>
        <w:t>7423.С.16.10 -2017</w:t>
      </w:r>
      <w:r w:rsidR="006A3EB9" w:rsidRPr="006A3E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«Верстатник деревообробних верстатів»</w:t>
      </w:r>
      <w:r w:rsidR="00C11BC4" w:rsidRPr="006A3EB9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кваліфікація </w:t>
      </w:r>
      <w:r w:rsidR="00C11BC4" w:rsidRPr="006A3E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6A3EB9" w:rsidRPr="006A3E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(1-2), 3 </w:t>
      </w:r>
      <w:r w:rsidR="00C11BC4" w:rsidRPr="006A3EB9">
        <w:rPr>
          <w:rFonts w:ascii="Times New Roman" w:eastAsia="Times New Roman" w:hAnsi="Times New Roman" w:cs="Times New Roman"/>
          <w:sz w:val="24"/>
          <w:szCs w:val="24"/>
          <w:lang w:val="uk-UA"/>
        </w:rPr>
        <w:t>розряд;</w:t>
      </w:r>
      <w:r w:rsidR="00C11BC4" w:rsidRPr="006A3EB9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        </w:t>
      </w:r>
    </w:p>
    <w:p w:rsidR="00C11BC4" w:rsidRPr="00753246" w:rsidRDefault="00C11BC4" w:rsidP="00C1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Ступінь навчання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ІІ</w:t>
      </w:r>
    </w:p>
    <w:p w:rsidR="00C11BC4" w:rsidRPr="00753246" w:rsidRDefault="00C11BC4" w:rsidP="00C11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Вид професійної підготовки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первинна професійна підготовка</w:t>
      </w:r>
    </w:p>
    <w:p w:rsidR="00C11BC4" w:rsidRPr="00753246" w:rsidRDefault="00C11BC4" w:rsidP="00C11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Форма навчання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денна</w:t>
      </w:r>
    </w:p>
    <w:p w:rsidR="00C11BC4" w:rsidRPr="00753246" w:rsidRDefault="00C11BC4" w:rsidP="00C11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753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Строк навчання </w:t>
      </w:r>
      <w:r w:rsidRPr="00753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ІІ ступінь - 3 роки</w:t>
      </w:r>
    </w:p>
    <w:p w:rsidR="00C11BC4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2112B" w:rsidRPr="00753246" w:rsidRDefault="0002112B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11BC4" w:rsidRPr="00753246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753246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І.</w:t>
      </w:r>
      <w:r w:rsidRPr="0075324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ГРАФІК  ОСВІТНЬОГО ПРОЦЕСУ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55"/>
        <w:gridCol w:w="54"/>
        <w:gridCol w:w="425"/>
        <w:gridCol w:w="35"/>
        <w:gridCol w:w="514"/>
        <w:gridCol w:w="18"/>
        <w:gridCol w:w="567"/>
        <w:gridCol w:w="567"/>
        <w:gridCol w:w="519"/>
        <w:gridCol w:w="520"/>
        <w:gridCol w:w="520"/>
        <w:gridCol w:w="546"/>
        <w:gridCol w:w="516"/>
        <w:gridCol w:w="9"/>
        <w:gridCol w:w="508"/>
        <w:gridCol w:w="32"/>
        <w:gridCol w:w="484"/>
        <w:gridCol w:w="36"/>
        <w:gridCol w:w="481"/>
        <w:gridCol w:w="44"/>
        <w:gridCol w:w="472"/>
        <w:gridCol w:w="53"/>
        <w:gridCol w:w="464"/>
        <w:gridCol w:w="41"/>
        <w:gridCol w:w="475"/>
        <w:gridCol w:w="81"/>
        <w:gridCol w:w="436"/>
        <w:gridCol w:w="614"/>
        <w:gridCol w:w="528"/>
        <w:gridCol w:w="535"/>
        <w:gridCol w:w="529"/>
        <w:gridCol w:w="629"/>
        <w:gridCol w:w="567"/>
        <w:gridCol w:w="567"/>
        <w:gridCol w:w="567"/>
        <w:gridCol w:w="709"/>
      </w:tblGrid>
      <w:tr w:rsidR="00C11BC4" w:rsidRPr="00753246" w:rsidTr="00963E46">
        <w:trPr>
          <w:cantSplit/>
          <w:trHeight w:val="260"/>
        </w:trPr>
        <w:tc>
          <w:tcPr>
            <w:tcW w:w="851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2268" w:type="dxa"/>
            <w:gridSpan w:val="7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Вересень </w:t>
            </w:r>
          </w:p>
        </w:tc>
        <w:tc>
          <w:tcPr>
            <w:tcW w:w="567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29.09-5-10</w:t>
            </w:r>
          </w:p>
        </w:tc>
        <w:tc>
          <w:tcPr>
            <w:tcW w:w="1559" w:type="dxa"/>
            <w:gridSpan w:val="3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Жовтень </w:t>
            </w:r>
          </w:p>
        </w:tc>
        <w:tc>
          <w:tcPr>
            <w:tcW w:w="546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27.10</w:t>
            </w:r>
          </w:p>
          <w:p w:rsidR="00C11BC4" w:rsidRPr="00753246" w:rsidRDefault="00C11BC4" w:rsidP="00963E4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2-11</w:t>
            </w:r>
          </w:p>
        </w:tc>
        <w:tc>
          <w:tcPr>
            <w:tcW w:w="2110" w:type="dxa"/>
            <w:gridSpan w:val="8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Листопад </w:t>
            </w:r>
          </w:p>
        </w:tc>
        <w:tc>
          <w:tcPr>
            <w:tcW w:w="2022" w:type="dxa"/>
            <w:gridSpan w:val="7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Грудень </w:t>
            </w:r>
          </w:p>
        </w:tc>
        <w:tc>
          <w:tcPr>
            <w:tcW w:w="614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29.12.-4.01</w:t>
            </w:r>
          </w:p>
        </w:tc>
        <w:tc>
          <w:tcPr>
            <w:tcW w:w="1592" w:type="dxa"/>
            <w:gridSpan w:val="3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Січень </w:t>
            </w:r>
          </w:p>
        </w:tc>
        <w:tc>
          <w:tcPr>
            <w:tcW w:w="629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ind w:left="-188" w:right="-7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26. 01 -1.02</w:t>
            </w:r>
          </w:p>
        </w:tc>
        <w:tc>
          <w:tcPr>
            <w:tcW w:w="1701" w:type="dxa"/>
            <w:gridSpan w:val="3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Лютий </w:t>
            </w:r>
          </w:p>
        </w:tc>
        <w:tc>
          <w:tcPr>
            <w:tcW w:w="709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23.02- 1.03</w:t>
            </w:r>
          </w:p>
        </w:tc>
      </w:tr>
      <w:tr w:rsidR="00C11BC4" w:rsidRPr="00753246" w:rsidTr="00963E46">
        <w:trPr>
          <w:cantSplit/>
          <w:trHeight w:val="234"/>
        </w:trPr>
        <w:tc>
          <w:tcPr>
            <w:tcW w:w="851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1-7</w:t>
            </w:r>
          </w:p>
        </w:tc>
        <w:tc>
          <w:tcPr>
            <w:tcW w:w="425" w:type="dxa"/>
          </w:tcPr>
          <w:p w:rsidR="00C11BC4" w:rsidRPr="00753246" w:rsidRDefault="00C11BC4" w:rsidP="00963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8-14</w:t>
            </w:r>
          </w:p>
        </w:tc>
        <w:tc>
          <w:tcPr>
            <w:tcW w:w="567" w:type="dxa"/>
            <w:gridSpan w:val="3"/>
          </w:tcPr>
          <w:p w:rsidR="00C11BC4" w:rsidRPr="00753246" w:rsidRDefault="00C11BC4" w:rsidP="00963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15-21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22-28</w:t>
            </w:r>
          </w:p>
        </w:tc>
        <w:tc>
          <w:tcPr>
            <w:tcW w:w="567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519" w:type="dxa"/>
          </w:tcPr>
          <w:p w:rsidR="00C11BC4" w:rsidRPr="00753246" w:rsidRDefault="00C11BC4" w:rsidP="00963E46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6-12</w:t>
            </w:r>
          </w:p>
        </w:tc>
        <w:tc>
          <w:tcPr>
            <w:tcW w:w="520" w:type="dxa"/>
          </w:tcPr>
          <w:p w:rsidR="00C11BC4" w:rsidRPr="00753246" w:rsidRDefault="00C11BC4" w:rsidP="00963E4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13-19</w:t>
            </w:r>
          </w:p>
        </w:tc>
        <w:tc>
          <w:tcPr>
            <w:tcW w:w="520" w:type="dxa"/>
          </w:tcPr>
          <w:p w:rsidR="00C11BC4" w:rsidRPr="00753246" w:rsidRDefault="00C11BC4" w:rsidP="00963E46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20-26</w:t>
            </w:r>
          </w:p>
        </w:tc>
        <w:tc>
          <w:tcPr>
            <w:tcW w:w="546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3-9</w:t>
            </w:r>
          </w:p>
        </w:tc>
        <w:tc>
          <w:tcPr>
            <w:tcW w:w="540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ind w:left="-186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10-16</w:t>
            </w:r>
          </w:p>
        </w:tc>
        <w:tc>
          <w:tcPr>
            <w:tcW w:w="520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ind w:left="-159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17-23</w:t>
            </w:r>
          </w:p>
        </w:tc>
        <w:tc>
          <w:tcPr>
            <w:tcW w:w="525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ind w:left="-112"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24-30</w:t>
            </w:r>
          </w:p>
        </w:tc>
        <w:tc>
          <w:tcPr>
            <w:tcW w:w="525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1-7</w:t>
            </w:r>
          </w:p>
        </w:tc>
        <w:tc>
          <w:tcPr>
            <w:tcW w:w="505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8-14</w:t>
            </w:r>
          </w:p>
        </w:tc>
        <w:tc>
          <w:tcPr>
            <w:tcW w:w="55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15-21</w:t>
            </w:r>
          </w:p>
        </w:tc>
        <w:tc>
          <w:tcPr>
            <w:tcW w:w="436" w:type="dxa"/>
          </w:tcPr>
          <w:p w:rsidR="00C11BC4" w:rsidRPr="00753246" w:rsidRDefault="00C11BC4" w:rsidP="00963E4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22-28</w:t>
            </w:r>
          </w:p>
        </w:tc>
        <w:tc>
          <w:tcPr>
            <w:tcW w:w="614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</w:tcPr>
          <w:p w:rsidR="00C11BC4" w:rsidRPr="00753246" w:rsidRDefault="00C11BC4" w:rsidP="00963E46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5-11</w:t>
            </w:r>
          </w:p>
        </w:tc>
        <w:tc>
          <w:tcPr>
            <w:tcW w:w="535" w:type="dxa"/>
          </w:tcPr>
          <w:p w:rsidR="00C11BC4" w:rsidRPr="00753246" w:rsidRDefault="00C11BC4" w:rsidP="00963E46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12-13</w:t>
            </w:r>
          </w:p>
        </w:tc>
        <w:tc>
          <w:tcPr>
            <w:tcW w:w="529" w:type="dxa"/>
          </w:tcPr>
          <w:p w:rsidR="00C11BC4" w:rsidRPr="00753246" w:rsidRDefault="00C11BC4" w:rsidP="00963E46">
            <w:pPr>
              <w:spacing w:after="0" w:line="240" w:lineRule="auto"/>
              <w:ind w:left="-84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19-25</w:t>
            </w:r>
          </w:p>
        </w:tc>
        <w:tc>
          <w:tcPr>
            <w:tcW w:w="629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2-8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left="-119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9-15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left="-72" w:right="-18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16-22</w:t>
            </w:r>
          </w:p>
        </w:tc>
        <w:tc>
          <w:tcPr>
            <w:tcW w:w="709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1BC4" w:rsidRPr="00753246" w:rsidTr="00963E46">
        <w:tc>
          <w:tcPr>
            <w:tcW w:w="851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4" w:type="dxa"/>
            <w:gridSpan w:val="3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4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85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46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614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3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62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709" w:type="dxa"/>
          </w:tcPr>
          <w:p w:rsidR="00C11BC4" w:rsidRPr="00753246" w:rsidRDefault="00C11BC4" w:rsidP="00963E46">
            <w:pPr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</w:tr>
      <w:tr w:rsidR="00C11BC4" w:rsidRPr="00753246" w:rsidTr="00963E46">
        <w:tc>
          <w:tcPr>
            <w:tcW w:w="851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dxa"/>
          </w:tcPr>
          <w:p w:rsidR="00C11BC4" w:rsidRPr="00ED6412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14" w:type="dxa"/>
            <w:gridSpan w:val="3"/>
          </w:tcPr>
          <w:p w:rsidR="00C11BC4" w:rsidRPr="00ED6412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14" w:type="dxa"/>
          </w:tcPr>
          <w:p w:rsidR="00C11BC4" w:rsidRPr="00ED6412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85" w:type="dxa"/>
            <w:gridSpan w:val="2"/>
          </w:tcPr>
          <w:p w:rsidR="00C11BC4" w:rsidRPr="00ED6412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C11BC4" w:rsidRPr="00ED6412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19" w:type="dxa"/>
          </w:tcPr>
          <w:p w:rsidR="00C11BC4" w:rsidRPr="00ED6412" w:rsidRDefault="006A3EB9" w:rsidP="00963E4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20" w:type="dxa"/>
          </w:tcPr>
          <w:p w:rsidR="00C11BC4" w:rsidRPr="00ED6412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20" w:type="dxa"/>
          </w:tcPr>
          <w:p w:rsidR="00C11BC4" w:rsidRPr="00ED6412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46" w:type="dxa"/>
          </w:tcPr>
          <w:p w:rsidR="00C11BC4" w:rsidRPr="00ED6412" w:rsidRDefault="006A3EB9" w:rsidP="00963E46">
            <w:pPr>
              <w:tabs>
                <w:tab w:val="center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16" w:type="dxa"/>
          </w:tcPr>
          <w:p w:rsidR="00C11BC4" w:rsidRPr="00ED6412" w:rsidRDefault="006A3EB9" w:rsidP="00963E46">
            <w:pPr>
              <w:spacing w:after="0" w:line="240" w:lineRule="auto"/>
              <w:ind w:left="-8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AD4E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ТВ </w:t>
            </w:r>
          </w:p>
        </w:tc>
        <w:tc>
          <w:tcPr>
            <w:tcW w:w="51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614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</w:t>
            </w:r>
          </w:p>
        </w:tc>
        <w:tc>
          <w:tcPr>
            <w:tcW w:w="528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3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62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</w:tr>
      <w:tr w:rsidR="00C11BC4" w:rsidRPr="00753246" w:rsidTr="00963E46">
        <w:tc>
          <w:tcPr>
            <w:tcW w:w="851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5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4" w:type="dxa"/>
            <w:gridSpan w:val="3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4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85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46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1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16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51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614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3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2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</w:tr>
    </w:tbl>
    <w:p w:rsidR="00C11BC4" w:rsidRPr="00753246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525"/>
        <w:gridCol w:w="525"/>
        <w:gridCol w:w="15"/>
        <w:gridCol w:w="520"/>
        <w:gridCol w:w="525"/>
        <w:gridCol w:w="592"/>
        <w:gridCol w:w="567"/>
        <w:gridCol w:w="567"/>
        <w:gridCol w:w="567"/>
        <w:gridCol w:w="567"/>
        <w:gridCol w:w="567"/>
        <w:gridCol w:w="566"/>
        <w:gridCol w:w="582"/>
        <w:gridCol w:w="567"/>
        <w:gridCol w:w="567"/>
        <w:gridCol w:w="567"/>
        <w:gridCol w:w="567"/>
        <w:gridCol w:w="709"/>
        <w:gridCol w:w="850"/>
      </w:tblGrid>
      <w:tr w:rsidR="00C11BC4" w:rsidRPr="00753246" w:rsidTr="00B01C01">
        <w:trPr>
          <w:cantSplit/>
          <w:trHeight w:val="260"/>
        </w:trPr>
        <w:tc>
          <w:tcPr>
            <w:tcW w:w="791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Курси</w:t>
            </w:r>
          </w:p>
        </w:tc>
        <w:tc>
          <w:tcPr>
            <w:tcW w:w="2110" w:type="dxa"/>
            <w:gridSpan w:val="5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Березень </w:t>
            </w:r>
          </w:p>
        </w:tc>
        <w:tc>
          <w:tcPr>
            <w:tcW w:w="592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ind w:left="-84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30.03-5.04</w:t>
            </w:r>
          </w:p>
        </w:tc>
        <w:tc>
          <w:tcPr>
            <w:tcW w:w="1701" w:type="dxa"/>
            <w:gridSpan w:val="3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Квітень </w:t>
            </w:r>
          </w:p>
        </w:tc>
        <w:tc>
          <w:tcPr>
            <w:tcW w:w="567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27.04 -3.05</w:t>
            </w:r>
          </w:p>
        </w:tc>
        <w:tc>
          <w:tcPr>
            <w:tcW w:w="2282" w:type="dxa"/>
            <w:gridSpan w:val="4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Травень </w:t>
            </w:r>
          </w:p>
        </w:tc>
        <w:tc>
          <w:tcPr>
            <w:tcW w:w="2410" w:type="dxa"/>
            <w:gridSpan w:val="4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Червень </w:t>
            </w:r>
          </w:p>
        </w:tc>
        <w:tc>
          <w:tcPr>
            <w:tcW w:w="850" w:type="dxa"/>
            <w:vMerge w:val="restart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29.06-5.07</w:t>
            </w:r>
          </w:p>
        </w:tc>
      </w:tr>
      <w:tr w:rsidR="00C11BC4" w:rsidRPr="00753246" w:rsidTr="00B01C01">
        <w:trPr>
          <w:cantSplit/>
          <w:trHeight w:val="145"/>
        </w:trPr>
        <w:tc>
          <w:tcPr>
            <w:tcW w:w="791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2-8</w:t>
            </w:r>
          </w:p>
        </w:tc>
        <w:tc>
          <w:tcPr>
            <w:tcW w:w="540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ind w:left="-200" w:right="-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9-15</w:t>
            </w:r>
          </w:p>
        </w:tc>
        <w:tc>
          <w:tcPr>
            <w:tcW w:w="520" w:type="dxa"/>
          </w:tcPr>
          <w:p w:rsidR="00C11BC4" w:rsidRPr="00753246" w:rsidRDefault="00C11BC4" w:rsidP="00963E46">
            <w:pPr>
              <w:spacing w:after="0" w:line="240" w:lineRule="auto"/>
              <w:ind w:left="-17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16-22</w:t>
            </w: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ind w:left="-12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23-29</w:t>
            </w:r>
          </w:p>
        </w:tc>
        <w:tc>
          <w:tcPr>
            <w:tcW w:w="592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6-12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13-19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20-26</w:t>
            </w:r>
          </w:p>
        </w:tc>
        <w:tc>
          <w:tcPr>
            <w:tcW w:w="567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4-10</w:t>
            </w:r>
          </w:p>
        </w:tc>
        <w:tc>
          <w:tcPr>
            <w:tcW w:w="566" w:type="dxa"/>
          </w:tcPr>
          <w:p w:rsidR="00C11BC4" w:rsidRPr="00753246" w:rsidRDefault="00C11BC4" w:rsidP="00963E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11-17</w:t>
            </w:r>
          </w:p>
        </w:tc>
        <w:tc>
          <w:tcPr>
            <w:tcW w:w="582" w:type="dxa"/>
          </w:tcPr>
          <w:p w:rsidR="00C11BC4" w:rsidRPr="00753246" w:rsidRDefault="00C11BC4" w:rsidP="00963E46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18-24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25-31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1-7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8-14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15-21</w:t>
            </w:r>
          </w:p>
        </w:tc>
        <w:tc>
          <w:tcPr>
            <w:tcW w:w="70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22-28</w:t>
            </w:r>
          </w:p>
        </w:tc>
        <w:tc>
          <w:tcPr>
            <w:tcW w:w="850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1BC4" w:rsidRPr="00753246" w:rsidTr="00B01C01">
        <w:tc>
          <w:tcPr>
            <w:tcW w:w="791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35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92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6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82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6A3EB9" w:rsidP="00963E46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</w:tcPr>
          <w:p w:rsidR="00C11BC4" w:rsidRPr="00753246" w:rsidRDefault="006A3EB9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85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1BC4" w:rsidRPr="00753246" w:rsidTr="00B01C01">
        <w:tc>
          <w:tcPr>
            <w:tcW w:w="791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35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92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ind w:left="-109" w:right="-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AD4EF5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6" w:type="dxa"/>
          </w:tcPr>
          <w:p w:rsidR="00C11BC4" w:rsidRPr="00753246" w:rsidRDefault="00AD4EF5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82" w:type="dxa"/>
          </w:tcPr>
          <w:p w:rsidR="00C11BC4" w:rsidRPr="00753246" w:rsidRDefault="00AD4EF5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753246" w:rsidRDefault="00AD4EF5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C11BC4" w:rsidRPr="00753246" w:rsidRDefault="00AD4EF5" w:rsidP="00963E4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C11BC4" w:rsidRPr="00ED6412" w:rsidRDefault="00C11BC4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</w:tcPr>
          <w:p w:rsidR="00C11BC4" w:rsidRPr="00ED6412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ППА</w:t>
            </w:r>
          </w:p>
        </w:tc>
        <w:tc>
          <w:tcPr>
            <w:tcW w:w="85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1BC4" w:rsidRPr="00753246" w:rsidTr="00B01C01">
        <w:tc>
          <w:tcPr>
            <w:tcW w:w="791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25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35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</w:p>
        </w:tc>
        <w:tc>
          <w:tcPr>
            <w:tcW w:w="525" w:type="dxa"/>
          </w:tcPr>
          <w:p w:rsidR="00C11BC4" w:rsidRPr="00AD4EF5" w:rsidRDefault="00AD4EF5" w:rsidP="00963E46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92" w:type="dxa"/>
          </w:tcPr>
          <w:p w:rsidR="00C11BC4" w:rsidRPr="00AD4EF5" w:rsidRDefault="00AD4EF5" w:rsidP="00963E46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C11BC4" w:rsidRPr="00ED6412" w:rsidRDefault="00AD4EF5" w:rsidP="00963E46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C11B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C11BC4" w:rsidRPr="00ED6412" w:rsidRDefault="00AD4EF5" w:rsidP="00963E46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C11B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C11BC4" w:rsidRPr="00ED6412" w:rsidRDefault="00AD4EF5" w:rsidP="00963E4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C11B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C11BC4" w:rsidRPr="00ED6412" w:rsidRDefault="00AD4EF5" w:rsidP="00963E4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C11B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C11BC4" w:rsidRPr="00ED6412" w:rsidRDefault="00AD4EF5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C11B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6" w:type="dxa"/>
          </w:tcPr>
          <w:p w:rsidR="00C11BC4" w:rsidRPr="00753246" w:rsidRDefault="00AD4EF5" w:rsidP="00AD4EF5">
            <w:pPr>
              <w:spacing w:after="0" w:line="240" w:lineRule="auto"/>
              <w:ind w:left="-57"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ДПА</w:t>
            </w:r>
          </w:p>
        </w:tc>
        <w:tc>
          <w:tcPr>
            <w:tcW w:w="582" w:type="dxa"/>
          </w:tcPr>
          <w:p w:rsidR="00C11BC4" w:rsidRPr="00753246" w:rsidRDefault="00AD4EF5" w:rsidP="00AD4EF5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ДПА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</w:tcPr>
          <w:p w:rsidR="00C11BC4" w:rsidRPr="00753246" w:rsidRDefault="00C11BC4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46">
              <w:rPr>
                <w:rFonts w:ascii="Times New Roman" w:eastAsia="Times New Roman" w:hAnsi="Times New Roman" w:cs="Times New Roman"/>
                <w:sz w:val="20"/>
                <w:szCs w:val="20"/>
              </w:rPr>
              <w:t>ДКА</w:t>
            </w:r>
          </w:p>
        </w:tc>
        <w:tc>
          <w:tcPr>
            <w:tcW w:w="85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1BC4" w:rsidRPr="00753246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C11BC4" w:rsidRPr="00753246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C11BC4" w:rsidRPr="00753246" w:rsidRDefault="00C11BC4" w:rsidP="00C11BC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5324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Т </w:t>
      </w:r>
      <w:r w:rsidRPr="00753246">
        <w:rPr>
          <w:rFonts w:ascii="Times New Roman" w:eastAsia="Times New Roman" w:hAnsi="Times New Roman" w:cs="Times New Roman"/>
          <w:lang w:val="uk-UA"/>
        </w:rPr>
        <w:t>– теоретичне навчання</w:t>
      </w:r>
      <w:r w:rsidRPr="00753246">
        <w:rPr>
          <w:rFonts w:ascii="Times New Roman" w:eastAsia="Times New Roman" w:hAnsi="Times New Roman" w:cs="Times New Roman"/>
          <w:lang w:val="uk-UA"/>
        </w:rPr>
        <w:tab/>
      </w: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В – </w:t>
      </w:r>
      <w:r w:rsidRPr="00753246">
        <w:rPr>
          <w:rFonts w:ascii="Times New Roman" w:eastAsia="Times New Roman" w:hAnsi="Times New Roman" w:cs="Times New Roman"/>
          <w:lang w:val="uk-UA"/>
        </w:rPr>
        <w:t xml:space="preserve">виробниче навчання      </w:t>
      </w: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П </w:t>
      </w:r>
      <w:r w:rsidRPr="00753246">
        <w:rPr>
          <w:rFonts w:ascii="Times New Roman" w:eastAsia="Times New Roman" w:hAnsi="Times New Roman" w:cs="Times New Roman"/>
          <w:lang w:val="uk-UA"/>
        </w:rPr>
        <w:t>- виробнича практика</w:t>
      </w:r>
      <w:r w:rsidRPr="00753246">
        <w:rPr>
          <w:rFonts w:ascii="Times New Roman" w:eastAsia="Times New Roman" w:hAnsi="Times New Roman" w:cs="Times New Roman"/>
          <w:lang w:val="uk-UA"/>
        </w:rPr>
        <w:tab/>
      </w: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   ДПА</w:t>
      </w:r>
      <w:r w:rsidRPr="00753246">
        <w:rPr>
          <w:rFonts w:ascii="Times New Roman" w:eastAsia="Times New Roman" w:hAnsi="Times New Roman" w:cs="Times New Roman"/>
          <w:lang w:val="uk-UA"/>
        </w:rPr>
        <w:t xml:space="preserve"> – державна підсумкова атестація      </w:t>
      </w:r>
      <w:r w:rsidRPr="00753246">
        <w:rPr>
          <w:rFonts w:ascii="Times New Roman" w:eastAsia="Times New Roman" w:hAnsi="Times New Roman" w:cs="Times New Roman"/>
          <w:b/>
          <w:lang w:val="uk-UA"/>
        </w:rPr>
        <w:t>К</w:t>
      </w:r>
      <w:r w:rsidRPr="00753246">
        <w:rPr>
          <w:rFonts w:ascii="Times New Roman" w:eastAsia="Times New Roman" w:hAnsi="Times New Roman" w:cs="Times New Roman"/>
          <w:lang w:val="uk-UA"/>
        </w:rPr>
        <w:t xml:space="preserve"> – канікули, </w:t>
      </w:r>
      <w:r w:rsidRPr="00753246">
        <w:rPr>
          <w:rFonts w:ascii="Times New Roman" w:eastAsia="Times New Roman" w:hAnsi="Times New Roman" w:cs="Times New Roman"/>
          <w:b/>
          <w:lang w:val="uk-UA"/>
        </w:rPr>
        <w:t>ДКА</w:t>
      </w:r>
      <w:r w:rsidRPr="00753246">
        <w:rPr>
          <w:rFonts w:ascii="Times New Roman" w:eastAsia="Times New Roman" w:hAnsi="Times New Roman" w:cs="Times New Roman"/>
          <w:lang w:val="uk-UA"/>
        </w:rPr>
        <w:t xml:space="preserve"> – державна кваліфікаційна атестація </w:t>
      </w: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      ПА </w:t>
      </w:r>
      <w:r w:rsidRPr="00753246">
        <w:rPr>
          <w:rFonts w:ascii="Times New Roman" w:eastAsia="Times New Roman" w:hAnsi="Times New Roman" w:cs="Times New Roman"/>
          <w:lang w:val="uk-UA"/>
        </w:rPr>
        <w:t>– поетапна атестація</w:t>
      </w:r>
    </w:p>
    <w:p w:rsidR="00C11BC4" w:rsidRPr="00753246" w:rsidRDefault="00C11BC4" w:rsidP="00C11BC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C11BC4" w:rsidRPr="00753246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C11BC4" w:rsidRPr="00753246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 ІІ. ЗВЕДЕНІ  ВІДОМОСТІ ЗА БЮДЖЕТОМ ЧАСУ (в тижнях</w:t>
      </w:r>
      <w:r w:rsidR="00B01C01">
        <w:rPr>
          <w:rFonts w:ascii="Times New Roman" w:eastAsia="Times New Roman" w:hAnsi="Times New Roman" w:cs="Times New Roman"/>
          <w:b/>
          <w:lang w:val="uk-UA"/>
        </w:rPr>
        <w:t xml:space="preserve"> і годинах</w:t>
      </w:r>
      <w:r w:rsidRPr="00753246">
        <w:rPr>
          <w:rFonts w:ascii="Times New Roman" w:eastAsia="Times New Roman" w:hAnsi="Times New Roman" w:cs="Times New Roman"/>
          <w:b/>
          <w:lang w:val="uk-UA"/>
        </w:rPr>
        <w:t>)</w:t>
      </w:r>
    </w:p>
    <w:tbl>
      <w:tblPr>
        <w:tblpPr w:leftFromText="180" w:rightFromText="180" w:vertAnchor="text" w:horzAnchor="page" w:tblpX="1213" w:tblpY="1"/>
        <w:tblOverlap w:val="never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817"/>
        <w:gridCol w:w="700"/>
        <w:gridCol w:w="718"/>
        <w:gridCol w:w="760"/>
        <w:gridCol w:w="799"/>
        <w:gridCol w:w="860"/>
        <w:gridCol w:w="841"/>
        <w:gridCol w:w="960"/>
        <w:gridCol w:w="2017"/>
        <w:gridCol w:w="649"/>
        <w:gridCol w:w="1039"/>
        <w:gridCol w:w="13"/>
        <w:gridCol w:w="1253"/>
        <w:gridCol w:w="22"/>
        <w:gridCol w:w="1205"/>
        <w:gridCol w:w="2056"/>
      </w:tblGrid>
      <w:tr w:rsidR="00C11BC4" w:rsidRPr="00753246" w:rsidTr="00963E46">
        <w:trPr>
          <w:cantSplit/>
          <w:trHeight w:val="220"/>
        </w:trPr>
        <w:tc>
          <w:tcPr>
            <w:tcW w:w="1095" w:type="dxa"/>
            <w:vMerge w:val="restart"/>
            <w:shd w:val="clear" w:color="auto" w:fill="auto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C11BC4" w:rsidRPr="00753246" w:rsidRDefault="00C11BC4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Ступінь </w:t>
            </w:r>
          </w:p>
        </w:tc>
        <w:tc>
          <w:tcPr>
            <w:tcW w:w="817" w:type="dxa"/>
            <w:vMerge w:val="restart"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Курси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11BC4" w:rsidRPr="00753246" w:rsidRDefault="00C11BC4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Професійно-теоретична підготовка</w:t>
            </w:r>
          </w:p>
        </w:tc>
        <w:tc>
          <w:tcPr>
            <w:tcW w:w="6237" w:type="dxa"/>
            <w:gridSpan w:val="6"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Професійно-практична підготовка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Державна підсумкова атестація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Святкові </w:t>
            </w:r>
          </w:p>
        </w:tc>
        <w:tc>
          <w:tcPr>
            <w:tcW w:w="1205" w:type="dxa"/>
            <w:vMerge w:val="restart"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Канікули </w:t>
            </w:r>
          </w:p>
        </w:tc>
        <w:tc>
          <w:tcPr>
            <w:tcW w:w="2056" w:type="dxa"/>
            <w:vMerge w:val="restart"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Всього  </w:t>
            </w: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навчаль-ного</w:t>
            </w:r>
            <w:proofErr w:type="spellEnd"/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часу</w:t>
            </w:r>
          </w:p>
        </w:tc>
      </w:tr>
      <w:tr w:rsidR="00C11BC4" w:rsidRPr="00753246" w:rsidTr="00963E46">
        <w:trPr>
          <w:cantSplit/>
          <w:trHeight w:val="640"/>
        </w:trPr>
        <w:tc>
          <w:tcPr>
            <w:tcW w:w="1095" w:type="dxa"/>
            <w:vMerge/>
            <w:shd w:val="clear" w:color="auto" w:fill="auto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7" w:type="dxa"/>
            <w:vMerge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Виробниче навчання в навчальному закладі</w:t>
            </w:r>
          </w:p>
        </w:tc>
        <w:tc>
          <w:tcPr>
            <w:tcW w:w="1701" w:type="dxa"/>
            <w:gridSpan w:val="2"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Виробниче навчання на виробництві чи в сфері послуг</w:t>
            </w:r>
          </w:p>
        </w:tc>
        <w:tc>
          <w:tcPr>
            <w:tcW w:w="2977" w:type="dxa"/>
            <w:gridSpan w:val="2"/>
            <w:vAlign w:val="center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Виробнича практика на робочих місцях, на виробництві чи в сфері послуг</w:t>
            </w:r>
          </w:p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688" w:type="dxa"/>
            <w:gridSpan w:val="2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8" w:type="dxa"/>
            <w:gridSpan w:val="3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05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056" w:type="dxa"/>
            <w:vMerge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C11BC4" w:rsidRPr="00753246" w:rsidTr="00963E46">
        <w:trPr>
          <w:cantSplit/>
          <w:trHeight w:val="448"/>
        </w:trPr>
        <w:tc>
          <w:tcPr>
            <w:tcW w:w="1095" w:type="dxa"/>
            <w:vMerge w:val="restart"/>
            <w:shd w:val="clear" w:color="auto" w:fill="auto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C11BC4" w:rsidRPr="00753246" w:rsidRDefault="00C11BC4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11BC4" w:rsidRPr="00753246" w:rsidRDefault="00C11BC4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1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тиж</w:t>
            </w:r>
            <w:proofErr w:type="spellEnd"/>
          </w:p>
        </w:tc>
        <w:tc>
          <w:tcPr>
            <w:tcW w:w="718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76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тиж</w:t>
            </w:r>
            <w:proofErr w:type="spellEnd"/>
          </w:p>
        </w:tc>
        <w:tc>
          <w:tcPr>
            <w:tcW w:w="79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86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тиж</w:t>
            </w:r>
            <w:proofErr w:type="spellEnd"/>
          </w:p>
        </w:tc>
        <w:tc>
          <w:tcPr>
            <w:tcW w:w="841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96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тиж</w:t>
            </w:r>
            <w:proofErr w:type="spellEnd"/>
          </w:p>
        </w:tc>
        <w:tc>
          <w:tcPr>
            <w:tcW w:w="201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64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тиж</w:t>
            </w:r>
            <w:proofErr w:type="spellEnd"/>
          </w:p>
        </w:tc>
        <w:tc>
          <w:tcPr>
            <w:tcW w:w="1052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253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тиж</w:t>
            </w:r>
            <w:proofErr w:type="spellEnd"/>
          </w:p>
        </w:tc>
        <w:tc>
          <w:tcPr>
            <w:tcW w:w="122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тиж</w:t>
            </w:r>
            <w:proofErr w:type="spellEnd"/>
          </w:p>
        </w:tc>
        <w:tc>
          <w:tcPr>
            <w:tcW w:w="2056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753246">
              <w:rPr>
                <w:rFonts w:ascii="Times New Roman" w:eastAsia="Times New Roman" w:hAnsi="Times New Roman" w:cs="Times New Roman"/>
                <w:lang w:val="uk-UA"/>
              </w:rPr>
              <w:t>тиж</w:t>
            </w:r>
            <w:proofErr w:type="spellEnd"/>
          </w:p>
        </w:tc>
      </w:tr>
      <w:tr w:rsidR="00C11BC4" w:rsidRPr="00753246" w:rsidTr="00963E46">
        <w:tc>
          <w:tcPr>
            <w:tcW w:w="1095" w:type="dxa"/>
            <w:vMerge/>
            <w:shd w:val="clear" w:color="auto" w:fill="auto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0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324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18" w:type="dxa"/>
          </w:tcPr>
          <w:p w:rsidR="00C11BC4" w:rsidRPr="00ED6412" w:rsidRDefault="00C11BC4" w:rsidP="0048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8146B">
              <w:rPr>
                <w:rFonts w:ascii="Times New Roman" w:eastAsia="Times New Roman" w:hAnsi="Times New Roman" w:cs="Times New Roman"/>
                <w:lang w:val="uk-UA"/>
              </w:rPr>
              <w:t>285</w:t>
            </w:r>
          </w:p>
        </w:tc>
        <w:tc>
          <w:tcPr>
            <w:tcW w:w="76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799" w:type="dxa"/>
          </w:tcPr>
          <w:p w:rsidR="00C11BC4" w:rsidRPr="0048146B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240</w:t>
            </w:r>
          </w:p>
        </w:tc>
        <w:tc>
          <w:tcPr>
            <w:tcW w:w="860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32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32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</w:tcPr>
          <w:p w:rsidR="00C11BC4" w:rsidRPr="00ED6412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017" w:type="dxa"/>
          </w:tcPr>
          <w:p w:rsidR="00C11BC4" w:rsidRPr="00ED6412" w:rsidRDefault="0048146B" w:rsidP="0048146B">
            <w:pPr>
              <w:tabs>
                <w:tab w:val="left" w:pos="706"/>
                <w:tab w:val="center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</w:p>
        </w:tc>
        <w:tc>
          <w:tcPr>
            <w:tcW w:w="64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52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3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2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2056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52</w:t>
            </w:r>
          </w:p>
        </w:tc>
      </w:tr>
      <w:tr w:rsidR="00C11BC4" w:rsidRPr="00753246" w:rsidTr="00963E46">
        <w:tc>
          <w:tcPr>
            <w:tcW w:w="1095" w:type="dxa"/>
            <w:vMerge/>
            <w:shd w:val="clear" w:color="auto" w:fill="auto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00" w:type="dxa"/>
          </w:tcPr>
          <w:p w:rsidR="00C11BC4" w:rsidRPr="0048146B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718" w:type="dxa"/>
          </w:tcPr>
          <w:p w:rsidR="00C11BC4" w:rsidRPr="0048146B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106</w:t>
            </w:r>
          </w:p>
        </w:tc>
        <w:tc>
          <w:tcPr>
            <w:tcW w:w="760" w:type="dxa"/>
          </w:tcPr>
          <w:p w:rsidR="00C11BC4" w:rsidRPr="0048146B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799" w:type="dxa"/>
          </w:tcPr>
          <w:p w:rsidR="00C11BC4" w:rsidRPr="00ED6412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114</w:t>
            </w:r>
          </w:p>
        </w:tc>
        <w:tc>
          <w:tcPr>
            <w:tcW w:w="860" w:type="dxa"/>
          </w:tcPr>
          <w:p w:rsidR="00C11BC4" w:rsidRPr="00753246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41" w:type="dxa"/>
          </w:tcPr>
          <w:p w:rsidR="00C11BC4" w:rsidRPr="00753246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150</w:t>
            </w:r>
          </w:p>
        </w:tc>
        <w:tc>
          <w:tcPr>
            <w:tcW w:w="960" w:type="dxa"/>
          </w:tcPr>
          <w:p w:rsidR="00C11BC4" w:rsidRPr="00ED6412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2017" w:type="dxa"/>
          </w:tcPr>
          <w:p w:rsidR="00C11BC4" w:rsidRPr="00ED6412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350</w:t>
            </w:r>
          </w:p>
        </w:tc>
        <w:tc>
          <w:tcPr>
            <w:tcW w:w="64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52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3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2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2056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52</w:t>
            </w:r>
          </w:p>
        </w:tc>
      </w:tr>
      <w:tr w:rsidR="00C11BC4" w:rsidRPr="00753246" w:rsidTr="00963E46">
        <w:trPr>
          <w:trHeight w:val="96"/>
        </w:trPr>
        <w:tc>
          <w:tcPr>
            <w:tcW w:w="1095" w:type="dxa"/>
            <w:vMerge/>
            <w:shd w:val="clear" w:color="auto" w:fill="auto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0" w:type="dxa"/>
          </w:tcPr>
          <w:p w:rsidR="00C11BC4" w:rsidRPr="0048146B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718" w:type="dxa"/>
          </w:tcPr>
          <w:p w:rsidR="00C11BC4" w:rsidRPr="00753246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="003D0904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760" w:type="dxa"/>
          </w:tcPr>
          <w:p w:rsidR="00C11BC4" w:rsidRPr="0048146B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799" w:type="dxa"/>
          </w:tcPr>
          <w:p w:rsidR="00C11BC4" w:rsidRPr="0048146B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258</w:t>
            </w:r>
          </w:p>
        </w:tc>
        <w:tc>
          <w:tcPr>
            <w:tcW w:w="860" w:type="dxa"/>
          </w:tcPr>
          <w:p w:rsidR="00C11BC4" w:rsidRPr="00ED6412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41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</w:tcPr>
          <w:p w:rsidR="00C11BC4" w:rsidRPr="00ED6412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017" w:type="dxa"/>
          </w:tcPr>
          <w:p w:rsidR="00C11BC4" w:rsidRPr="00ED6412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175</w:t>
            </w:r>
          </w:p>
        </w:tc>
        <w:tc>
          <w:tcPr>
            <w:tcW w:w="649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052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1253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27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056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43</w:t>
            </w:r>
          </w:p>
        </w:tc>
      </w:tr>
    </w:tbl>
    <w:p w:rsidR="00C11BC4" w:rsidRPr="00753246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753246">
        <w:rPr>
          <w:rFonts w:ascii="Times New Roman" w:eastAsia="Times New Roman" w:hAnsi="Times New Roman" w:cs="Times New Roman"/>
          <w:lang w:val="uk-UA"/>
        </w:rPr>
        <w:br w:type="textWrapping" w:clear="all"/>
      </w:r>
    </w:p>
    <w:p w:rsidR="00616827" w:rsidRDefault="00616827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C11BC4" w:rsidRPr="00753246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 ІІІ. РІВНІ КВАЛІФІКАЦІЇ</w:t>
      </w:r>
    </w:p>
    <w:tbl>
      <w:tblPr>
        <w:tblW w:w="0" w:type="auto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705"/>
        <w:gridCol w:w="1037"/>
        <w:gridCol w:w="6"/>
        <w:gridCol w:w="3705"/>
        <w:gridCol w:w="3285"/>
      </w:tblGrid>
      <w:tr w:rsidR="00C11BC4" w:rsidRPr="00753246" w:rsidTr="00963E46">
        <w:trPr>
          <w:trHeight w:val="275"/>
          <w:jc w:val="center"/>
        </w:trPr>
        <w:tc>
          <w:tcPr>
            <w:tcW w:w="2141" w:type="dxa"/>
            <w:shd w:val="clear" w:color="auto" w:fill="auto"/>
          </w:tcPr>
          <w:p w:rsidR="00C11BC4" w:rsidRPr="00753246" w:rsidRDefault="00C11BC4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Ступінь навчання</w:t>
            </w:r>
          </w:p>
        </w:tc>
        <w:tc>
          <w:tcPr>
            <w:tcW w:w="705" w:type="dxa"/>
          </w:tcPr>
          <w:p w:rsidR="00C11BC4" w:rsidRPr="00753246" w:rsidRDefault="00C11BC4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Курс</w:t>
            </w:r>
          </w:p>
        </w:tc>
        <w:tc>
          <w:tcPr>
            <w:tcW w:w="1037" w:type="dxa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Код</w:t>
            </w:r>
          </w:p>
        </w:tc>
        <w:tc>
          <w:tcPr>
            <w:tcW w:w="3711" w:type="dxa"/>
            <w:gridSpan w:val="2"/>
          </w:tcPr>
          <w:p w:rsidR="00C11BC4" w:rsidRPr="00753246" w:rsidRDefault="00C11BC4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Назва професії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C11BC4" w:rsidRPr="00753246" w:rsidRDefault="00C11BC4" w:rsidP="00963E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Рівень кваліфікації  ( розряд)</w:t>
            </w:r>
          </w:p>
        </w:tc>
      </w:tr>
      <w:tr w:rsidR="0048146B" w:rsidRPr="00753246" w:rsidTr="0048146B">
        <w:trPr>
          <w:trHeight w:val="567"/>
          <w:jc w:val="center"/>
        </w:trPr>
        <w:tc>
          <w:tcPr>
            <w:tcW w:w="2141" w:type="dxa"/>
            <w:vMerge w:val="restart"/>
            <w:shd w:val="clear" w:color="auto" w:fill="auto"/>
          </w:tcPr>
          <w:p w:rsidR="0048146B" w:rsidRPr="00753246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48146B" w:rsidRPr="00753246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  <w:tc>
          <w:tcPr>
            <w:tcW w:w="705" w:type="dxa"/>
          </w:tcPr>
          <w:p w:rsidR="0048146B" w:rsidRPr="00753246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  <w:tc>
          <w:tcPr>
            <w:tcW w:w="1043" w:type="dxa"/>
            <w:gridSpan w:val="2"/>
          </w:tcPr>
          <w:p w:rsidR="0048146B" w:rsidRPr="00753246" w:rsidRDefault="0048146B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05" w:type="dxa"/>
          </w:tcPr>
          <w:p w:rsidR="0048146B" w:rsidRPr="00753246" w:rsidRDefault="0048146B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48146B" w:rsidRPr="00753246" w:rsidRDefault="0048146B" w:rsidP="00963E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BC4" w:rsidRPr="00753246" w:rsidTr="0048146B">
        <w:trPr>
          <w:trHeight w:val="830"/>
          <w:jc w:val="center"/>
        </w:trPr>
        <w:tc>
          <w:tcPr>
            <w:tcW w:w="2141" w:type="dxa"/>
            <w:vMerge/>
            <w:shd w:val="clear" w:color="auto" w:fill="auto"/>
          </w:tcPr>
          <w:p w:rsidR="00C11BC4" w:rsidRPr="00753246" w:rsidRDefault="00C11BC4" w:rsidP="00E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5" w:type="dxa"/>
          </w:tcPr>
          <w:p w:rsidR="00C11BC4" w:rsidRPr="00753246" w:rsidRDefault="00C11BC4" w:rsidP="00E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  <w:tc>
          <w:tcPr>
            <w:tcW w:w="1043" w:type="dxa"/>
            <w:gridSpan w:val="2"/>
          </w:tcPr>
          <w:p w:rsidR="00C11BC4" w:rsidRPr="0048146B" w:rsidRDefault="0048146B" w:rsidP="00E22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8146B">
              <w:rPr>
                <w:rFonts w:ascii="Times New Roman" w:hAnsi="Times New Roman" w:cs="Times New Roman"/>
                <w:bCs/>
              </w:rPr>
              <w:t>7124</w:t>
            </w:r>
          </w:p>
          <w:p w:rsidR="00E220D7" w:rsidRDefault="00E220D7" w:rsidP="00E22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8146B" w:rsidRPr="0048146B" w:rsidRDefault="0048146B" w:rsidP="00E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8146B">
              <w:rPr>
                <w:rFonts w:ascii="Times New Roman" w:hAnsi="Times New Roman" w:cs="Times New Roman"/>
                <w:bCs/>
                <w:lang w:val="uk-UA"/>
              </w:rPr>
              <w:t>7423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C11BC4" w:rsidRPr="0048146B" w:rsidRDefault="0048146B" w:rsidP="00E220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48146B">
              <w:rPr>
                <w:rFonts w:ascii="Times New Roman" w:eastAsia="Times New Roman" w:hAnsi="Times New Roman" w:cs="Times New Roman"/>
                <w:iCs/>
                <w:lang w:val="uk-UA"/>
              </w:rPr>
              <w:t>Столяр будівельний;</w:t>
            </w:r>
          </w:p>
          <w:p w:rsidR="00E220D7" w:rsidRDefault="00E220D7" w:rsidP="00E220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8146B" w:rsidRPr="0048146B" w:rsidRDefault="0048146B" w:rsidP="00E220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46B">
              <w:rPr>
                <w:rFonts w:ascii="Times New Roman" w:eastAsia="Times New Roman" w:hAnsi="Times New Roman" w:cs="Times New Roman"/>
                <w:lang w:val="uk-UA"/>
              </w:rPr>
              <w:t>Верстатник деревообробних верстатів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E220D7" w:rsidRDefault="0048146B" w:rsidP="00E220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2-</w:t>
            </w:r>
            <w:r w:rsidR="00C11BC4" w:rsidRPr="00753246">
              <w:rPr>
                <w:rFonts w:ascii="Times New Roman" w:eastAsia="Times New Roman" w:hAnsi="Times New Roman" w:cs="Times New Roman"/>
                <w:lang w:val="uk-UA"/>
              </w:rPr>
              <w:t>3 розряд</w:t>
            </w:r>
            <w:r w:rsidR="00E220D7"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11BC4" w:rsidRDefault="00E220D7" w:rsidP="00E220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Базовий блок</w:t>
            </w:r>
          </w:p>
          <w:p w:rsidR="00E220D7" w:rsidRPr="00753246" w:rsidRDefault="00E220D7" w:rsidP="00E2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 (1-2) розряд</w:t>
            </w:r>
          </w:p>
        </w:tc>
      </w:tr>
      <w:tr w:rsidR="00E220D7" w:rsidRPr="00753246" w:rsidTr="00E220D7">
        <w:trPr>
          <w:cantSplit/>
          <w:trHeight w:val="661"/>
          <w:jc w:val="center"/>
        </w:trPr>
        <w:tc>
          <w:tcPr>
            <w:tcW w:w="2141" w:type="dxa"/>
            <w:vMerge/>
            <w:shd w:val="clear" w:color="auto" w:fill="auto"/>
          </w:tcPr>
          <w:p w:rsidR="00E220D7" w:rsidRPr="00753246" w:rsidRDefault="00E220D7" w:rsidP="00E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5" w:type="dxa"/>
          </w:tcPr>
          <w:p w:rsidR="00E220D7" w:rsidRPr="00753246" w:rsidRDefault="00E220D7" w:rsidP="0096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  <w:tc>
          <w:tcPr>
            <w:tcW w:w="1043" w:type="dxa"/>
            <w:gridSpan w:val="2"/>
          </w:tcPr>
          <w:p w:rsidR="00E220D7" w:rsidRPr="0048146B" w:rsidRDefault="00E220D7" w:rsidP="0048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8146B">
              <w:rPr>
                <w:rFonts w:ascii="Times New Roman" w:eastAsia="Times New Roman" w:hAnsi="Times New Roman" w:cs="Times New Roman"/>
                <w:lang w:val="uk-UA"/>
              </w:rPr>
              <w:t xml:space="preserve">7423 </w:t>
            </w:r>
          </w:p>
        </w:tc>
        <w:tc>
          <w:tcPr>
            <w:tcW w:w="3705" w:type="dxa"/>
          </w:tcPr>
          <w:p w:rsidR="00E220D7" w:rsidRPr="0048146B" w:rsidRDefault="00E220D7" w:rsidP="00963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46B">
              <w:rPr>
                <w:rFonts w:ascii="Times New Roman" w:eastAsia="Times New Roman" w:hAnsi="Times New Roman" w:cs="Times New Roman"/>
                <w:lang w:val="uk-UA"/>
              </w:rPr>
              <w:t>Верстатник деревообробних верстатів</w:t>
            </w:r>
          </w:p>
        </w:tc>
        <w:tc>
          <w:tcPr>
            <w:tcW w:w="3285" w:type="dxa"/>
            <w:shd w:val="clear" w:color="auto" w:fill="auto"/>
          </w:tcPr>
          <w:p w:rsidR="00E220D7" w:rsidRPr="00753246" w:rsidRDefault="00E220D7" w:rsidP="00E220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3246">
              <w:rPr>
                <w:rFonts w:ascii="Times New Roman" w:eastAsia="Times New Roman" w:hAnsi="Times New Roman" w:cs="Times New Roman"/>
                <w:lang w:val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53246">
              <w:rPr>
                <w:rFonts w:ascii="Times New Roman" w:eastAsia="Times New Roman" w:hAnsi="Times New Roman" w:cs="Times New Roman"/>
                <w:lang w:val="uk-UA"/>
              </w:rPr>
              <w:t>розряд</w:t>
            </w:r>
          </w:p>
        </w:tc>
      </w:tr>
    </w:tbl>
    <w:p w:rsidR="00C11BC4" w:rsidRPr="00753246" w:rsidRDefault="00C11BC4" w:rsidP="00C11BC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753246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p w:rsidR="00C11BC4" w:rsidRPr="00753246" w:rsidRDefault="00C11BC4" w:rsidP="00265E15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1BC4" w:rsidRPr="00753246" w:rsidRDefault="00C11BC4" w:rsidP="00C1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1BC4" w:rsidRPr="00753246" w:rsidRDefault="00C11BC4" w:rsidP="00C1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75324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</w:t>
      </w:r>
      <w:r w:rsidRPr="0075324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</w:t>
      </w:r>
      <w:r w:rsidRPr="0075324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 Пояснення до плану освітнього процесу</w:t>
      </w:r>
    </w:p>
    <w:p w:rsidR="00C11BC4" w:rsidRPr="009C7148" w:rsidRDefault="00C11BC4" w:rsidP="00C11B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C7148">
        <w:rPr>
          <w:rFonts w:ascii="Times New Roman" w:eastAsia="Times New Roman" w:hAnsi="Times New Roman" w:cs="Times New Roman"/>
          <w:sz w:val="16"/>
          <w:szCs w:val="16"/>
          <w:lang w:val="uk-UA"/>
        </w:rPr>
        <w:t>Робочий навчальний план ДПТНЗ "Рокитнянський професійний ліцей" розроблений для підготовки кваліфікованих робітників на основі базової загальної середньої  освіти за професією "</w:t>
      </w:r>
      <w:r w:rsidR="009C7148" w:rsidRPr="009C7148">
        <w:rPr>
          <w:rFonts w:ascii="Times New Roman" w:eastAsia="Times New Roman" w:hAnsi="Times New Roman" w:cs="Times New Roman"/>
          <w:iCs/>
          <w:sz w:val="16"/>
          <w:szCs w:val="16"/>
          <w:lang w:val="uk-UA"/>
        </w:rPr>
        <w:t xml:space="preserve"> Столяр будівельний</w:t>
      </w:r>
      <w:r w:rsidR="009C7148" w:rsidRPr="009C714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Pr="009C7148">
        <w:rPr>
          <w:rFonts w:ascii="Times New Roman" w:eastAsia="Times New Roman" w:hAnsi="Times New Roman" w:cs="Times New Roman"/>
          <w:sz w:val="16"/>
          <w:szCs w:val="16"/>
          <w:lang w:val="uk-UA"/>
        </w:rPr>
        <w:t>" відповідно  Державного стандарту</w:t>
      </w:r>
      <w:r w:rsidR="009C7148" w:rsidRPr="009C7148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ДСПТО</w:t>
      </w:r>
      <w:r w:rsidR="009C7148" w:rsidRPr="009C7148">
        <w:rPr>
          <w:rFonts w:ascii="Times New Roman" w:hAnsi="Times New Roman" w:cs="Times New Roman"/>
          <w:bCs/>
          <w:sz w:val="16"/>
          <w:szCs w:val="16"/>
        </w:rPr>
        <w:t>7124</w:t>
      </w:r>
      <w:r w:rsidR="009C7148" w:rsidRPr="009C7148">
        <w:rPr>
          <w:rFonts w:ascii="Times New Roman" w:hAnsi="Times New Roman" w:cs="Times New Roman"/>
          <w:bCs/>
          <w:sz w:val="16"/>
          <w:szCs w:val="16"/>
          <w:lang w:val="uk-UA"/>
        </w:rPr>
        <w:t>.</w:t>
      </w:r>
      <w:r w:rsidR="009C7148" w:rsidRPr="009C7148">
        <w:rPr>
          <w:rFonts w:ascii="Times New Roman" w:hAnsi="Times New Roman" w:cs="Times New Roman"/>
          <w:bCs/>
          <w:sz w:val="16"/>
          <w:szCs w:val="16"/>
          <w:lang w:val="en-US"/>
        </w:rPr>
        <w:t>FO</w:t>
      </w:r>
      <w:r w:rsidR="009C7148" w:rsidRPr="009C7148">
        <w:rPr>
          <w:rFonts w:ascii="Times New Roman" w:hAnsi="Times New Roman" w:cs="Times New Roman"/>
          <w:bCs/>
          <w:sz w:val="16"/>
          <w:szCs w:val="16"/>
          <w:lang w:val="uk-UA"/>
        </w:rPr>
        <w:t>.</w:t>
      </w:r>
      <w:r w:rsidR="009C7148" w:rsidRPr="009C7148">
        <w:rPr>
          <w:rFonts w:ascii="Times New Roman" w:hAnsi="Times New Roman" w:cs="Times New Roman"/>
          <w:bCs/>
          <w:sz w:val="16"/>
          <w:szCs w:val="16"/>
        </w:rPr>
        <w:t>45</w:t>
      </w:r>
      <w:r w:rsidR="009C7148" w:rsidRPr="009C7148">
        <w:rPr>
          <w:rFonts w:ascii="Times New Roman" w:hAnsi="Times New Roman" w:cs="Times New Roman"/>
          <w:bCs/>
          <w:sz w:val="16"/>
          <w:szCs w:val="16"/>
          <w:lang w:val="uk-UA"/>
        </w:rPr>
        <w:t>.</w:t>
      </w:r>
      <w:r w:rsidR="009C7148" w:rsidRPr="009C7148">
        <w:rPr>
          <w:rFonts w:ascii="Times New Roman" w:hAnsi="Times New Roman" w:cs="Times New Roman"/>
          <w:bCs/>
          <w:sz w:val="16"/>
          <w:szCs w:val="16"/>
        </w:rPr>
        <w:t>40</w:t>
      </w:r>
      <w:r w:rsidR="009C7148" w:rsidRPr="009C7148">
        <w:rPr>
          <w:rFonts w:ascii="Times New Roman" w:hAnsi="Times New Roman" w:cs="Times New Roman"/>
          <w:bCs/>
          <w:sz w:val="16"/>
          <w:szCs w:val="16"/>
          <w:lang w:val="uk-UA"/>
        </w:rPr>
        <w:t>-2014,</w:t>
      </w:r>
      <w:r w:rsidR="009C7148" w:rsidRPr="009C7148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</w:t>
      </w:r>
      <w:r w:rsidR="009C7148" w:rsidRPr="009C714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за професією «Верстатник деревообробних верстатів</w:t>
      </w:r>
      <w:r w:rsidRPr="009C714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»  відповідно  Державного стандарту </w:t>
      </w:r>
      <w:r w:rsidR="009C7148" w:rsidRPr="009C7148">
        <w:rPr>
          <w:rFonts w:ascii="Times New Roman" w:hAnsi="Times New Roman" w:cs="Times New Roman"/>
          <w:sz w:val="16"/>
          <w:szCs w:val="16"/>
        </w:rPr>
        <w:t xml:space="preserve">СП(ПТ)О </w:t>
      </w:r>
      <w:r w:rsidR="009C7148" w:rsidRPr="009C7148">
        <w:rPr>
          <w:rFonts w:ascii="Times New Roman" w:eastAsia="Times New Roman" w:hAnsi="Times New Roman" w:cs="Times New Roman"/>
          <w:sz w:val="16"/>
          <w:szCs w:val="16"/>
        </w:rPr>
        <w:t>7423.С.16.10 -2017</w:t>
      </w:r>
      <w:r w:rsidR="009C7148" w:rsidRPr="009C7148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.</w:t>
      </w:r>
    </w:p>
    <w:p w:rsidR="00C11BC4" w:rsidRPr="00753246" w:rsidRDefault="00C11BC4" w:rsidP="00C11B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Тижневе навантаження учнів не перевищує 36 годин, під час виробничої практики – 35 годин. </w:t>
      </w:r>
      <w:r w:rsidRPr="00753246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Уроки виробничого навчання проводяться з поділом академічної групи на 2 підгрупи в одну зміну.</w:t>
      </w:r>
    </w:p>
    <w:p w:rsidR="00C11BC4" w:rsidRPr="00753246" w:rsidRDefault="00C11BC4" w:rsidP="00C11BC4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Професійно-практична  підготовка здійснюється у навчальних майстернях та безпосередньо на робочих місцях підприємств.</w:t>
      </w:r>
    </w:p>
    <w:p w:rsidR="00C11BC4" w:rsidRDefault="00C11BC4" w:rsidP="00C11BC4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Навчальний (робочий) час учня в період проходження виробничої практики встановлюється залежно від режиму роботи підприємства, установи, організації згідно з законодавством.</w:t>
      </w:r>
    </w:p>
    <w:p w:rsidR="009C7148" w:rsidRPr="002D35AA" w:rsidRDefault="00714FB9" w:rsidP="005E798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Кількість годин  професійно-практичної </w:t>
      </w:r>
      <w:r w:rsidR="009C7148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підготовки за професією «</w:t>
      </w:r>
      <w:r w:rsidR="00E52E13" w:rsidRPr="005E798B">
        <w:rPr>
          <w:rFonts w:ascii="Times New Roman" w:eastAsia="Times New Roman" w:hAnsi="Times New Roman" w:cs="Times New Roman"/>
          <w:iCs/>
          <w:sz w:val="16"/>
          <w:szCs w:val="16"/>
          <w:lang w:val="uk-UA"/>
        </w:rPr>
        <w:t>Столяр будівельний</w:t>
      </w:r>
      <w:r w:rsidR="009C7148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»</w:t>
      </w:r>
      <w:r w:rsidR="00E52E13" w:rsidRPr="002D35A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E52E13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2-3 розряд </w:t>
      </w:r>
      <w:r w:rsidR="009C7148" w:rsidRPr="005E798B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C7148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збільшено</w:t>
      </w:r>
      <w:r w:rsidR="00E52E13" w:rsidRPr="002D35AA">
        <w:rPr>
          <w:rFonts w:ascii="Times New Roman" w:hAnsi="Times New Roman" w:cs="Times New Roman"/>
          <w:sz w:val="16"/>
          <w:szCs w:val="16"/>
          <w:lang w:val="uk-UA"/>
        </w:rPr>
        <w:t xml:space="preserve"> на 6</w:t>
      </w:r>
      <w:r w:rsidR="009C7148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%</w:t>
      </w:r>
      <w:r w:rsidR="00E52E13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, </w:t>
      </w:r>
      <w:r w:rsidR="002D35AA">
        <w:rPr>
          <w:rFonts w:ascii="Times New Roman" w:eastAsia="Times New Roman" w:hAnsi="Times New Roman" w:cs="Times New Roman"/>
          <w:sz w:val="16"/>
          <w:szCs w:val="16"/>
          <w:lang w:val="uk-UA"/>
        </w:rPr>
        <w:t>так як теми «Механізований розкрій деревини», «Механізоване стругання і фрезерування деревини» вимагає більш детального опрацювання.</w:t>
      </w:r>
      <w:r w:rsidR="002D35AA" w:rsidRPr="002D35AA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2D35AA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Кількість годин  професійно-практичної </w:t>
      </w:r>
      <w:r w:rsidR="002D35AA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підготовки за професією</w:t>
      </w:r>
      <w:r w:rsidR="00E52E13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«Верстатник деревообробних верстатів»</w:t>
      </w:r>
      <w:r w:rsidR="00E52E13" w:rsidRPr="005E798B">
        <w:rPr>
          <w:rFonts w:ascii="Times New Roman" w:hAnsi="Times New Roman" w:cs="Times New Roman"/>
          <w:sz w:val="16"/>
          <w:szCs w:val="16"/>
        </w:rPr>
        <w:t xml:space="preserve"> </w:t>
      </w:r>
      <w:r w:rsidR="005E798B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2 (1-2)</w:t>
      </w:r>
      <w:r w:rsidR="00E52E13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розряд </w:t>
      </w:r>
      <w:r w:rsidR="005E798B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збільшено</w:t>
      </w:r>
      <w:r w:rsidR="005D2340">
        <w:rPr>
          <w:rFonts w:ascii="Times New Roman" w:hAnsi="Times New Roman" w:cs="Times New Roman"/>
          <w:sz w:val="16"/>
          <w:szCs w:val="16"/>
        </w:rPr>
        <w:t xml:space="preserve"> на 1</w:t>
      </w:r>
      <w:r w:rsidR="005D2340">
        <w:rPr>
          <w:rFonts w:ascii="Times New Roman" w:hAnsi="Times New Roman" w:cs="Times New Roman"/>
          <w:sz w:val="16"/>
          <w:szCs w:val="16"/>
          <w:lang w:val="uk-UA"/>
        </w:rPr>
        <w:t>8</w:t>
      </w:r>
      <w:r w:rsidR="005E798B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%, </w:t>
      </w:r>
      <w:r w:rsidR="002D35AA">
        <w:rPr>
          <w:rFonts w:ascii="Times New Roman" w:hAnsi="Times New Roman" w:cs="Times New Roman"/>
          <w:sz w:val="16"/>
          <w:szCs w:val="16"/>
          <w:lang w:val="uk-UA"/>
        </w:rPr>
        <w:t>так як тема «Виконання допоміжних та простих операцій на деревообробних верстатах»</w:t>
      </w:r>
      <w:r w:rsidR="002D35AA" w:rsidRPr="002D35AA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2D35AA">
        <w:rPr>
          <w:rFonts w:ascii="Times New Roman" w:eastAsia="Times New Roman" w:hAnsi="Times New Roman" w:cs="Times New Roman"/>
          <w:sz w:val="16"/>
          <w:szCs w:val="16"/>
          <w:lang w:val="uk-UA"/>
        </w:rPr>
        <w:t>вимагає більш детального опрацювання.</w:t>
      </w:r>
      <w:r w:rsidR="002D35AA" w:rsidRPr="002D35AA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2D35AA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Кількість годин  професійно-практичної </w:t>
      </w:r>
      <w:r w:rsidR="002D35AA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підготовки</w:t>
      </w:r>
      <w:r w:rsidR="009C7148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5E798B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за професією «Верстатник деревообробних верстатів»</w:t>
      </w:r>
      <w:r w:rsidR="005E798B" w:rsidRPr="005E798B">
        <w:rPr>
          <w:rFonts w:ascii="Times New Roman" w:hAnsi="Times New Roman" w:cs="Times New Roman"/>
          <w:sz w:val="16"/>
          <w:szCs w:val="16"/>
        </w:rPr>
        <w:t xml:space="preserve"> </w:t>
      </w:r>
      <w:r w:rsidR="005E798B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3 розряд збільшено</w:t>
      </w:r>
      <w:r w:rsidR="003409AD">
        <w:rPr>
          <w:rFonts w:ascii="Times New Roman" w:hAnsi="Times New Roman" w:cs="Times New Roman"/>
          <w:sz w:val="16"/>
          <w:szCs w:val="16"/>
        </w:rPr>
        <w:t xml:space="preserve"> на 7</w:t>
      </w:r>
      <w:r w:rsidR="005E798B" w:rsidRPr="005E798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% </w:t>
      </w:r>
      <w:r w:rsidR="00B3407C">
        <w:rPr>
          <w:rFonts w:ascii="Times New Roman" w:eastAsia="Times New Roman" w:hAnsi="Times New Roman" w:cs="Times New Roman"/>
          <w:sz w:val="16"/>
          <w:szCs w:val="16"/>
          <w:lang w:val="uk-UA"/>
        </w:rPr>
        <w:t>, так як тема «Робота на фрезерних верстатах» потребує більш детального опрацювання.</w:t>
      </w:r>
    </w:p>
    <w:p w:rsidR="00714FB9" w:rsidRPr="00714FB9" w:rsidRDefault="00714FB9" w:rsidP="0071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14FB9">
        <w:rPr>
          <w:rFonts w:ascii="Times New Roman" w:hAnsi="Times New Roman" w:cs="Times New Roman"/>
          <w:sz w:val="16"/>
          <w:szCs w:val="16"/>
          <w:lang w:val="uk-UA"/>
        </w:rPr>
        <w:t>При отриманні кваліфікації «</w:t>
      </w:r>
      <w:r w:rsidRPr="00714FB9">
        <w:rPr>
          <w:rFonts w:ascii="Times New Roman" w:eastAsia="Times New Roman" w:hAnsi="Times New Roman" w:cs="Times New Roman"/>
          <w:sz w:val="16"/>
          <w:szCs w:val="16"/>
          <w:lang w:val="uk-UA"/>
        </w:rPr>
        <w:t>Верстатник деревообробних верстатів» 2(1-2)</w:t>
      </w:r>
      <w:r w:rsidRPr="00714FB9">
        <w:rPr>
          <w:rFonts w:ascii="Times New Roman" w:hAnsi="Times New Roman" w:cs="Times New Roman"/>
          <w:sz w:val="16"/>
          <w:szCs w:val="16"/>
          <w:lang w:val="uk-UA"/>
        </w:rPr>
        <w:t xml:space="preserve"> розряду кількість годин </w:t>
      </w:r>
      <w:proofErr w:type="spellStart"/>
      <w:r w:rsidRPr="00714FB9">
        <w:rPr>
          <w:rFonts w:ascii="Times New Roman" w:hAnsi="Times New Roman" w:cs="Times New Roman"/>
          <w:sz w:val="16"/>
          <w:szCs w:val="16"/>
          <w:lang w:val="uk-UA"/>
        </w:rPr>
        <w:t>загальнопрофесійної</w:t>
      </w:r>
      <w:proofErr w:type="spellEnd"/>
      <w:r w:rsidRPr="00714FB9">
        <w:rPr>
          <w:rFonts w:ascii="Times New Roman" w:hAnsi="Times New Roman" w:cs="Times New Roman"/>
          <w:sz w:val="16"/>
          <w:szCs w:val="16"/>
          <w:lang w:val="uk-UA"/>
        </w:rPr>
        <w:t xml:space="preserve"> підготовки частково вилучено в зв'язку з тим, що навчальні предмети </w:t>
      </w:r>
      <w:proofErr w:type="spellStart"/>
      <w:r w:rsidRPr="00714FB9">
        <w:rPr>
          <w:rFonts w:ascii="Times New Roman" w:hAnsi="Times New Roman" w:cs="Times New Roman"/>
          <w:sz w:val="16"/>
          <w:szCs w:val="16"/>
          <w:lang w:val="uk-UA"/>
        </w:rPr>
        <w:t>загальнопрофесійної</w:t>
      </w:r>
      <w:proofErr w:type="spellEnd"/>
      <w:r w:rsidRPr="00714FB9">
        <w:rPr>
          <w:rFonts w:ascii="Times New Roman" w:hAnsi="Times New Roman" w:cs="Times New Roman"/>
          <w:sz w:val="16"/>
          <w:szCs w:val="16"/>
          <w:lang w:val="uk-UA"/>
        </w:rPr>
        <w:t xml:space="preserve"> підготовки викладаються за професією </w:t>
      </w:r>
      <w:r w:rsidRPr="00714FB9">
        <w:rPr>
          <w:rFonts w:ascii="Times New Roman" w:hAnsi="Times New Roman" w:cs="Times New Roman"/>
          <w:sz w:val="16"/>
          <w:szCs w:val="16"/>
        </w:rPr>
        <w:t>«</w:t>
      </w:r>
      <w:r w:rsidRPr="00714FB9">
        <w:rPr>
          <w:rFonts w:ascii="Times New Roman" w:eastAsia="Times New Roman" w:hAnsi="Times New Roman" w:cs="Times New Roman"/>
          <w:iCs/>
          <w:sz w:val="16"/>
          <w:szCs w:val="16"/>
          <w:lang w:val="uk-UA"/>
        </w:rPr>
        <w:t>Столяр будівельний</w:t>
      </w:r>
      <w:r w:rsidRPr="00714FB9">
        <w:rPr>
          <w:rFonts w:ascii="Times New Roman" w:hAnsi="Times New Roman" w:cs="Times New Roman"/>
          <w:sz w:val="16"/>
          <w:szCs w:val="16"/>
        </w:rPr>
        <w:t>».</w:t>
      </w:r>
    </w:p>
    <w:p w:rsidR="00C11BC4" w:rsidRPr="00753246" w:rsidRDefault="00C11BC4" w:rsidP="00714FB9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Кваліфікаційна пробна робота проводиться за рахунок часу відведеного на виробничу практику. Перелік  кваліфікаційних пробних робіт розробляється професійно-технічним навчальним закладом, підприємствами, установами та організаціями відповідно до вимог освітньо-кваліфікаційних характеристик, критеріїв оцінювання.</w:t>
      </w:r>
    </w:p>
    <w:p w:rsidR="00C11BC4" w:rsidRPr="00753246" w:rsidRDefault="00C11BC4" w:rsidP="00C11BC4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Випускнику ДПТНЗ «</w:t>
      </w:r>
      <w:r w:rsidRPr="00753246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Рокитнянський професійний ліцей</w:t>
      </w: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», якому присвоєно освітньо-кваліфікаційний рівень «кваліфікований робітник», видається диплом державного зразка.</w:t>
      </w:r>
    </w:p>
    <w:p w:rsidR="00C11BC4" w:rsidRPr="00753246" w:rsidRDefault="00C11BC4" w:rsidP="00C1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Особі, яка  опанувала базовий блок </w:t>
      </w:r>
      <w:r w:rsidR="005E798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та  програму одного  із навчальних модулів, і успішно пройшла кваліфікаційну атестацію, видається сертифікат  який засвідчує певний рівень кваліфікації.</w:t>
      </w:r>
    </w:p>
    <w:p w:rsidR="00C11BC4" w:rsidRPr="00753246" w:rsidRDefault="00C11BC4" w:rsidP="00C1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Отримання відповідних сертифікатів  дає можливість робітнику продовжити процес  професійного навчання та здобути право на одержання відповідного документа про більш високий рівень (свідоцтво, диплом).</w:t>
      </w:r>
    </w:p>
    <w:p w:rsidR="00C11BC4" w:rsidRPr="00753246" w:rsidRDefault="00C11BC4" w:rsidP="00C11BC4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Успішне засвоєння кожного окремого навчального модуля може передбачати видачу - сертифіката навчального закладу. </w:t>
      </w:r>
    </w:p>
    <w:p w:rsidR="00C11BC4" w:rsidRPr="00753246" w:rsidRDefault="00C11BC4" w:rsidP="00C11BC4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Випускнику професійно-технічного навчаль</w:t>
      </w:r>
      <w:r w:rsidR="005E798B">
        <w:rPr>
          <w:rFonts w:ascii="Times New Roman" w:eastAsia="Times New Roman" w:hAnsi="Times New Roman" w:cs="Times New Roman"/>
          <w:sz w:val="16"/>
          <w:szCs w:val="16"/>
          <w:lang w:val="uk-UA"/>
        </w:rPr>
        <w:t>ного закладу другого  атестаційного рівня</w:t>
      </w: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, якому присвоєно освітньо-кваліфікаційний рівень «кваліфікований робітник», видається диплом встановленого зразка.</w:t>
      </w:r>
    </w:p>
    <w:p w:rsidR="00C11BC4" w:rsidRDefault="00C11BC4" w:rsidP="00C11BC4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Особі, яка не закінчила повний курс навчання у професійно-технічному навчальному закладі другого атестаційного рівня, але за результатами державної кваліфікаційної атестації їй присвоєно освітньо-кваліфікаційний рівень </w:t>
      </w:r>
      <w:proofErr w:type="spellStart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“кваліфікований</w:t>
      </w:r>
      <w:proofErr w:type="spellEnd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робітник”</w:t>
      </w:r>
      <w:proofErr w:type="spellEnd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з набутої професії відповідного розряду, видається свідоцтво про присвоєння (підвищення) робітничої кваліфікації встановленого зразка. </w:t>
      </w:r>
    </w:p>
    <w:p w:rsidR="004F22D2" w:rsidRDefault="004F22D2" w:rsidP="00C11BC4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Для проходження ЗНО учн</w:t>
      </w:r>
      <w:r w:rsidR="00F6310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і 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відкликаються з переддипломно</w:t>
      </w:r>
      <w:r w:rsidR="00F6310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ї 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практики.</w:t>
      </w:r>
    </w:p>
    <w:p w:rsidR="005E798B" w:rsidRPr="00753246" w:rsidRDefault="005E798B" w:rsidP="00C11BC4">
      <w:pPr>
        <w:tabs>
          <w:tab w:val="left" w:pos="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ДПА здобувачів повної загальної середньої освіти проводиться з трьох предметів: українська мова; математика або історія України – учні мають право обрати один із зазначених предметів незалежно від профілю закладу освіти; предмет за вибором – учні обирають предмет з одного із зазначених навчальних предметів: біологія, хімія, ф</w:t>
      </w:r>
      <w:r w:rsidR="001952A1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ізика, географія, іноземна мова, математика, історія України. Учні, які другим предметом для проходження ДПА обрали математику, можуть обрати для проходження ДПА з третього предмета історію України і навпаки.(Лист МОН України № 1/9-66 від 31.01.2018 «Про організоване завершення 2017/2018 </w:t>
      </w:r>
      <w:proofErr w:type="spellStart"/>
      <w:r w:rsidR="001952A1">
        <w:rPr>
          <w:rFonts w:ascii="Times New Roman" w:eastAsia="Times New Roman" w:hAnsi="Times New Roman" w:cs="Times New Roman"/>
          <w:sz w:val="16"/>
          <w:szCs w:val="16"/>
          <w:lang w:val="uk-UA"/>
        </w:rPr>
        <w:t>н.р</w:t>
      </w:r>
      <w:proofErr w:type="spellEnd"/>
      <w:r w:rsidR="001952A1">
        <w:rPr>
          <w:rFonts w:ascii="Times New Roman" w:eastAsia="Times New Roman" w:hAnsi="Times New Roman" w:cs="Times New Roman"/>
          <w:sz w:val="16"/>
          <w:szCs w:val="16"/>
          <w:lang w:val="uk-UA"/>
        </w:rPr>
        <w:t>. та особливості проведення ДПА у закладах загальної середньої освіти».</w:t>
      </w:r>
    </w:p>
    <w:p w:rsidR="00C11BC4" w:rsidRPr="00753246" w:rsidRDefault="00C11BC4" w:rsidP="00C11BC4">
      <w:pPr>
        <w:tabs>
          <w:tab w:val="left" w:pos="141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І курс: 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3</w:t>
      </w: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год</w:t>
      </w:r>
      <w:proofErr w:type="spellEnd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з 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інформатики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перенесено на 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охорону праці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; 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год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з 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предмету «Архітектурне краєзнавство» перенесено  на технології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. </w:t>
      </w:r>
    </w:p>
    <w:p w:rsidR="00C11BC4" w:rsidRDefault="00C11BC4" w:rsidP="00C11BC4">
      <w:pPr>
        <w:tabs>
          <w:tab w:val="left" w:pos="141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ІІ курс: 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1</w:t>
      </w: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год</w:t>
      </w:r>
      <w:proofErr w:type="spellEnd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хімії, 2 </w:t>
      </w:r>
      <w:proofErr w:type="spellStart"/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год</w:t>
      </w:r>
      <w:proofErr w:type="spellEnd"/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з географії, 1 </w:t>
      </w:r>
      <w:proofErr w:type="spellStart"/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год</w:t>
      </w:r>
      <w:proofErr w:type="spellEnd"/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з технології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перенесено на </w:t>
      </w: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математику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.</w:t>
      </w:r>
    </w:p>
    <w:p w:rsidR="00C11BC4" w:rsidRPr="00753246" w:rsidRDefault="00C11BC4" w:rsidP="00C11BC4">
      <w:pPr>
        <w:tabs>
          <w:tab w:val="left" w:pos="141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ІІІ курс: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</w:t>
      </w: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год</w:t>
      </w:r>
      <w:proofErr w:type="spellEnd"/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математики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</w:t>
      </w:r>
      <w:r w:rsidRPr="00753246">
        <w:rPr>
          <w:rFonts w:ascii="Times New Roman" w:eastAsia="Times New Roman" w:hAnsi="Times New Roman" w:cs="Times New Roman"/>
          <w:sz w:val="16"/>
          <w:szCs w:val="16"/>
          <w:lang w:val="uk-UA"/>
        </w:rPr>
        <w:t>перенесено</w:t>
      </w:r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:1 </w:t>
      </w:r>
      <w:proofErr w:type="spellStart"/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год</w:t>
      </w:r>
      <w:proofErr w:type="spellEnd"/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на техніку пошуку роботи; 1 </w:t>
      </w:r>
      <w:proofErr w:type="spellStart"/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>год</w:t>
      </w:r>
      <w:proofErr w:type="spellEnd"/>
      <w:r w:rsidR="007F41A2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на матеріалознавство.</w:t>
      </w:r>
    </w:p>
    <w:p w:rsidR="00C11BC4" w:rsidRPr="00753246" w:rsidRDefault="00C11BC4" w:rsidP="00C11BC4">
      <w:pPr>
        <w:tabs>
          <w:tab w:val="left" w:pos="1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C7148" w:rsidRPr="00A14EE3" w:rsidRDefault="009C7148" w:rsidP="00714FB9">
      <w:pPr>
        <w:tabs>
          <w:tab w:val="left" w:pos="3828"/>
          <w:tab w:val="left" w:pos="14160"/>
        </w:tabs>
        <w:rPr>
          <w:rFonts w:ascii="Times New Roman" w:hAnsi="Times New Roman" w:cs="Times New Roman"/>
          <w:b/>
          <w:sz w:val="24"/>
          <w:lang w:val="uk-UA"/>
        </w:rPr>
      </w:pPr>
    </w:p>
    <w:p w:rsidR="00943B3D" w:rsidRDefault="00943B3D" w:rsidP="00A14EE3">
      <w:pPr>
        <w:tabs>
          <w:tab w:val="left" w:pos="3828"/>
          <w:tab w:val="left" w:pos="14160"/>
        </w:tabs>
        <w:jc w:val="center"/>
        <w:rPr>
          <w:rFonts w:ascii="Times New Roman" w:hAnsi="Times New Roman" w:cs="Times New Roman"/>
          <w:b/>
          <w:sz w:val="24"/>
        </w:rPr>
      </w:pPr>
    </w:p>
    <w:p w:rsidR="009F6C29" w:rsidRDefault="009F6C29" w:rsidP="00A14EE3">
      <w:pPr>
        <w:tabs>
          <w:tab w:val="left" w:pos="3828"/>
          <w:tab w:val="left" w:pos="14160"/>
        </w:tabs>
        <w:jc w:val="center"/>
        <w:rPr>
          <w:rFonts w:ascii="Times New Roman" w:hAnsi="Times New Roman" w:cs="Times New Roman"/>
          <w:b/>
          <w:sz w:val="24"/>
        </w:rPr>
      </w:pPr>
    </w:p>
    <w:p w:rsidR="0002112B" w:rsidRPr="0002112B" w:rsidRDefault="00C11BC4" w:rsidP="00A14EE3">
      <w:pPr>
        <w:tabs>
          <w:tab w:val="left" w:pos="3828"/>
          <w:tab w:val="left" w:pos="14160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53246">
        <w:rPr>
          <w:rFonts w:ascii="Times New Roman" w:hAnsi="Times New Roman" w:cs="Times New Roman"/>
          <w:b/>
          <w:sz w:val="24"/>
          <w:lang w:val="en-US"/>
        </w:rPr>
        <w:t>V</w:t>
      </w:r>
      <w:r w:rsidRPr="00753246">
        <w:rPr>
          <w:rFonts w:ascii="Times New Roman" w:hAnsi="Times New Roman" w:cs="Times New Roman"/>
          <w:b/>
          <w:bCs/>
          <w:sz w:val="24"/>
        </w:rPr>
        <w:t xml:space="preserve">. </w:t>
      </w:r>
      <w:r w:rsidRPr="00753246">
        <w:rPr>
          <w:rFonts w:ascii="Times New Roman" w:hAnsi="Times New Roman" w:cs="Times New Roman"/>
          <w:b/>
          <w:sz w:val="24"/>
        </w:rPr>
        <w:t xml:space="preserve">План </w:t>
      </w:r>
      <w:proofErr w:type="spellStart"/>
      <w:r w:rsidRPr="00753246">
        <w:rPr>
          <w:rFonts w:ascii="Times New Roman" w:hAnsi="Times New Roman" w:cs="Times New Roman"/>
          <w:b/>
          <w:sz w:val="24"/>
        </w:rPr>
        <w:t>освітнього</w:t>
      </w:r>
      <w:proofErr w:type="spellEnd"/>
      <w:r w:rsidRPr="007532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3246">
        <w:rPr>
          <w:rFonts w:ascii="Times New Roman" w:hAnsi="Times New Roman" w:cs="Times New Roman"/>
          <w:b/>
          <w:sz w:val="24"/>
        </w:rPr>
        <w:t>процесу</w:t>
      </w:r>
      <w:proofErr w:type="spellEnd"/>
    </w:p>
    <w:tbl>
      <w:tblPr>
        <w:tblStyle w:val="a5"/>
        <w:tblW w:w="18003" w:type="dxa"/>
        <w:tblInd w:w="-1168" w:type="dxa"/>
        <w:tblLayout w:type="fixed"/>
        <w:tblLook w:val="04A0"/>
      </w:tblPr>
      <w:tblGrid>
        <w:gridCol w:w="565"/>
        <w:gridCol w:w="2128"/>
        <w:gridCol w:w="567"/>
        <w:gridCol w:w="567"/>
        <w:gridCol w:w="567"/>
        <w:gridCol w:w="425"/>
        <w:gridCol w:w="568"/>
        <w:gridCol w:w="425"/>
        <w:gridCol w:w="426"/>
        <w:gridCol w:w="425"/>
        <w:gridCol w:w="283"/>
        <w:gridCol w:w="284"/>
        <w:gridCol w:w="283"/>
        <w:gridCol w:w="567"/>
        <w:gridCol w:w="284"/>
        <w:gridCol w:w="425"/>
        <w:gridCol w:w="567"/>
        <w:gridCol w:w="425"/>
        <w:gridCol w:w="453"/>
        <w:gridCol w:w="398"/>
        <w:gridCol w:w="283"/>
        <w:gridCol w:w="284"/>
        <w:gridCol w:w="176"/>
        <w:gridCol w:w="107"/>
        <w:gridCol w:w="284"/>
        <w:gridCol w:w="425"/>
        <w:gridCol w:w="284"/>
        <w:gridCol w:w="425"/>
        <w:gridCol w:w="567"/>
        <w:gridCol w:w="6"/>
        <w:gridCol w:w="561"/>
        <w:gridCol w:w="6"/>
        <w:gridCol w:w="415"/>
        <w:gridCol w:w="336"/>
        <w:gridCol w:w="342"/>
        <w:gridCol w:w="6"/>
        <w:gridCol w:w="330"/>
        <w:gridCol w:w="340"/>
        <w:gridCol w:w="338"/>
        <w:gridCol w:w="297"/>
        <w:gridCol w:w="425"/>
        <w:gridCol w:w="567"/>
        <w:gridCol w:w="567"/>
      </w:tblGrid>
      <w:tr w:rsidR="000148D7" w:rsidRPr="00AD33CB" w:rsidTr="0006311A">
        <w:tc>
          <w:tcPr>
            <w:tcW w:w="565" w:type="dxa"/>
            <w:vMerge w:val="restart"/>
            <w:vAlign w:val="center"/>
          </w:tcPr>
          <w:p w:rsidR="000148D7" w:rsidRDefault="000148D7" w:rsidP="00AD33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1B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148D7" w:rsidRPr="00C11BC4" w:rsidRDefault="000148D7" w:rsidP="00AD3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C11BC4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 w:rsidRPr="00C11B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</w:tcPr>
          <w:p w:rsidR="000148D7" w:rsidRPr="00616827" w:rsidRDefault="000148D7" w:rsidP="00963E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148D7" w:rsidRPr="00616827" w:rsidRDefault="000148D7" w:rsidP="00963E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148D7" w:rsidRPr="00616827" w:rsidRDefault="000148D7" w:rsidP="00963E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148D7" w:rsidRPr="00616827" w:rsidRDefault="000148D7" w:rsidP="00963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827">
              <w:rPr>
                <w:rFonts w:ascii="Times New Roman" w:hAnsi="Times New Roman" w:cs="Times New Roman"/>
                <w:sz w:val="20"/>
                <w:szCs w:val="20"/>
              </w:rPr>
              <w:t>Освітні</w:t>
            </w:r>
            <w:proofErr w:type="spellEnd"/>
            <w:r w:rsidRPr="00616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827">
              <w:rPr>
                <w:rFonts w:ascii="Times New Roman" w:hAnsi="Times New Roman" w:cs="Times New Roman"/>
                <w:sz w:val="20"/>
                <w:szCs w:val="20"/>
              </w:rPr>
              <w:t>компоненти</w:t>
            </w:r>
            <w:proofErr w:type="spellEnd"/>
          </w:p>
          <w:p w:rsidR="000148D7" w:rsidRPr="00616827" w:rsidRDefault="000148D7" w:rsidP="00963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616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навчальні</w:t>
            </w:r>
            <w:proofErr w:type="spellEnd"/>
            <w:r w:rsidRPr="00616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6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616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0148D7" w:rsidRPr="00AD33CB" w:rsidRDefault="000148D7" w:rsidP="00AD33CB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33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Столяр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буд. 2-3 р.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48D7" w:rsidRPr="00AD33CB" w:rsidRDefault="000148D7" w:rsidP="00AD33CB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Верст.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дер.вер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1-2 р.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48D7" w:rsidRPr="00AD33CB" w:rsidRDefault="000148D7" w:rsidP="00AD33CB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Верст.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дер.вер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 р.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48D7" w:rsidRPr="00AD33CB" w:rsidRDefault="000148D7" w:rsidP="00AD33CB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0148D7" w:rsidRDefault="000148D7" w:rsidP="00AD33CB">
            <w:pPr>
              <w:tabs>
                <w:tab w:val="left" w:pos="6225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0148D7" w:rsidRPr="00AD33CB" w:rsidRDefault="000148D7" w:rsidP="00AD33CB">
            <w:pPr>
              <w:tabs>
                <w:tab w:val="left" w:pos="6225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AD33C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К-ть</w:t>
            </w:r>
            <w:proofErr w:type="spellEnd"/>
            <w:r w:rsidRPr="00AD33C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год.</w:t>
            </w:r>
          </w:p>
        </w:tc>
        <w:tc>
          <w:tcPr>
            <w:tcW w:w="12616" w:type="dxa"/>
            <w:gridSpan w:val="3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48D7" w:rsidRPr="00943B3D" w:rsidRDefault="000148D7" w:rsidP="00413C19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43B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ступінь</w:t>
            </w:r>
          </w:p>
        </w:tc>
      </w:tr>
      <w:tr w:rsidR="00A74777" w:rsidRPr="00AD33CB" w:rsidTr="0006311A">
        <w:tc>
          <w:tcPr>
            <w:tcW w:w="565" w:type="dxa"/>
            <w:vMerge/>
            <w:vAlign w:val="center"/>
          </w:tcPr>
          <w:p w:rsidR="00A74777" w:rsidRPr="00C11BC4" w:rsidRDefault="00A74777" w:rsidP="00AD3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</w:tcPr>
          <w:p w:rsidR="00A74777" w:rsidRPr="00616827" w:rsidRDefault="00A74777" w:rsidP="00963E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A74777" w:rsidRPr="00AD33CB" w:rsidRDefault="00A74777" w:rsidP="00AD33CB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4777" w:rsidRDefault="00A74777" w:rsidP="00AD33CB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4777" w:rsidRDefault="00A74777" w:rsidP="00AD33CB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4777" w:rsidRDefault="00A74777" w:rsidP="00AD33CB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4777" w:rsidRPr="00AD33CB" w:rsidRDefault="00A74777" w:rsidP="00AD33CB">
            <w:pPr>
              <w:tabs>
                <w:tab w:val="left" w:pos="6225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74777" w:rsidRPr="007466AF" w:rsidRDefault="00A74777" w:rsidP="00413C19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66AF">
              <w:rPr>
                <w:rFonts w:ascii="Times New Roman" w:hAnsi="Times New Roman" w:cs="Times New Roman"/>
                <w:sz w:val="16"/>
                <w:szCs w:val="16"/>
              </w:rPr>
              <w:t>І семестр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74777" w:rsidRPr="007466AF" w:rsidRDefault="007F1872" w:rsidP="004F22D2">
            <w:pPr>
              <w:tabs>
                <w:tab w:val="left" w:pos="6225"/>
              </w:tabs>
              <w:ind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A74777" w:rsidRPr="007466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proofErr w:type="spellStart"/>
            <w:r w:rsidR="00A7477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="00A74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4777" w:rsidRPr="007F1872">
              <w:rPr>
                <w:rFonts w:ascii="Times New Roman" w:hAnsi="Times New Roman" w:cs="Times New Roman"/>
                <w:sz w:val="14"/>
                <w:szCs w:val="14"/>
              </w:rPr>
              <w:t>семестр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A74777" w:rsidRPr="00413C19" w:rsidRDefault="00A74777" w:rsidP="00413C19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95" w:type="dxa"/>
            <w:gridSpan w:val="9"/>
            <w:tcBorders>
              <w:right w:val="single" w:sz="4" w:space="0" w:color="auto"/>
            </w:tcBorders>
          </w:tcPr>
          <w:p w:rsidR="00A74777" w:rsidRPr="000148D7" w:rsidRDefault="00A74777" w:rsidP="00413C19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48D7">
              <w:rPr>
                <w:rFonts w:ascii="Times New Roman" w:hAnsi="Times New Roman" w:cs="Times New Roman"/>
                <w:sz w:val="16"/>
                <w:szCs w:val="16"/>
              </w:rPr>
              <w:t>І семестр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4777" w:rsidRPr="000148D7" w:rsidRDefault="00A74777" w:rsidP="00413C19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48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proofErr w:type="spellStart"/>
            <w:r w:rsidRPr="000148D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Pr="000148D7">
              <w:rPr>
                <w:rFonts w:ascii="Times New Roman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4777" w:rsidRPr="000148D7" w:rsidRDefault="00A74777" w:rsidP="00A74777">
            <w:pPr>
              <w:tabs>
                <w:tab w:val="left" w:pos="6225"/>
              </w:tabs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single" w:sz="4" w:space="0" w:color="auto"/>
            </w:tcBorders>
          </w:tcPr>
          <w:p w:rsidR="00A74777" w:rsidRPr="00027A07" w:rsidRDefault="00A74777" w:rsidP="00413C19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gridSpan w:val="4"/>
            <w:tcBorders>
              <w:right w:val="single" w:sz="4" w:space="0" w:color="auto"/>
            </w:tcBorders>
          </w:tcPr>
          <w:p w:rsidR="00A74777" w:rsidRPr="00E21855" w:rsidRDefault="00A74777" w:rsidP="00E21855">
            <w:pPr>
              <w:tabs>
                <w:tab w:val="left" w:pos="6225"/>
              </w:tabs>
              <w:ind w:left="35" w:right="5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1855">
              <w:rPr>
                <w:rFonts w:ascii="Times New Roman" w:hAnsi="Times New Roman" w:cs="Times New Roman"/>
                <w:sz w:val="16"/>
                <w:szCs w:val="16"/>
              </w:rPr>
              <w:t>І семестр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74777" w:rsidRPr="00413C19" w:rsidRDefault="00A74777" w:rsidP="00413C19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18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proofErr w:type="spellStart"/>
            <w:r w:rsidRPr="00E21855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Pr="00E21855">
              <w:rPr>
                <w:rFonts w:ascii="Times New Roman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4777" w:rsidRPr="00413C19" w:rsidRDefault="00A74777" w:rsidP="005217C6">
            <w:pPr>
              <w:tabs>
                <w:tab w:val="left" w:pos="6225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A74777" w:rsidRPr="00413C19" w:rsidRDefault="00A74777" w:rsidP="00413C19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AD33CB" w:rsidTr="0006311A">
        <w:trPr>
          <w:cantSplit/>
          <w:trHeight w:val="414"/>
        </w:trPr>
        <w:tc>
          <w:tcPr>
            <w:tcW w:w="565" w:type="dxa"/>
            <w:vMerge/>
            <w:vAlign w:val="center"/>
          </w:tcPr>
          <w:p w:rsidR="00A74777" w:rsidRPr="00AD33CB" w:rsidRDefault="00A74777" w:rsidP="00963E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8" w:type="dxa"/>
            <w:vMerge/>
          </w:tcPr>
          <w:p w:rsidR="00A74777" w:rsidRPr="00616827" w:rsidRDefault="00A74777" w:rsidP="00963E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74777" w:rsidRPr="00C11BC4" w:rsidRDefault="00A74777" w:rsidP="00C11BC4">
            <w:pPr>
              <w:tabs>
                <w:tab w:val="left" w:pos="62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77" w:rsidRPr="00C11BC4" w:rsidRDefault="00A74777" w:rsidP="00C11BC4">
            <w:pPr>
              <w:tabs>
                <w:tab w:val="left" w:pos="62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77" w:rsidRPr="00C11BC4" w:rsidRDefault="00A74777" w:rsidP="00C11BC4">
            <w:pPr>
              <w:tabs>
                <w:tab w:val="left" w:pos="62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4777" w:rsidRPr="00413C19" w:rsidRDefault="00A74777" w:rsidP="00963E46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4777" w:rsidRPr="00413C19" w:rsidRDefault="00A74777" w:rsidP="00963E46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Pr="00413C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777" w:rsidRPr="00A83EFA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777" w:rsidRPr="00A83EFA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777" w:rsidRPr="00A83EFA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777" w:rsidRPr="00A83EFA" w:rsidRDefault="00F6310C" w:rsidP="00F6310C">
            <w:pPr>
              <w:tabs>
                <w:tab w:val="left" w:pos="6225"/>
              </w:tabs>
              <w:ind w:left="-250" w:right="-108" w:firstLine="4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777" w:rsidRPr="00A83EFA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777" w:rsidRPr="00A83EFA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74777" w:rsidRPr="00413C19" w:rsidRDefault="00A74777" w:rsidP="00C11BC4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C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курс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4777" w:rsidRPr="00A83EFA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777" w:rsidRPr="00A83EFA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74777" w:rsidRPr="00A83EFA" w:rsidRDefault="00A74777" w:rsidP="00C63035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</w:t>
            </w:r>
            <w:proofErr w:type="spellStart"/>
            <w:r w:rsidRPr="00C630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  <w:r w:rsidRPr="00C630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Столяр 3р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777" w:rsidRPr="00A83EFA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777" w:rsidRPr="00A83EFA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4777" w:rsidRPr="007466AF" w:rsidRDefault="00A74777" w:rsidP="007466AF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466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Всьго</w:t>
            </w:r>
            <w:proofErr w:type="spellEnd"/>
            <w:r w:rsidRPr="007466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годин </w:t>
            </w:r>
          </w:p>
          <w:p w:rsidR="00A74777" w:rsidRPr="00413C19" w:rsidRDefault="00A74777" w:rsidP="007466AF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66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Базовий блок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4777" w:rsidRPr="000148D7" w:rsidRDefault="00A74777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48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ВДВ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 (1-2).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4777" w:rsidRPr="000148D7" w:rsidRDefault="00A74777" w:rsidP="00A7477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74777" w:rsidRPr="00027A07" w:rsidRDefault="00027A07" w:rsidP="00963E46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7A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Всього </w:t>
            </w:r>
            <w:proofErr w:type="spellStart"/>
            <w:r w:rsidRPr="00027A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  <w:r w:rsidRPr="00027A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Верстат 2р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77" w:rsidRPr="00413C19" w:rsidRDefault="00A7477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48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ВДВ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3. 1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4777" w:rsidRPr="00413C19" w:rsidRDefault="00A74777" w:rsidP="00A74777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 ку</w:t>
            </w:r>
            <w:r w:rsidRPr="00413C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A74777" w:rsidRPr="0006311A" w:rsidRDefault="00947051" w:rsidP="00413C19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11A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Всього </w:t>
            </w:r>
            <w:proofErr w:type="spellStart"/>
            <w:r w:rsidRPr="0006311A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год</w:t>
            </w:r>
            <w:proofErr w:type="spellEnd"/>
            <w:r w:rsidRPr="0006311A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 Вер</w:t>
            </w:r>
            <w:r w:rsidR="00532DF1" w:rsidRPr="0006311A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статник деревообробних </w:t>
            </w:r>
            <w:proofErr w:type="spellStart"/>
            <w:r w:rsidR="00532DF1" w:rsidRPr="0006311A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верстатыв</w:t>
            </w:r>
            <w:proofErr w:type="spellEnd"/>
            <w:r w:rsidR="00532DF1" w:rsidRPr="0006311A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 </w:t>
            </w:r>
            <w:r w:rsidRPr="0006311A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3 </w:t>
            </w:r>
            <w:r w:rsidRPr="0006311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р.</w:t>
            </w:r>
          </w:p>
        </w:tc>
      </w:tr>
      <w:tr w:rsidR="00687997" w:rsidRPr="00AD33CB" w:rsidTr="0006311A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5217C6" w:rsidRPr="00AD33CB" w:rsidRDefault="005217C6" w:rsidP="00963E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8" w:type="dxa"/>
            <w:vMerge/>
          </w:tcPr>
          <w:p w:rsidR="005217C6" w:rsidRPr="00616827" w:rsidRDefault="005217C6" w:rsidP="00963E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17C6" w:rsidRPr="00C11BC4" w:rsidRDefault="005217C6" w:rsidP="00C11BC4">
            <w:pPr>
              <w:tabs>
                <w:tab w:val="left" w:pos="62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C6" w:rsidRPr="00C11BC4" w:rsidRDefault="005217C6" w:rsidP="00C11BC4">
            <w:pPr>
              <w:tabs>
                <w:tab w:val="left" w:pos="62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C6" w:rsidRPr="00C11BC4" w:rsidRDefault="005217C6" w:rsidP="00C11BC4">
            <w:pPr>
              <w:tabs>
                <w:tab w:val="left" w:pos="622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17C6" w:rsidRPr="00413C19" w:rsidRDefault="005217C6" w:rsidP="00963E46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17C6" w:rsidRDefault="005217C6" w:rsidP="00963E46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17C6" w:rsidRPr="00413C19" w:rsidRDefault="005217C6" w:rsidP="00C11BC4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bottom"/>
          </w:tcPr>
          <w:p w:rsidR="005217C6" w:rsidRPr="00574701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7C6" w:rsidRPr="007466AF" w:rsidRDefault="005217C6" w:rsidP="007466AF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C630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/1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217C6" w:rsidRPr="00A83EFA" w:rsidRDefault="006B1633" w:rsidP="006B1633">
            <w:pPr>
              <w:tabs>
                <w:tab w:val="left" w:pos="6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C1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курс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17C6" w:rsidRPr="00413C19" w:rsidRDefault="005217C6" w:rsidP="00963E46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7C6" w:rsidRPr="00A83EFA" w:rsidRDefault="005217C6" w:rsidP="00B07ABA">
            <w:pPr>
              <w:tabs>
                <w:tab w:val="left" w:pos="6225"/>
              </w:tabs>
              <w:ind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C6" w:rsidRPr="00A83EFA" w:rsidRDefault="005217C6" w:rsidP="00574701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5217C6" w:rsidRPr="00413C19" w:rsidRDefault="005217C6" w:rsidP="00413C19">
            <w:pPr>
              <w:tabs>
                <w:tab w:val="left" w:pos="622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AD33CB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1.</w:t>
            </w:r>
          </w:p>
        </w:tc>
        <w:tc>
          <w:tcPr>
            <w:tcW w:w="2128" w:type="dxa"/>
            <w:vAlign w:val="center"/>
          </w:tcPr>
          <w:p w:rsidR="00ED77CD" w:rsidRPr="00532DF1" w:rsidRDefault="00ED77CD" w:rsidP="00963E46">
            <w:pPr>
              <w:pStyle w:val="9"/>
              <w:framePr w:hSpace="0" w:wrap="auto" w:vAnchor="margin" w:yAlign="inline"/>
              <w:suppressOverlap w:val="0"/>
              <w:outlineLvl w:val="8"/>
              <w:rPr>
                <w:sz w:val="19"/>
                <w:szCs w:val="19"/>
                <w:highlight w:val="lightGray"/>
              </w:rPr>
            </w:pPr>
            <w:r w:rsidRPr="00532DF1">
              <w:rPr>
                <w:sz w:val="19"/>
                <w:szCs w:val="19"/>
              </w:rPr>
              <w:t>Базові предмети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591469" w:rsidP="006418F6">
            <w:pPr>
              <w:tabs>
                <w:tab w:val="left" w:pos="6225"/>
              </w:tabs>
              <w:ind w:right="-2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914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1854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2128" w:type="dxa"/>
            <w:vAlign w:val="center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Українська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мова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61682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14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6B1633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16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A7477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2128" w:type="dxa"/>
            <w:vAlign w:val="center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Українська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література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6B1633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16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A7477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2128" w:type="dxa"/>
            <w:vAlign w:val="center"/>
          </w:tcPr>
          <w:p w:rsidR="00ED77CD" w:rsidRPr="00532DF1" w:rsidRDefault="00ED77CD" w:rsidP="00963E46">
            <w:pPr>
              <w:pStyle w:val="9"/>
              <w:framePr w:hSpace="0" w:wrap="auto" w:vAnchor="margin" w:yAlign="inline"/>
              <w:suppressOverlap w:val="0"/>
              <w:outlineLvl w:val="8"/>
              <w:rPr>
                <w:b w:val="0"/>
                <w:sz w:val="19"/>
                <w:szCs w:val="19"/>
              </w:rPr>
            </w:pPr>
            <w:r w:rsidRPr="00532DF1">
              <w:rPr>
                <w:b w:val="0"/>
                <w:sz w:val="19"/>
                <w:szCs w:val="19"/>
              </w:rPr>
              <w:t>Іноземна мова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616827" w:rsidP="00943B3D">
            <w:pPr>
              <w:tabs>
                <w:tab w:val="left" w:pos="622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 ІІІ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6B1633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16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A7477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2128" w:type="dxa"/>
            <w:vAlign w:val="center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Зарубіжна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література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6B1633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16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</w:p>
        </w:tc>
        <w:tc>
          <w:tcPr>
            <w:tcW w:w="2128" w:type="dxa"/>
            <w:vAlign w:val="center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Історія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України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616827" w:rsidP="00A74777">
            <w:pPr>
              <w:tabs>
                <w:tab w:val="left" w:pos="6225"/>
              </w:tabs>
              <w:ind w:left="-250" w:firstLine="108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 ІІІ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6B1633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16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A7477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1.6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Всесвітня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історія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591469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6B1633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16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1.7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Громадянська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освіта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6B1633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16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1.8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(алгебра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початки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аналізу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та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геометрія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6827" w:rsidRDefault="0061682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 ІІІ</w:t>
            </w:r>
          </w:p>
          <w:p w:rsidR="00ED77CD" w:rsidRPr="00616827" w:rsidRDefault="00ED77CD" w:rsidP="0061682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6F5C44">
            <w:pPr>
              <w:tabs>
                <w:tab w:val="left" w:pos="622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6B1633" w:rsidP="006B1633">
            <w:pPr>
              <w:tabs>
                <w:tab w:val="left" w:pos="6225"/>
              </w:tabs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60*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6F5C44">
            <w:pPr>
              <w:tabs>
                <w:tab w:val="left" w:pos="6225"/>
              </w:tabs>
              <w:ind w:left="-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A7477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  <w:r w:rsidRPr="003D09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6F5C44">
            <w:pPr>
              <w:tabs>
                <w:tab w:val="left" w:pos="6225"/>
              </w:tabs>
              <w:ind w:lef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1.9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Захист</w:t>
            </w:r>
            <w:proofErr w:type="spellEnd"/>
            <w:proofErr w:type="gram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ітчизни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027A07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A7477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FB24C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1.10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Фізична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6F5C44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027A07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A7477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Природничі</w:t>
            </w:r>
            <w:proofErr w:type="spellEnd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науки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027A0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Фізика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астрономія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B01C01" w:rsidP="00A74777">
            <w:pPr>
              <w:tabs>
                <w:tab w:val="left" w:pos="6225"/>
              </w:tabs>
              <w:ind w:left="-25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 ІІІ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027A07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A74777" w:rsidP="00B07ABA">
            <w:pPr>
              <w:tabs>
                <w:tab w:val="left" w:pos="6225"/>
              </w:tabs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іологія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екологія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B01C01" w:rsidP="00A74777">
            <w:pPr>
              <w:tabs>
                <w:tab w:val="left" w:pos="6225"/>
              </w:tabs>
              <w:ind w:left="-25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 ІІІ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027A07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6F5C4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2128" w:type="dxa"/>
            <w:vAlign w:val="center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Хімія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B01C01" w:rsidP="00A74777">
            <w:pPr>
              <w:tabs>
                <w:tab w:val="left" w:pos="6225"/>
              </w:tabs>
              <w:ind w:left="-25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 ІІІ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6B1633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E3292B">
            <w:pPr>
              <w:tabs>
                <w:tab w:val="left" w:pos="622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Географія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B01C01" w:rsidP="00A74777">
            <w:pPr>
              <w:tabs>
                <w:tab w:val="left" w:pos="6225"/>
              </w:tabs>
              <w:ind w:left="-25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 ІІІ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  <w:vAlign w:val="center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Вибірково-обов</w:t>
            </w:r>
            <w:proofErr w:type="spellEnd"/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’</w:t>
            </w:r>
            <w:proofErr w:type="spellStart"/>
            <w:proofErr w:type="gramStart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яз</w:t>
            </w:r>
            <w:r w:rsidR="009F6C29"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ков</w:t>
            </w:r>
            <w:proofErr w:type="gramEnd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і</w:t>
            </w:r>
            <w:proofErr w:type="spellEnd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0139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предмети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616827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Інформатика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</w:t>
            </w: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C11BC4" w:rsidTr="0006311A">
        <w:tc>
          <w:tcPr>
            <w:tcW w:w="565" w:type="dxa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Технології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3D0904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4.</w:t>
            </w:r>
          </w:p>
        </w:tc>
        <w:tc>
          <w:tcPr>
            <w:tcW w:w="2128" w:type="dxa"/>
          </w:tcPr>
          <w:p w:rsidR="00616827" w:rsidRPr="00532DF1" w:rsidRDefault="00ED77CD" w:rsidP="00963E46">
            <w:pPr>
              <w:rPr>
                <w:rFonts w:ascii="Times New Roman" w:eastAsia="Calibri" w:hAnsi="Times New Roman" w:cs="Times New Roman"/>
                <w:b/>
                <w:sz w:val="19"/>
                <w:szCs w:val="19"/>
                <w:lang w:val="uk-UA"/>
              </w:rPr>
            </w:pPr>
            <w:proofErr w:type="spell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Загальнопрофесійна</w:t>
            </w:r>
            <w:proofErr w:type="spell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ідготовка</w:t>
            </w:r>
            <w:proofErr w:type="spell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="00616827"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–</w:t>
            </w:r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базовий</w:t>
            </w:r>
            <w:proofErr w:type="spell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блок </w:t>
            </w:r>
            <w:r w:rsidR="003D0904"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532DF1">
              <w:rPr>
                <w:rFonts w:ascii="Times New Roman" w:eastAsia="Calibri" w:hAnsi="Times New Roman" w:cs="Times New Roman"/>
                <w:sz w:val="19"/>
                <w:szCs w:val="19"/>
              </w:rPr>
              <w:t>компетентності</w:t>
            </w:r>
            <w:proofErr w:type="spellEnd"/>
            <w:r w:rsidRPr="00532DF1">
              <w:rPr>
                <w:rFonts w:ascii="Times New Roman" w:eastAsia="Calibri" w:hAnsi="Times New Roman" w:cs="Times New Roman"/>
                <w:sz w:val="19"/>
                <w:szCs w:val="19"/>
              </w:rPr>
              <w:t>/</w:t>
            </w:r>
          </w:p>
          <w:p w:rsidR="00ED77CD" w:rsidRPr="00532DF1" w:rsidRDefault="00ED77CD" w:rsidP="00963E4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532DF1">
              <w:rPr>
                <w:rFonts w:ascii="Times New Roman" w:eastAsia="Calibri" w:hAnsi="Times New Roman" w:cs="Times New Roman"/>
                <w:sz w:val="19"/>
                <w:szCs w:val="19"/>
              </w:rPr>
              <w:t>навчальні</w:t>
            </w:r>
            <w:proofErr w:type="spellEnd"/>
            <w:r w:rsidRPr="00532DF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eastAsia="Calibri" w:hAnsi="Times New Roman" w:cs="Times New Roman"/>
                <w:sz w:val="19"/>
                <w:szCs w:val="19"/>
              </w:rPr>
              <w:t>предмети</w:t>
            </w:r>
            <w:proofErr w:type="spellEnd"/>
            <w:r w:rsidRPr="00532DF1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E3292B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E3292B" w:rsidRDefault="00E3292B" w:rsidP="0006311A">
            <w:pPr>
              <w:tabs>
                <w:tab w:val="left" w:pos="6225"/>
              </w:tabs>
              <w:ind w:left="-135" w:right="-108" w:firstLine="1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2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963E46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4.1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Інформаційні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технології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5217C6" w:rsidP="005217C6">
            <w:pPr>
              <w:tabs>
                <w:tab w:val="left" w:pos="6225"/>
              </w:tabs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963E46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4.2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Основи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правових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знань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5217C6" w:rsidP="005217C6">
            <w:pPr>
              <w:tabs>
                <w:tab w:val="left" w:pos="6225"/>
              </w:tabs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963E46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4.3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Основи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галузевої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економіки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та </w:t>
            </w:r>
            <w:proofErr w:type="spellStart"/>
            <w:proofErr w:type="gram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ідприємництва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5217C6" w:rsidP="005217C6">
            <w:pPr>
              <w:tabs>
                <w:tab w:val="left" w:pos="6225"/>
              </w:tabs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963E46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4.4</w:t>
            </w: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Правила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дорожнього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руху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A83EFA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5217C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ED77CD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</w:tcPr>
          <w:p w:rsidR="00ED77CD" w:rsidRPr="00532DF1" w:rsidRDefault="00ED77CD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Резерв часу: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963E46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4.5</w:t>
            </w:r>
          </w:p>
        </w:tc>
        <w:tc>
          <w:tcPr>
            <w:tcW w:w="2128" w:type="dxa"/>
          </w:tcPr>
          <w:p w:rsidR="00ED77CD" w:rsidRPr="00532DF1" w:rsidRDefault="00963E46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Техніка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пошуку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роботи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3D090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3D0904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A83EFA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963E46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4.6</w:t>
            </w:r>
          </w:p>
        </w:tc>
        <w:tc>
          <w:tcPr>
            <w:tcW w:w="2128" w:type="dxa"/>
          </w:tcPr>
          <w:p w:rsidR="00ED77CD" w:rsidRPr="00532DF1" w:rsidRDefault="00963E46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Основи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трудового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законодавства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963E46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4.7</w:t>
            </w:r>
          </w:p>
        </w:tc>
        <w:tc>
          <w:tcPr>
            <w:tcW w:w="2128" w:type="dxa"/>
          </w:tcPr>
          <w:p w:rsidR="00ED77CD" w:rsidRPr="00532DF1" w:rsidRDefault="00963E46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Читання креслення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687997">
            <w:pPr>
              <w:tabs>
                <w:tab w:val="left" w:pos="622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963E46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4.</w:t>
            </w:r>
            <w:r w:rsidR="006521A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</w:t>
            </w:r>
          </w:p>
        </w:tc>
        <w:tc>
          <w:tcPr>
            <w:tcW w:w="2128" w:type="dxa"/>
          </w:tcPr>
          <w:p w:rsidR="00ED77CD" w:rsidRPr="00532DF1" w:rsidRDefault="00963E46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електротехніки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3292B" w:rsidP="00687997">
            <w:pPr>
              <w:tabs>
                <w:tab w:val="left" w:pos="622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ED77CD" w:rsidRPr="00532DF1" w:rsidRDefault="00963E46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4.</w:t>
            </w:r>
            <w:r w:rsidR="006521A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</w:t>
            </w:r>
          </w:p>
        </w:tc>
        <w:tc>
          <w:tcPr>
            <w:tcW w:w="2128" w:type="dxa"/>
          </w:tcPr>
          <w:p w:rsidR="00ED77CD" w:rsidRPr="00532DF1" w:rsidRDefault="00963E46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роботи на персональному комп</w:t>
            </w:r>
            <w:r w:rsidR="006521A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’</w:t>
            </w: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ютері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2A2A9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D77CD" w:rsidRPr="00591469" w:rsidRDefault="002A2A9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2A2A9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2A2A9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2A2A9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77CD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7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7CD" w:rsidRPr="00591469" w:rsidRDefault="00ED77CD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963E46" w:rsidRPr="00532DF1" w:rsidRDefault="00963E46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5.</w:t>
            </w:r>
          </w:p>
        </w:tc>
        <w:tc>
          <w:tcPr>
            <w:tcW w:w="2128" w:type="dxa"/>
          </w:tcPr>
          <w:p w:rsidR="00963E46" w:rsidRPr="00532DF1" w:rsidRDefault="00963E46" w:rsidP="00963E46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Професійно-теоре</w:t>
            </w:r>
            <w:proofErr w:type="spellEnd"/>
            <w:r w:rsidR="00362BD5" w:rsidRPr="00532DF1">
              <w:rPr>
                <w:rFonts w:ascii="Times New Roman" w:eastAsia="Calibri" w:hAnsi="Times New Roman" w:cs="Times New Roman"/>
                <w:b/>
                <w:sz w:val="19"/>
                <w:szCs w:val="19"/>
                <w:lang w:val="uk-UA"/>
              </w:rPr>
              <w:t>-</w:t>
            </w:r>
            <w:proofErr w:type="spell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тична</w:t>
            </w:r>
            <w:proofErr w:type="spell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ідготовка</w:t>
            </w:r>
            <w:proofErr w:type="spell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963E46" w:rsidRPr="0006311A" w:rsidRDefault="00963E46" w:rsidP="00963E46">
            <w:pPr>
              <w:pStyle w:val="8"/>
              <w:outlineLvl w:val="7"/>
              <w:rPr>
                <w:sz w:val="16"/>
                <w:szCs w:val="16"/>
              </w:rPr>
            </w:pPr>
            <w:r w:rsidRPr="0006311A">
              <w:rPr>
                <w:rFonts w:eastAsia="Calibri"/>
                <w:b w:val="0"/>
                <w:sz w:val="16"/>
                <w:szCs w:val="16"/>
              </w:rPr>
              <w:t>(професійні компетентності /навчальні предмети)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3E46" w:rsidRPr="00591469" w:rsidRDefault="00782725" w:rsidP="00782725">
            <w:pPr>
              <w:tabs>
                <w:tab w:val="left" w:pos="6225"/>
              </w:tabs>
              <w:ind w:left="-57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3D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63E46" w:rsidRPr="00782725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27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  <w:r w:rsidR="003D09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63E46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E46" w:rsidRPr="00027A07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46" w:rsidRPr="00591469" w:rsidRDefault="00B07ABA" w:rsidP="00947051">
            <w:pPr>
              <w:tabs>
                <w:tab w:val="left" w:pos="622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963E46" w:rsidRPr="00532DF1" w:rsidRDefault="007A2971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5.1</w:t>
            </w:r>
          </w:p>
        </w:tc>
        <w:tc>
          <w:tcPr>
            <w:tcW w:w="2128" w:type="dxa"/>
          </w:tcPr>
          <w:p w:rsidR="00963E46" w:rsidRPr="00532DF1" w:rsidRDefault="00963E46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Технологія столярних робіт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61682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A83EFA" w:rsidRDefault="00782725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46" w:rsidRPr="00591469" w:rsidRDefault="005217C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E46" w:rsidRPr="00027A07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3E46" w:rsidRPr="00591469" w:rsidRDefault="00963E46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B07ABA" w:rsidRPr="00532DF1" w:rsidRDefault="00B07ABA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5.2</w:t>
            </w:r>
          </w:p>
        </w:tc>
        <w:tc>
          <w:tcPr>
            <w:tcW w:w="2128" w:type="dxa"/>
          </w:tcPr>
          <w:p w:rsidR="00B07ABA" w:rsidRPr="00532DF1" w:rsidRDefault="00B07ABA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Технологія роботи     на деревообробних верстатах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ІІ,</w:t>
            </w:r>
          </w:p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A83EF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07ABA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027A07" w:rsidRDefault="00532DF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A83EFA" w:rsidRDefault="00B07ABA" w:rsidP="00F22F8C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ABA" w:rsidRPr="00947051" w:rsidRDefault="0094705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70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</w:tr>
      <w:tr w:rsidR="00687997" w:rsidRPr="00ED77CD" w:rsidTr="0040139B">
        <w:trPr>
          <w:trHeight w:val="241"/>
        </w:trPr>
        <w:tc>
          <w:tcPr>
            <w:tcW w:w="565" w:type="dxa"/>
          </w:tcPr>
          <w:p w:rsidR="00B07ABA" w:rsidRPr="00532DF1" w:rsidRDefault="00B07ABA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5.3</w:t>
            </w:r>
          </w:p>
        </w:tc>
        <w:tc>
          <w:tcPr>
            <w:tcW w:w="2128" w:type="dxa"/>
          </w:tcPr>
          <w:p w:rsidR="00B07ABA" w:rsidRPr="00532DF1" w:rsidRDefault="00B07ABA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Матеріалознавство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A83EF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07ABA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027A07" w:rsidRDefault="00532DF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ABA" w:rsidRPr="00947051" w:rsidRDefault="0094705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687997" w:rsidRPr="00ED77CD" w:rsidTr="0006311A">
        <w:tc>
          <w:tcPr>
            <w:tcW w:w="565" w:type="dxa"/>
          </w:tcPr>
          <w:p w:rsidR="00B07ABA" w:rsidRPr="00532DF1" w:rsidRDefault="00B07ABA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5.4</w:t>
            </w:r>
          </w:p>
        </w:tc>
        <w:tc>
          <w:tcPr>
            <w:tcW w:w="2128" w:type="dxa"/>
          </w:tcPr>
          <w:p w:rsidR="00B07ABA" w:rsidRPr="00532DF1" w:rsidRDefault="00B07ABA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Будівельне креслення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A83EF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027A07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ABA" w:rsidRPr="00A83EF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B07ABA" w:rsidRPr="00532DF1" w:rsidRDefault="00B07ABA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5.5</w:t>
            </w:r>
          </w:p>
        </w:tc>
        <w:tc>
          <w:tcPr>
            <w:tcW w:w="2128" w:type="dxa"/>
          </w:tcPr>
          <w:p w:rsidR="00B07ABA" w:rsidRPr="00532DF1" w:rsidRDefault="00B07ABA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Електротехніка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A83EF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027A07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ABA" w:rsidRPr="00A83EF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B07ABA" w:rsidRPr="00532DF1" w:rsidRDefault="00B07ABA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5.6</w:t>
            </w:r>
          </w:p>
        </w:tc>
        <w:tc>
          <w:tcPr>
            <w:tcW w:w="2128" w:type="dxa"/>
          </w:tcPr>
          <w:p w:rsidR="00B07ABA" w:rsidRPr="00532DF1" w:rsidRDefault="00B07ABA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A83EF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027A07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ABA" w:rsidRPr="00A83EF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B07ABA" w:rsidRPr="00532DF1" w:rsidRDefault="00B07ABA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6.</w:t>
            </w:r>
          </w:p>
        </w:tc>
        <w:tc>
          <w:tcPr>
            <w:tcW w:w="2128" w:type="dxa"/>
          </w:tcPr>
          <w:p w:rsidR="00B07ABA" w:rsidRPr="00532DF1" w:rsidRDefault="00B07ABA" w:rsidP="009F6C29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Професійно-прак</w:t>
            </w:r>
            <w:proofErr w:type="spell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  <w:lang w:val="uk-UA"/>
              </w:rPr>
              <w:t>-</w:t>
            </w:r>
            <w:proofErr w:type="spell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тична</w:t>
            </w:r>
            <w:proofErr w:type="spell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ідготовка</w:t>
            </w:r>
            <w:proofErr w:type="spell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06311A">
              <w:rPr>
                <w:rFonts w:ascii="Times New Roman" w:eastAsia="Calibri" w:hAnsi="Times New Roman" w:cs="Times New Roman"/>
                <w:sz w:val="19"/>
                <w:szCs w:val="19"/>
              </w:rPr>
              <w:t>(</w:t>
            </w:r>
            <w:proofErr w:type="spellStart"/>
            <w:r w:rsidRPr="0006311A">
              <w:rPr>
                <w:rFonts w:ascii="Times New Roman" w:eastAsia="Calibri" w:hAnsi="Times New Roman" w:cs="Times New Roman"/>
                <w:sz w:val="19"/>
                <w:szCs w:val="19"/>
              </w:rPr>
              <w:t>професійні</w:t>
            </w:r>
            <w:proofErr w:type="spellEnd"/>
            <w:r w:rsidRPr="0006311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6311A">
              <w:rPr>
                <w:rFonts w:ascii="Times New Roman" w:eastAsia="Calibri" w:hAnsi="Times New Roman" w:cs="Times New Roman"/>
                <w:sz w:val="19"/>
                <w:szCs w:val="19"/>
              </w:rPr>
              <w:t>компетентності</w:t>
            </w:r>
            <w:proofErr w:type="spellEnd"/>
            <w:r w:rsidRPr="0006311A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07ABA" w:rsidRPr="00782725" w:rsidRDefault="00B07ABA" w:rsidP="001E1FB6">
            <w:pPr>
              <w:tabs>
                <w:tab w:val="left" w:pos="622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1287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A83EFA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07ABA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027A07" w:rsidRDefault="0006311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ABA" w:rsidRPr="006B1633" w:rsidRDefault="0006311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433</w:t>
            </w:r>
          </w:p>
        </w:tc>
      </w:tr>
      <w:tr w:rsidR="00687997" w:rsidRPr="00ED77CD" w:rsidTr="0006311A">
        <w:tc>
          <w:tcPr>
            <w:tcW w:w="565" w:type="dxa"/>
          </w:tcPr>
          <w:p w:rsidR="00B07ABA" w:rsidRPr="00532DF1" w:rsidRDefault="00B07ABA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6.1</w:t>
            </w:r>
          </w:p>
        </w:tc>
        <w:tc>
          <w:tcPr>
            <w:tcW w:w="2128" w:type="dxa"/>
          </w:tcPr>
          <w:p w:rsidR="00B07ABA" w:rsidRPr="00532DF1" w:rsidRDefault="00B07ABA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Виробниче навчання: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027A07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ABA" w:rsidRPr="00591469" w:rsidRDefault="00B07ABA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</w:tcPr>
          <w:p w:rsidR="00027A07" w:rsidRPr="00532DF1" w:rsidRDefault="00027A07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- в </w:t>
            </w: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майстерні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06311A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687997">
            <w:pPr>
              <w:tabs>
                <w:tab w:val="left" w:pos="622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027A07" w:rsidRDefault="00532DF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7B2CC2">
            <w:pPr>
              <w:tabs>
                <w:tab w:val="left" w:pos="6225"/>
              </w:tabs>
              <w:ind w:left="-125" w:right="-5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7B2CC2">
            <w:pPr>
              <w:tabs>
                <w:tab w:val="left" w:pos="6225"/>
              </w:tabs>
              <w:ind w:left="-39" w:right="-12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258</w:t>
            </w: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</w:tcPr>
          <w:p w:rsidR="00027A07" w:rsidRPr="00532DF1" w:rsidRDefault="00027A07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на виробництві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7B2CC2">
            <w:pPr>
              <w:tabs>
                <w:tab w:val="left" w:pos="6225"/>
              </w:tabs>
              <w:ind w:left="-50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06311A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0F7803">
            <w:pPr>
              <w:tabs>
                <w:tab w:val="left" w:pos="6225"/>
              </w:tabs>
              <w:ind w:left="-16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027A07" w:rsidRDefault="00027A07" w:rsidP="00687997">
            <w:pPr>
              <w:tabs>
                <w:tab w:val="left" w:pos="622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7A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532DF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6.2</w:t>
            </w:r>
          </w:p>
        </w:tc>
        <w:tc>
          <w:tcPr>
            <w:tcW w:w="2128" w:type="dxa"/>
          </w:tcPr>
          <w:p w:rsidR="00027A07" w:rsidRPr="00532DF1" w:rsidRDefault="00027A07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Виробнича</w:t>
            </w:r>
            <w:proofErr w:type="spellEnd"/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практика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Default="00027A07" w:rsidP="007B2CC2">
            <w:pPr>
              <w:tabs>
                <w:tab w:val="left" w:pos="6225"/>
              </w:tabs>
              <w:ind w:left="-102" w:right="-4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35/</w:t>
            </w:r>
          </w:p>
          <w:p w:rsidR="00027A07" w:rsidRPr="00591469" w:rsidRDefault="00027A07" w:rsidP="007B2CC2">
            <w:pPr>
              <w:tabs>
                <w:tab w:val="left" w:pos="6225"/>
              </w:tabs>
              <w:ind w:left="-102" w:right="-4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06311A">
            <w:pPr>
              <w:tabs>
                <w:tab w:val="left" w:pos="6225"/>
              </w:tabs>
              <w:ind w:left="-2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7997" w:rsidRDefault="00027A07" w:rsidP="0006311A">
            <w:pPr>
              <w:tabs>
                <w:tab w:val="left" w:pos="6225"/>
              </w:tabs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35/</w:t>
            </w:r>
          </w:p>
          <w:p w:rsidR="00027A07" w:rsidRPr="00591469" w:rsidRDefault="00027A07" w:rsidP="007B2CC2">
            <w:pPr>
              <w:tabs>
                <w:tab w:val="left" w:pos="6225"/>
              </w:tabs>
              <w:ind w:left="-21" w:right="-24" w:firstLine="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687997">
            <w:pPr>
              <w:tabs>
                <w:tab w:val="left" w:pos="6225"/>
              </w:tabs>
              <w:ind w:right="-10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532DF1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Default="00027A07" w:rsidP="0006311A">
            <w:pPr>
              <w:tabs>
                <w:tab w:val="left" w:pos="6225"/>
              </w:tabs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35/</w:t>
            </w:r>
          </w:p>
          <w:p w:rsidR="00027A07" w:rsidRPr="00591469" w:rsidRDefault="00027A07" w:rsidP="007B2CC2">
            <w:pPr>
              <w:tabs>
                <w:tab w:val="left" w:pos="6225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7B2CC2">
            <w:pPr>
              <w:tabs>
                <w:tab w:val="left" w:pos="6225"/>
              </w:tabs>
              <w:ind w:left="-108" w:right="-5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6B1633">
            <w:pPr>
              <w:tabs>
                <w:tab w:val="left" w:pos="622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7.</w:t>
            </w:r>
          </w:p>
        </w:tc>
        <w:tc>
          <w:tcPr>
            <w:tcW w:w="2128" w:type="dxa"/>
          </w:tcPr>
          <w:p w:rsidR="00027A07" w:rsidRPr="00532DF1" w:rsidRDefault="00027A07" w:rsidP="00963E4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Додаткові</w:t>
            </w:r>
            <w:proofErr w:type="spellEnd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компетентності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7B2CC2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2C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2128" w:type="dxa"/>
          </w:tcPr>
          <w:p w:rsidR="00027A07" w:rsidRPr="00532DF1" w:rsidRDefault="00027A07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Творчість у професії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A83EFA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7.2</w:t>
            </w:r>
          </w:p>
        </w:tc>
        <w:tc>
          <w:tcPr>
            <w:tcW w:w="2128" w:type="dxa"/>
          </w:tcPr>
          <w:p w:rsidR="00027A07" w:rsidRPr="00532DF1" w:rsidRDefault="00027A07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Художня обробка деревини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A83EFA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>7.3</w:t>
            </w:r>
          </w:p>
        </w:tc>
        <w:tc>
          <w:tcPr>
            <w:tcW w:w="2128" w:type="dxa"/>
          </w:tcPr>
          <w:p w:rsidR="00027A07" w:rsidRPr="00532DF1" w:rsidRDefault="00027A07" w:rsidP="00963E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Архітектурне краєзнавство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A83EFA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E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Pr="00A83EF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8.</w:t>
            </w:r>
          </w:p>
        </w:tc>
        <w:tc>
          <w:tcPr>
            <w:tcW w:w="2128" w:type="dxa"/>
          </w:tcPr>
          <w:p w:rsidR="00027A07" w:rsidRPr="00532DF1" w:rsidRDefault="00027A07" w:rsidP="00963E4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Державна</w:t>
            </w:r>
            <w:proofErr w:type="spellEnd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ідсумкова</w:t>
            </w:r>
            <w:proofErr w:type="spellEnd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32DF1">
              <w:rPr>
                <w:rFonts w:ascii="Times New Roman" w:hAnsi="Times New Roman" w:cs="Times New Roman"/>
                <w:b/>
                <w:sz w:val="19"/>
                <w:szCs w:val="19"/>
              </w:rPr>
              <w:t>атестація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7B2CC2">
            <w:pPr>
              <w:tabs>
                <w:tab w:val="left" w:pos="6225"/>
              </w:tabs>
              <w:ind w:left="-5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7466AF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9.</w:t>
            </w:r>
          </w:p>
        </w:tc>
        <w:tc>
          <w:tcPr>
            <w:tcW w:w="2128" w:type="dxa"/>
          </w:tcPr>
          <w:p w:rsidR="00027A07" w:rsidRPr="00532DF1" w:rsidRDefault="00027A07" w:rsidP="00963E46">
            <w:pP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Державна </w:t>
            </w:r>
            <w:proofErr w:type="spellStart"/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кваліфіка-ційна</w:t>
            </w:r>
            <w:proofErr w:type="spellEnd"/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атестація або поетапна </w:t>
            </w:r>
            <w:proofErr w:type="spellStart"/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кваліфіка</w:t>
            </w:r>
            <w:r w:rsid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-</w:t>
            </w: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ційна</w:t>
            </w:r>
            <w:proofErr w:type="spellEnd"/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атестація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BA1E3D">
            <w:pPr>
              <w:tabs>
                <w:tab w:val="left" w:pos="622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</w:t>
            </w:r>
          </w:p>
        </w:tc>
        <w:tc>
          <w:tcPr>
            <w:tcW w:w="2128" w:type="dxa"/>
          </w:tcPr>
          <w:p w:rsidR="00027A07" w:rsidRPr="00532DF1" w:rsidRDefault="00027A07" w:rsidP="00963E46">
            <w:pPr>
              <w:pStyle w:val="8"/>
              <w:outlineLvl w:val="7"/>
              <w:rPr>
                <w:sz w:val="19"/>
                <w:szCs w:val="19"/>
              </w:rPr>
            </w:pPr>
            <w:r w:rsidRPr="00532DF1">
              <w:rPr>
                <w:sz w:val="19"/>
                <w:szCs w:val="19"/>
              </w:rPr>
              <w:t>Консультації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7997" w:rsidRPr="00ED77CD" w:rsidTr="0006311A">
        <w:tc>
          <w:tcPr>
            <w:tcW w:w="565" w:type="dxa"/>
          </w:tcPr>
          <w:p w:rsidR="00027A07" w:rsidRPr="00532DF1" w:rsidRDefault="00027A07" w:rsidP="00963E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32DF1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</w:t>
            </w:r>
          </w:p>
        </w:tc>
        <w:tc>
          <w:tcPr>
            <w:tcW w:w="2128" w:type="dxa"/>
          </w:tcPr>
          <w:p w:rsidR="00027A07" w:rsidRPr="00532DF1" w:rsidRDefault="00027A07" w:rsidP="00963E46">
            <w:pPr>
              <w:pStyle w:val="8"/>
              <w:outlineLvl w:val="7"/>
              <w:rPr>
                <w:sz w:val="19"/>
                <w:szCs w:val="19"/>
              </w:rPr>
            </w:pPr>
            <w:r w:rsidRPr="00532DF1">
              <w:rPr>
                <w:sz w:val="19"/>
                <w:szCs w:val="19"/>
              </w:rPr>
              <w:t>Загальний обсяг навчального часу</w:t>
            </w:r>
          </w:p>
          <w:p w:rsidR="00027A07" w:rsidRPr="00532DF1" w:rsidRDefault="00027A07" w:rsidP="00963E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32DF1">
              <w:rPr>
                <w:rFonts w:ascii="Times New Roman" w:hAnsi="Times New Roman" w:cs="Times New Roman"/>
                <w:sz w:val="19"/>
                <w:szCs w:val="19"/>
              </w:rPr>
              <w:t xml:space="preserve"> ( без п. 10)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591469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7A07" w:rsidRPr="00591469" w:rsidRDefault="00027A07" w:rsidP="00687997">
            <w:pPr>
              <w:tabs>
                <w:tab w:val="left" w:pos="6225"/>
              </w:tabs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left="-72"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right="-1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27A07" w:rsidRPr="00591469" w:rsidRDefault="00027A07" w:rsidP="007250D3">
            <w:pPr>
              <w:tabs>
                <w:tab w:val="left" w:pos="6225"/>
              </w:tabs>
              <w:ind w:left="-257" w:right="-108" w:firstLine="108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07" w:rsidRPr="00591469" w:rsidRDefault="00027A07" w:rsidP="007250D3">
            <w:pPr>
              <w:tabs>
                <w:tab w:val="left" w:pos="6225"/>
              </w:tabs>
              <w:ind w:left="-108" w:right="-13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7250D3">
            <w:pPr>
              <w:tabs>
                <w:tab w:val="left" w:pos="6225"/>
              </w:tabs>
              <w:ind w:left="-108" w:right="-250" w:firstLine="8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right="-16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49381E">
            <w:pPr>
              <w:tabs>
                <w:tab w:val="left" w:pos="6225"/>
              </w:tabs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2028DB">
            <w:pPr>
              <w:tabs>
                <w:tab w:val="left" w:pos="6225"/>
              </w:tabs>
              <w:ind w:right="-49" w:hanging="10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2028DB">
            <w:pPr>
              <w:tabs>
                <w:tab w:val="left" w:pos="6225"/>
              </w:tabs>
              <w:ind w:right="-108" w:hanging="2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right="-43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right="-108" w:hanging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687997">
            <w:pPr>
              <w:tabs>
                <w:tab w:val="left" w:pos="622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left="1" w:right="-47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right="-88" w:hanging="6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right="-2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213359">
            <w:pPr>
              <w:tabs>
                <w:tab w:val="left" w:pos="6225"/>
              </w:tabs>
              <w:ind w:left="-108" w:right="-2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left="-115" w:right="-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06311A">
            <w:pPr>
              <w:tabs>
                <w:tab w:val="left" w:pos="6225"/>
              </w:tabs>
              <w:ind w:left="-108"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7A07" w:rsidRPr="00591469" w:rsidRDefault="00027A07" w:rsidP="002028DB">
            <w:pPr>
              <w:tabs>
                <w:tab w:val="left" w:pos="6225"/>
              </w:tabs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7A07" w:rsidRPr="00591469" w:rsidRDefault="00027A07" w:rsidP="002028DB">
            <w:pPr>
              <w:tabs>
                <w:tab w:val="left" w:pos="6225"/>
              </w:tabs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2028DB">
            <w:pPr>
              <w:tabs>
                <w:tab w:val="left" w:pos="6225"/>
              </w:tabs>
              <w:ind w:left="-184" w:right="-5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027A07" w:rsidRPr="00591469" w:rsidRDefault="00027A07" w:rsidP="00BA1E3D">
            <w:pPr>
              <w:tabs>
                <w:tab w:val="left" w:pos="6225"/>
              </w:tabs>
              <w:ind w:left="-23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27A07" w:rsidRPr="00591469" w:rsidRDefault="00027A07" w:rsidP="00BA1E3D">
            <w:pPr>
              <w:tabs>
                <w:tab w:val="left" w:pos="6225"/>
              </w:tabs>
              <w:ind w:left="-75" w:right="-8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BA1E3D">
            <w:pPr>
              <w:tabs>
                <w:tab w:val="left" w:pos="6225"/>
              </w:tabs>
              <w:ind w:right="-38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BA1E3D">
            <w:pPr>
              <w:tabs>
                <w:tab w:val="left" w:pos="6225"/>
              </w:tabs>
              <w:ind w:left="-44" w:right="-22" w:hanging="4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7A07" w:rsidRPr="00591469" w:rsidRDefault="00027A07" w:rsidP="00BA1E3D">
            <w:pPr>
              <w:tabs>
                <w:tab w:val="left" w:pos="6225"/>
              </w:tabs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027A07" w:rsidRPr="00591469" w:rsidRDefault="00027A07" w:rsidP="00BA1E3D">
            <w:pPr>
              <w:tabs>
                <w:tab w:val="left" w:pos="6225"/>
              </w:tabs>
              <w:ind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027A07" w:rsidRPr="00591469" w:rsidRDefault="00027A07" w:rsidP="00BA1E3D">
            <w:pPr>
              <w:tabs>
                <w:tab w:val="left" w:pos="6225"/>
              </w:tabs>
              <w:ind w:left="-66"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A07" w:rsidRPr="0006311A" w:rsidRDefault="00027A07" w:rsidP="0006311A">
            <w:pPr>
              <w:tabs>
                <w:tab w:val="left" w:pos="622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3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A07" w:rsidRPr="0006311A" w:rsidRDefault="00027A07" w:rsidP="00BA1E3D">
            <w:pPr>
              <w:tabs>
                <w:tab w:val="left" w:pos="6225"/>
              </w:tabs>
              <w:ind w:right="-108"/>
              <w:jc w:val="center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  <w:r w:rsidRPr="0006311A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1400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7A07" w:rsidRPr="0049381E" w:rsidRDefault="00027A07" w:rsidP="0049381E">
            <w:pPr>
              <w:tabs>
                <w:tab w:val="left" w:pos="6225"/>
              </w:tabs>
              <w:ind w:left="-14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530C7" w:rsidRPr="00ED77CD" w:rsidRDefault="002530C7" w:rsidP="002530C7">
      <w:pPr>
        <w:rPr>
          <w:rFonts w:ascii="Times New Roman" w:hAnsi="Times New Roman" w:cs="Times New Roman"/>
          <w:sz w:val="16"/>
          <w:szCs w:val="16"/>
        </w:rPr>
      </w:pPr>
    </w:p>
    <w:p w:rsidR="00C11BC4" w:rsidRDefault="00265E15" w:rsidP="00C11BC4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265E15">
        <w:rPr>
          <w:rFonts w:ascii="Times New Roman" w:hAnsi="Times New Roman" w:cs="Times New Roman"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E1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65E15">
        <w:rPr>
          <w:rFonts w:ascii="Times New Roman" w:hAnsi="Times New Roman" w:cs="Times New Roman"/>
          <w:sz w:val="24"/>
          <w:szCs w:val="24"/>
        </w:rPr>
        <w:t>Пустовіт</w:t>
      </w:r>
      <w:proofErr w:type="spellEnd"/>
    </w:p>
    <w:p w:rsidR="00265E15" w:rsidRPr="00741E19" w:rsidRDefault="00265E15" w:rsidP="00265E15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3246">
        <w:rPr>
          <w:rFonts w:ascii="Times New Roman" w:hAnsi="Times New Roman" w:cs="Times New Roman"/>
          <w:sz w:val="24"/>
          <w:szCs w:val="24"/>
        </w:rPr>
        <w:t>ПОГОДЖЕНО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  <w:proofErr w:type="spellEnd"/>
    </w:p>
    <w:p w:rsidR="00265E15" w:rsidRDefault="00265E15" w:rsidP="00265E15">
      <w:pPr>
        <w:pStyle w:val="a3"/>
        <w:jc w:val="left"/>
      </w:pPr>
      <w:r w:rsidRPr="00753246">
        <w:rPr>
          <w:szCs w:val="24"/>
        </w:rPr>
        <w:t>Директор Навчально-методичного кабінету</w:t>
      </w:r>
      <w:r>
        <w:rPr>
          <w:szCs w:val="24"/>
        </w:rPr>
        <w:t xml:space="preserve">                                                                                                                                              ТОВ</w:t>
      </w:r>
      <w:r>
        <w:rPr>
          <w:szCs w:val="24"/>
          <w:lang w:val="ru-RU"/>
        </w:rPr>
        <w:t xml:space="preserve">  </w:t>
      </w:r>
      <w:r>
        <w:rPr>
          <w:szCs w:val="24"/>
        </w:rPr>
        <w:t>«</w:t>
      </w:r>
      <w:proofErr w:type="spellStart"/>
      <w:r>
        <w:rPr>
          <w:szCs w:val="24"/>
        </w:rPr>
        <w:t>Спецмонтажремонт</w:t>
      </w:r>
      <w:proofErr w:type="spellEnd"/>
      <w:r>
        <w:rPr>
          <w:szCs w:val="24"/>
        </w:rPr>
        <w:t>»</w:t>
      </w:r>
    </w:p>
    <w:p w:rsidR="00265E15" w:rsidRPr="00741E19" w:rsidRDefault="00265E15" w:rsidP="00265E15">
      <w:pPr>
        <w:spacing w:after="0" w:line="240" w:lineRule="auto"/>
        <w:ind w:firstLine="1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3246">
        <w:rPr>
          <w:rFonts w:ascii="Times New Roman" w:hAnsi="Times New Roman" w:cs="Times New Roman"/>
          <w:sz w:val="24"/>
          <w:szCs w:val="24"/>
        </w:rPr>
        <w:t>професійно-технічної</w:t>
      </w:r>
      <w:proofErr w:type="spellEnd"/>
      <w:r w:rsidRPr="0075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4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532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3246">
        <w:rPr>
          <w:rFonts w:ascii="Times New Roman" w:hAnsi="Times New Roman" w:cs="Times New Roman"/>
          <w:sz w:val="24"/>
          <w:szCs w:val="24"/>
        </w:rPr>
        <w:t>Київській</w:t>
      </w:r>
      <w:proofErr w:type="spellEnd"/>
      <w:r w:rsidRPr="0075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4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Генеральний директор</w:t>
      </w:r>
    </w:p>
    <w:p w:rsidR="00265E15" w:rsidRPr="00741E19" w:rsidRDefault="00265E15" w:rsidP="00265E15">
      <w:pPr>
        <w:ind w:firstLine="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 М.</w:t>
      </w:r>
      <w:r w:rsidRPr="00741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41E19">
        <w:rPr>
          <w:rFonts w:ascii="Times New Roman" w:hAnsi="Times New Roman" w:cs="Times New Roman"/>
          <w:sz w:val="24"/>
          <w:szCs w:val="24"/>
          <w:lang w:val="uk-UA"/>
        </w:rPr>
        <w:t>Стасєєва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______________  Р.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Ксенич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5E15" w:rsidRPr="00265E15" w:rsidRDefault="005325DA" w:rsidP="00C11BC4">
      <w:pPr>
        <w:tabs>
          <w:tab w:val="left" w:pos="622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53246">
        <w:rPr>
          <w:rFonts w:ascii="Times New Roman" w:hAnsi="Times New Roman" w:cs="Times New Roman"/>
          <w:sz w:val="24"/>
          <w:szCs w:val="24"/>
        </w:rPr>
        <w:t>«___»___________2018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32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</w:t>
      </w:r>
      <w:r w:rsidRPr="00753246">
        <w:rPr>
          <w:rFonts w:ascii="Times New Roman" w:hAnsi="Times New Roman" w:cs="Times New Roman"/>
          <w:sz w:val="24"/>
          <w:szCs w:val="24"/>
        </w:rPr>
        <w:t>«___»___________2018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32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65E15" w:rsidRPr="00265E15" w:rsidSect="009F6C29">
      <w:pgSz w:w="18654" w:h="27386" w:code="25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36" w:rsidRDefault="006C2136" w:rsidP="00DA0576">
      <w:pPr>
        <w:spacing w:after="0" w:line="240" w:lineRule="auto"/>
      </w:pPr>
      <w:r>
        <w:separator/>
      </w:r>
    </w:p>
  </w:endnote>
  <w:endnote w:type="continuationSeparator" w:id="1">
    <w:p w:rsidR="006C2136" w:rsidRDefault="006C2136" w:rsidP="00D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36" w:rsidRDefault="006C2136" w:rsidP="00DA0576">
      <w:pPr>
        <w:spacing w:after="0" w:line="240" w:lineRule="auto"/>
      </w:pPr>
      <w:r>
        <w:separator/>
      </w:r>
    </w:p>
  </w:footnote>
  <w:footnote w:type="continuationSeparator" w:id="1">
    <w:p w:rsidR="006C2136" w:rsidRDefault="006C2136" w:rsidP="00DA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FA0"/>
    <w:multiLevelType w:val="hybridMultilevel"/>
    <w:tmpl w:val="82A4512C"/>
    <w:lvl w:ilvl="0" w:tplc="672EEDB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BC4"/>
    <w:rsid w:val="000148D7"/>
    <w:rsid w:val="0002112B"/>
    <w:rsid w:val="00027A07"/>
    <w:rsid w:val="00035577"/>
    <w:rsid w:val="000467D2"/>
    <w:rsid w:val="0006311A"/>
    <w:rsid w:val="000F7803"/>
    <w:rsid w:val="001952A1"/>
    <w:rsid w:val="001E1FB6"/>
    <w:rsid w:val="002028DB"/>
    <w:rsid w:val="00213359"/>
    <w:rsid w:val="002321EF"/>
    <w:rsid w:val="0024731A"/>
    <w:rsid w:val="002530C7"/>
    <w:rsid w:val="00265E15"/>
    <w:rsid w:val="002A2A91"/>
    <w:rsid w:val="002D35AA"/>
    <w:rsid w:val="003409AD"/>
    <w:rsid w:val="00362BD5"/>
    <w:rsid w:val="00366D12"/>
    <w:rsid w:val="003B24E4"/>
    <w:rsid w:val="003D0904"/>
    <w:rsid w:val="0040139B"/>
    <w:rsid w:val="00405FC6"/>
    <w:rsid w:val="00413C19"/>
    <w:rsid w:val="0043749F"/>
    <w:rsid w:val="0048146B"/>
    <w:rsid w:val="0049381E"/>
    <w:rsid w:val="00494E4C"/>
    <w:rsid w:val="004D57CD"/>
    <w:rsid w:val="004F22D2"/>
    <w:rsid w:val="00512C4D"/>
    <w:rsid w:val="005217C6"/>
    <w:rsid w:val="00525FA7"/>
    <w:rsid w:val="005325DA"/>
    <w:rsid w:val="00532DF1"/>
    <w:rsid w:val="00574701"/>
    <w:rsid w:val="00591469"/>
    <w:rsid w:val="005A6BB5"/>
    <w:rsid w:val="005D2340"/>
    <w:rsid w:val="005E798B"/>
    <w:rsid w:val="005F3E4A"/>
    <w:rsid w:val="00616827"/>
    <w:rsid w:val="006418F6"/>
    <w:rsid w:val="006521AB"/>
    <w:rsid w:val="00687997"/>
    <w:rsid w:val="006A3EB9"/>
    <w:rsid w:val="006B1633"/>
    <w:rsid w:val="006C2136"/>
    <w:rsid w:val="006D285C"/>
    <w:rsid w:val="006F5C44"/>
    <w:rsid w:val="00714FB9"/>
    <w:rsid w:val="007250D3"/>
    <w:rsid w:val="007466AF"/>
    <w:rsid w:val="007575F1"/>
    <w:rsid w:val="00782725"/>
    <w:rsid w:val="007A2971"/>
    <w:rsid w:val="007B2CC2"/>
    <w:rsid w:val="007F1872"/>
    <w:rsid w:val="007F41A2"/>
    <w:rsid w:val="00845655"/>
    <w:rsid w:val="00867C1F"/>
    <w:rsid w:val="008C6FCF"/>
    <w:rsid w:val="008E6E92"/>
    <w:rsid w:val="00943B3D"/>
    <w:rsid w:val="00947051"/>
    <w:rsid w:val="00963E46"/>
    <w:rsid w:val="009C7148"/>
    <w:rsid w:val="009F6C29"/>
    <w:rsid w:val="00A14EE3"/>
    <w:rsid w:val="00A74777"/>
    <w:rsid w:val="00A83EFA"/>
    <w:rsid w:val="00AD3153"/>
    <w:rsid w:val="00AD33CB"/>
    <w:rsid w:val="00AD4EF5"/>
    <w:rsid w:val="00AF7C5D"/>
    <w:rsid w:val="00B01C01"/>
    <w:rsid w:val="00B07ABA"/>
    <w:rsid w:val="00B32202"/>
    <w:rsid w:val="00B3407C"/>
    <w:rsid w:val="00B72CE9"/>
    <w:rsid w:val="00BA1E3D"/>
    <w:rsid w:val="00C11BC4"/>
    <w:rsid w:val="00C62729"/>
    <w:rsid w:val="00C63035"/>
    <w:rsid w:val="00C87496"/>
    <w:rsid w:val="00DA0576"/>
    <w:rsid w:val="00DE01EF"/>
    <w:rsid w:val="00DF3722"/>
    <w:rsid w:val="00E21855"/>
    <w:rsid w:val="00E220D7"/>
    <w:rsid w:val="00E261EE"/>
    <w:rsid w:val="00E3292B"/>
    <w:rsid w:val="00E45B00"/>
    <w:rsid w:val="00E52E13"/>
    <w:rsid w:val="00E80F75"/>
    <w:rsid w:val="00ED77CD"/>
    <w:rsid w:val="00F002CB"/>
    <w:rsid w:val="00F604E0"/>
    <w:rsid w:val="00F6310C"/>
    <w:rsid w:val="00F81E79"/>
    <w:rsid w:val="00FB2435"/>
    <w:rsid w:val="00FB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75"/>
  </w:style>
  <w:style w:type="paragraph" w:styleId="8">
    <w:name w:val="heading 8"/>
    <w:basedOn w:val="a"/>
    <w:next w:val="a"/>
    <w:link w:val="80"/>
    <w:qFormat/>
    <w:rsid w:val="00963E4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413C19"/>
    <w:pPr>
      <w:keepNext/>
      <w:framePr w:hSpace="180" w:wrap="around" w:vAnchor="text" w:hAnchor="text" w:y="1"/>
      <w:spacing w:after="0" w:line="240" w:lineRule="auto"/>
      <w:suppressOverlap/>
      <w:outlineLvl w:val="8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B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C11BC4"/>
    <w:rPr>
      <w:rFonts w:ascii="Times New Roman" w:eastAsia="Times New Roman" w:hAnsi="Times New Roman" w:cs="Times New Roman"/>
      <w:sz w:val="24"/>
      <w:szCs w:val="20"/>
      <w:lang w:val="uk-UA"/>
    </w:rPr>
  </w:style>
  <w:style w:type="table" w:styleId="a5">
    <w:name w:val="Table Grid"/>
    <w:basedOn w:val="a1"/>
    <w:uiPriority w:val="59"/>
    <w:rsid w:val="00C11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413C19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80">
    <w:name w:val="Заголовок 8 Знак"/>
    <w:basedOn w:val="a0"/>
    <w:link w:val="8"/>
    <w:rsid w:val="00963E4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963E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0576"/>
  </w:style>
  <w:style w:type="paragraph" w:styleId="a9">
    <w:name w:val="footer"/>
    <w:basedOn w:val="a"/>
    <w:link w:val="aa"/>
    <w:uiPriority w:val="99"/>
    <w:semiHidden/>
    <w:unhideWhenUsed/>
    <w:rsid w:val="00D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19BE-71EE-4709-B7BB-9EF13EB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2018-06-25T11:13:00Z</dcterms:created>
  <dcterms:modified xsi:type="dcterms:W3CDTF">2018-07-06T07:24:00Z</dcterms:modified>
</cp:coreProperties>
</file>