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A35" w:rsidRPr="00640A35" w:rsidRDefault="00BD7FD1" w:rsidP="00640A35">
      <w:pPr>
        <w:spacing w:line="360" w:lineRule="auto"/>
        <w:ind w:firstLine="709"/>
        <w:jc w:val="center"/>
        <w:rPr>
          <w:rFonts w:ascii="Times New Roman" w:hAnsi="Times New Roman" w:cs="Times New Roman"/>
          <w:sz w:val="32"/>
          <w:szCs w:val="32"/>
          <w:lang w:val="uk-UA"/>
        </w:rPr>
      </w:pPr>
      <w:r>
        <w:rPr>
          <w:rFonts w:ascii="Times New Roman" w:hAnsi="Times New Roman" w:cs="Times New Roman"/>
          <w:b/>
          <w:noProof/>
          <w:sz w:val="32"/>
          <w:szCs w:val="32"/>
          <w:lang w:eastAsia="ru-RU"/>
        </w:rPr>
        <w:drawing>
          <wp:anchor distT="0" distB="0" distL="114300" distR="114300" simplePos="0" relativeHeight="251684864" behindDoc="0" locked="0" layoutInCell="1" allowOverlap="1">
            <wp:simplePos x="0" y="0"/>
            <wp:positionH relativeFrom="column">
              <wp:posOffset>473710</wp:posOffset>
            </wp:positionH>
            <wp:positionV relativeFrom="paragraph">
              <wp:posOffset>478790</wp:posOffset>
            </wp:positionV>
            <wp:extent cx="1085215" cy="1246505"/>
            <wp:effectExtent l="19050" t="0" r="635" b="0"/>
            <wp:wrapSquare wrapText="bothSides"/>
            <wp:docPr id="2" name="Рисунок 1" descr="C:\Documents and Settings\User\Рабочий стол\image д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image дем.jpg"/>
                    <pic:cNvPicPr>
                      <a:picLocks noChangeAspect="1" noChangeArrowheads="1"/>
                    </pic:cNvPicPr>
                  </pic:nvPicPr>
                  <pic:blipFill>
                    <a:blip r:embed="rId8" cstate="print"/>
                    <a:srcRect/>
                    <a:stretch>
                      <a:fillRect/>
                    </a:stretch>
                  </pic:blipFill>
                  <pic:spPr bwMode="auto">
                    <a:xfrm>
                      <a:off x="0" y="0"/>
                      <a:ext cx="1085215" cy="1246505"/>
                    </a:xfrm>
                    <a:prstGeom prst="rect">
                      <a:avLst/>
                    </a:prstGeom>
                    <a:noFill/>
                    <a:ln w="9525">
                      <a:noFill/>
                      <a:miter lim="800000"/>
                      <a:headEnd/>
                      <a:tailEnd/>
                    </a:ln>
                  </pic:spPr>
                </pic:pic>
              </a:graphicData>
            </a:graphic>
          </wp:anchor>
        </w:drawing>
      </w:r>
      <w:r w:rsidR="00640A35" w:rsidRPr="00640A35">
        <w:rPr>
          <w:rFonts w:ascii="Times New Roman" w:hAnsi="Times New Roman" w:cs="Times New Roman"/>
          <w:b/>
          <w:sz w:val="32"/>
          <w:szCs w:val="32"/>
          <w:lang w:val="uk-UA"/>
        </w:rPr>
        <w:t>Діалог через століття</w:t>
      </w:r>
    </w:p>
    <w:p w:rsidR="00640A35" w:rsidRDefault="00640A35" w:rsidP="00BD7FD1">
      <w:pPr>
        <w:spacing w:line="360" w:lineRule="auto"/>
        <w:ind w:firstLine="709"/>
        <w:rPr>
          <w:sz w:val="28"/>
          <w:szCs w:val="28"/>
          <w:lang w:val="uk-UA"/>
        </w:rPr>
      </w:pPr>
    </w:p>
    <w:p w:rsidR="00640A35" w:rsidRPr="0045080F" w:rsidRDefault="00640A35" w:rsidP="00640A35">
      <w:pPr>
        <w:spacing w:after="0" w:line="240" w:lineRule="auto"/>
        <w:ind w:firstLine="709"/>
        <w:jc w:val="right"/>
        <w:rPr>
          <w:rFonts w:ascii="Times New Roman" w:hAnsi="Times New Roman" w:cs="Times New Roman"/>
          <w:sz w:val="28"/>
          <w:szCs w:val="28"/>
          <w:lang w:val="uk-UA"/>
        </w:rPr>
      </w:pPr>
      <w:r>
        <w:rPr>
          <w:sz w:val="28"/>
          <w:szCs w:val="28"/>
          <w:lang w:val="uk-UA"/>
        </w:rPr>
        <w:t xml:space="preserve">                                 </w:t>
      </w:r>
      <w:r w:rsidR="00296CCC" w:rsidRPr="0045080F">
        <w:rPr>
          <w:rFonts w:ascii="Times New Roman" w:hAnsi="Times New Roman" w:cs="Times New Roman"/>
          <w:sz w:val="28"/>
          <w:szCs w:val="28"/>
          <w:lang w:val="uk-UA"/>
        </w:rPr>
        <w:t>Валентина Дем</w:t>
      </w:r>
      <w:r w:rsidR="00296CCC" w:rsidRPr="0045080F">
        <w:rPr>
          <w:rFonts w:ascii="Times New Roman" w:hAnsi="Times New Roman" w:cs="Times New Roman"/>
          <w:sz w:val="28"/>
          <w:szCs w:val="28"/>
        </w:rPr>
        <w:t>’</w:t>
      </w:r>
      <w:r w:rsidR="00296CCC" w:rsidRPr="0045080F">
        <w:rPr>
          <w:rFonts w:ascii="Times New Roman" w:hAnsi="Times New Roman" w:cs="Times New Roman"/>
          <w:sz w:val="28"/>
          <w:szCs w:val="28"/>
          <w:lang w:val="uk-UA"/>
        </w:rPr>
        <w:t>яненко</w:t>
      </w:r>
      <w:r w:rsidR="00296CCC" w:rsidRPr="0045080F">
        <w:rPr>
          <w:rFonts w:ascii="Times New Roman" w:hAnsi="Times New Roman" w:cs="Times New Roman"/>
          <w:sz w:val="28"/>
          <w:szCs w:val="28"/>
        </w:rPr>
        <w:t>, викладач і</w:t>
      </w:r>
      <w:r w:rsidR="00296CCC" w:rsidRPr="0045080F">
        <w:rPr>
          <w:rFonts w:ascii="Times New Roman" w:hAnsi="Times New Roman" w:cs="Times New Roman"/>
          <w:sz w:val="28"/>
          <w:szCs w:val="28"/>
          <w:lang w:val="uk-UA"/>
        </w:rPr>
        <w:t xml:space="preserve">сторії </w:t>
      </w:r>
    </w:p>
    <w:p w:rsidR="00296CCC" w:rsidRPr="00296CCC" w:rsidRDefault="00640A35" w:rsidP="00640A35">
      <w:pPr>
        <w:spacing w:after="0" w:line="240" w:lineRule="auto"/>
        <w:ind w:firstLine="709"/>
        <w:jc w:val="right"/>
        <w:rPr>
          <w:sz w:val="28"/>
          <w:szCs w:val="28"/>
          <w:shd w:val="clear" w:color="auto" w:fill="FFFFFF"/>
          <w:lang w:val="uk-UA"/>
        </w:rPr>
      </w:pPr>
      <w:r w:rsidRPr="0045080F">
        <w:rPr>
          <w:rFonts w:ascii="Times New Roman" w:hAnsi="Times New Roman" w:cs="Times New Roman"/>
          <w:sz w:val="28"/>
          <w:szCs w:val="28"/>
          <w:lang w:val="uk-UA"/>
        </w:rPr>
        <w:t xml:space="preserve">                             </w:t>
      </w:r>
      <w:r w:rsidR="00296CCC" w:rsidRPr="0045080F">
        <w:rPr>
          <w:rFonts w:ascii="Times New Roman" w:hAnsi="Times New Roman" w:cs="Times New Roman"/>
          <w:sz w:val="28"/>
          <w:szCs w:val="28"/>
        </w:rPr>
        <w:t xml:space="preserve"> державного професійно-технічного навчального закладу «</w:t>
      </w:r>
      <w:r w:rsidR="00296CCC" w:rsidRPr="0045080F">
        <w:rPr>
          <w:rFonts w:ascii="Times New Roman" w:hAnsi="Times New Roman" w:cs="Times New Roman"/>
          <w:sz w:val="28"/>
          <w:szCs w:val="28"/>
          <w:lang w:val="uk-UA"/>
        </w:rPr>
        <w:t xml:space="preserve">Рокитнянський </w:t>
      </w:r>
      <w:r w:rsidR="00296CCC" w:rsidRPr="0045080F">
        <w:rPr>
          <w:rFonts w:ascii="Times New Roman" w:hAnsi="Times New Roman" w:cs="Times New Roman"/>
          <w:sz w:val="28"/>
          <w:szCs w:val="28"/>
        </w:rPr>
        <w:t>професійн</w:t>
      </w:r>
      <w:r w:rsidR="00296CCC" w:rsidRPr="0045080F">
        <w:rPr>
          <w:rFonts w:ascii="Times New Roman" w:hAnsi="Times New Roman" w:cs="Times New Roman"/>
          <w:sz w:val="28"/>
          <w:szCs w:val="28"/>
          <w:lang w:val="uk-UA"/>
        </w:rPr>
        <w:t>ий ліцей</w:t>
      </w:r>
      <w:r w:rsidR="00296CCC" w:rsidRPr="00296CCC">
        <w:rPr>
          <w:sz w:val="28"/>
          <w:szCs w:val="28"/>
        </w:rPr>
        <w:t>»</w:t>
      </w:r>
    </w:p>
    <w:p w:rsidR="00296CCC" w:rsidRDefault="00296CCC" w:rsidP="00640A35">
      <w:pPr>
        <w:spacing w:after="0" w:line="360" w:lineRule="auto"/>
        <w:ind w:firstLine="709"/>
        <w:rPr>
          <w:sz w:val="28"/>
          <w:szCs w:val="28"/>
          <w:shd w:val="clear" w:color="auto" w:fill="FFFFFF"/>
          <w:lang w:val="uk-UA"/>
        </w:rPr>
      </w:pPr>
    </w:p>
    <w:p w:rsidR="00296CCC" w:rsidRDefault="00296CCC" w:rsidP="00F862FD">
      <w:pPr>
        <w:spacing w:line="360" w:lineRule="auto"/>
        <w:ind w:firstLine="709"/>
        <w:rPr>
          <w:sz w:val="28"/>
          <w:szCs w:val="28"/>
          <w:shd w:val="clear" w:color="auto" w:fill="FFFFFF"/>
          <w:lang w:val="uk-UA"/>
        </w:rPr>
      </w:pPr>
    </w:p>
    <w:p w:rsidR="00F862FD" w:rsidRPr="00972422" w:rsidRDefault="00B76A8F" w:rsidP="00F862FD">
      <w:pPr>
        <w:spacing w:line="360" w:lineRule="auto"/>
        <w:ind w:firstLine="709"/>
        <w:rPr>
          <w:rFonts w:ascii="Times New Roman" w:hAnsi="Times New Roman" w:cs="Times New Roman"/>
          <w:sz w:val="28"/>
          <w:szCs w:val="28"/>
          <w:lang w:val="uk-UA"/>
        </w:rPr>
      </w:pPr>
      <w:r>
        <w:rPr>
          <w:sz w:val="28"/>
          <w:szCs w:val="28"/>
          <w:shd w:val="clear" w:color="auto" w:fill="FFFFFF"/>
          <w:lang w:val="uk-UA"/>
        </w:rPr>
        <w:tab/>
      </w:r>
      <w:r w:rsidRPr="00C520AD">
        <w:rPr>
          <w:rFonts w:ascii="Times New Roman" w:hAnsi="Times New Roman" w:cs="Times New Roman"/>
          <w:b/>
          <w:bCs/>
          <w:i/>
          <w:color w:val="365F91" w:themeColor="accent1" w:themeShade="BF"/>
          <w:sz w:val="28"/>
          <w:szCs w:val="28"/>
          <w:lang w:val="uk-UA"/>
        </w:rPr>
        <w:t xml:space="preserve"> </w:t>
      </w:r>
      <w:r w:rsidR="00F862FD" w:rsidRPr="00972422">
        <w:rPr>
          <w:rFonts w:ascii="Times New Roman" w:hAnsi="Times New Roman" w:cs="Times New Roman"/>
          <w:sz w:val="28"/>
          <w:szCs w:val="28"/>
        </w:rPr>
        <w:t>На сучасному етапі розвитку України, коли існує пряма загроза</w:t>
      </w:r>
      <w:r w:rsidR="00F862FD" w:rsidRPr="00972422">
        <w:rPr>
          <w:rFonts w:ascii="Times New Roman" w:hAnsi="Times New Roman" w:cs="Times New Roman"/>
          <w:sz w:val="28"/>
          <w:szCs w:val="28"/>
          <w:lang w:val="uk-UA"/>
        </w:rPr>
        <w:t xml:space="preserve"> д</w:t>
      </w:r>
      <w:r w:rsidR="00F862FD" w:rsidRPr="00972422">
        <w:rPr>
          <w:rFonts w:ascii="Times New Roman" w:hAnsi="Times New Roman" w:cs="Times New Roman"/>
          <w:sz w:val="28"/>
          <w:szCs w:val="28"/>
        </w:rPr>
        <w:t>енаціоналізації, втрати державної незалежності та потрапляння у сферу впливу іншої держави, виникає нагальна необхідність переосмислення зробленого і здійснення системних заходів, спрямованих на посилення патріотичного виховання дітей та молоді – формування нового українця, що діє на основі</w:t>
      </w:r>
      <w:r w:rsidR="00F862FD" w:rsidRPr="00972422">
        <w:rPr>
          <w:rFonts w:ascii="Times New Roman" w:hAnsi="Times New Roman" w:cs="Times New Roman"/>
          <w:sz w:val="28"/>
          <w:szCs w:val="28"/>
          <w:lang w:val="uk-UA"/>
        </w:rPr>
        <w:t xml:space="preserve"> </w:t>
      </w:r>
      <w:r w:rsidR="00F862FD" w:rsidRPr="00972422">
        <w:rPr>
          <w:rFonts w:ascii="Times New Roman" w:hAnsi="Times New Roman" w:cs="Times New Roman"/>
          <w:sz w:val="28"/>
          <w:szCs w:val="28"/>
        </w:rPr>
        <w:t>національних та європейських цінностей:</w:t>
      </w:r>
      <w:r w:rsidR="00F862FD" w:rsidRPr="00972422">
        <w:rPr>
          <w:rFonts w:ascii="Times New Roman" w:hAnsi="Times New Roman" w:cs="Times New Roman"/>
          <w:sz w:val="28"/>
          <w:szCs w:val="28"/>
        </w:rPr>
        <w:br/>
        <w:t>— повага до національних символів (Герба, Прапора, Гімну України);</w:t>
      </w:r>
      <w:r w:rsidR="00F862FD" w:rsidRPr="00972422">
        <w:rPr>
          <w:rFonts w:ascii="Times New Roman" w:hAnsi="Times New Roman" w:cs="Times New Roman"/>
          <w:sz w:val="28"/>
          <w:szCs w:val="28"/>
        </w:rPr>
        <w:br/>
        <w:t>— участь у громадсько-політичному житті країни;</w:t>
      </w:r>
      <w:r w:rsidR="00F862FD" w:rsidRPr="00972422">
        <w:rPr>
          <w:rFonts w:ascii="Times New Roman" w:hAnsi="Times New Roman" w:cs="Times New Roman"/>
          <w:sz w:val="28"/>
          <w:szCs w:val="28"/>
        </w:rPr>
        <w:br/>
        <w:t>— повага до прав людини;</w:t>
      </w:r>
      <w:r w:rsidR="00F862FD" w:rsidRPr="00972422">
        <w:rPr>
          <w:rFonts w:ascii="Times New Roman" w:hAnsi="Times New Roman" w:cs="Times New Roman"/>
          <w:sz w:val="28"/>
          <w:szCs w:val="28"/>
        </w:rPr>
        <w:br/>
        <w:t>— верховенство права;</w:t>
      </w:r>
      <w:r w:rsidR="00F862FD" w:rsidRPr="00972422">
        <w:rPr>
          <w:rFonts w:ascii="Times New Roman" w:hAnsi="Times New Roman" w:cs="Times New Roman"/>
          <w:sz w:val="28"/>
          <w:szCs w:val="28"/>
        </w:rPr>
        <w:br/>
        <w:t>— толерантне ставлення до цінностей і переконань представників іншої</w:t>
      </w:r>
      <w:r w:rsidR="00F862FD" w:rsidRPr="00972422">
        <w:rPr>
          <w:rFonts w:ascii="Times New Roman" w:hAnsi="Times New Roman" w:cs="Times New Roman"/>
          <w:sz w:val="28"/>
          <w:szCs w:val="28"/>
          <w:lang w:val="uk-UA"/>
        </w:rPr>
        <w:t xml:space="preserve"> </w:t>
      </w:r>
      <w:r w:rsidR="00F862FD" w:rsidRPr="00972422">
        <w:rPr>
          <w:rFonts w:ascii="Times New Roman" w:hAnsi="Times New Roman" w:cs="Times New Roman"/>
          <w:sz w:val="28"/>
          <w:szCs w:val="28"/>
        </w:rPr>
        <w:t>культури, а також до регіональних та національно-мовних особливостей;</w:t>
      </w:r>
      <w:r w:rsidR="00F862FD" w:rsidRPr="00972422">
        <w:rPr>
          <w:rFonts w:ascii="Times New Roman" w:hAnsi="Times New Roman" w:cs="Times New Roman"/>
          <w:sz w:val="28"/>
          <w:szCs w:val="28"/>
        </w:rPr>
        <w:br/>
        <w:t>— рівність всіх перед законом;</w:t>
      </w:r>
      <w:r w:rsidR="00F862FD" w:rsidRPr="00972422">
        <w:rPr>
          <w:rFonts w:ascii="Times New Roman" w:hAnsi="Times New Roman" w:cs="Times New Roman"/>
          <w:sz w:val="28"/>
          <w:szCs w:val="28"/>
        </w:rPr>
        <w:br/>
        <w:t>— готовність захищати суверенітет і територіальну цілісність України.</w:t>
      </w:r>
      <w:r w:rsidR="00F862FD" w:rsidRPr="00972422">
        <w:rPr>
          <w:rFonts w:ascii="Times New Roman" w:hAnsi="Times New Roman" w:cs="Times New Roman"/>
          <w:sz w:val="28"/>
          <w:szCs w:val="28"/>
        </w:rPr>
        <w:br/>
      </w:r>
      <w:r w:rsidR="00F862FD" w:rsidRPr="00972422">
        <w:rPr>
          <w:rFonts w:ascii="Times New Roman" w:hAnsi="Times New Roman" w:cs="Times New Roman"/>
          <w:sz w:val="28"/>
          <w:szCs w:val="28"/>
          <w:lang w:val="uk-UA"/>
        </w:rPr>
        <w:t>тому наш навчальний заклад</w:t>
      </w:r>
      <w:r w:rsidR="00F862FD" w:rsidRPr="00972422">
        <w:rPr>
          <w:rFonts w:ascii="Times New Roman" w:hAnsi="Times New Roman" w:cs="Times New Roman"/>
          <w:sz w:val="28"/>
          <w:szCs w:val="28"/>
        </w:rPr>
        <w:t xml:space="preserve"> визнач</w:t>
      </w:r>
      <w:r w:rsidR="00F862FD" w:rsidRPr="00972422">
        <w:rPr>
          <w:rFonts w:ascii="Times New Roman" w:hAnsi="Times New Roman" w:cs="Times New Roman"/>
          <w:sz w:val="28"/>
          <w:szCs w:val="28"/>
          <w:lang w:val="uk-UA"/>
        </w:rPr>
        <w:t>ив</w:t>
      </w:r>
      <w:r w:rsidR="00F862FD" w:rsidRPr="00972422">
        <w:rPr>
          <w:rFonts w:ascii="Times New Roman" w:hAnsi="Times New Roman" w:cs="Times New Roman"/>
          <w:sz w:val="28"/>
          <w:szCs w:val="28"/>
        </w:rPr>
        <w:t xml:space="preserve"> нову стратегію цілеспрямованого і ефективного процесу виховання суб’єкта громадянського суспільства, громадянина-патріота</w:t>
      </w:r>
      <w:r w:rsidR="00F862FD" w:rsidRPr="00972422">
        <w:rPr>
          <w:rFonts w:ascii="Times New Roman" w:hAnsi="Times New Roman" w:cs="Times New Roman"/>
          <w:sz w:val="28"/>
          <w:szCs w:val="28"/>
          <w:lang w:val="uk-UA"/>
        </w:rPr>
        <w:t xml:space="preserve"> </w:t>
      </w:r>
      <w:r w:rsidR="00F862FD" w:rsidRPr="00972422">
        <w:rPr>
          <w:rFonts w:ascii="Times New Roman" w:hAnsi="Times New Roman" w:cs="Times New Roman"/>
          <w:sz w:val="28"/>
          <w:szCs w:val="28"/>
        </w:rPr>
        <w:t>України.</w:t>
      </w:r>
      <w:r w:rsidR="00F862FD" w:rsidRPr="00972422">
        <w:rPr>
          <w:rFonts w:ascii="Times New Roman" w:hAnsi="Times New Roman" w:cs="Times New Roman"/>
          <w:sz w:val="28"/>
          <w:szCs w:val="28"/>
          <w:lang w:val="uk-UA"/>
        </w:rPr>
        <w:t xml:space="preserve"> </w:t>
      </w:r>
    </w:p>
    <w:p w:rsidR="00F862FD" w:rsidRDefault="00F862FD" w:rsidP="00F862FD">
      <w:pPr>
        <w:pStyle w:val="a7"/>
        <w:spacing w:before="204" w:beforeAutospacing="0" w:after="204" w:afterAutospacing="0" w:line="360" w:lineRule="auto"/>
        <w:ind w:left="-284" w:firstLine="284"/>
        <w:jc w:val="both"/>
        <w:rPr>
          <w:color w:val="000000"/>
          <w:sz w:val="28"/>
          <w:szCs w:val="28"/>
          <w:lang w:val="uk-UA"/>
        </w:rPr>
      </w:pPr>
      <w:r w:rsidRPr="00972422">
        <w:rPr>
          <w:sz w:val="28"/>
          <w:szCs w:val="28"/>
          <w:lang w:val="uk-UA"/>
        </w:rPr>
        <w:t xml:space="preserve">Метою патріотичного виховання є </w:t>
      </w:r>
      <w:r w:rsidRPr="00972422">
        <w:rPr>
          <w:sz w:val="28"/>
          <w:szCs w:val="28"/>
        </w:rPr>
        <w:t> </w:t>
      </w:r>
      <w:r w:rsidRPr="00972422">
        <w:rPr>
          <w:sz w:val="28"/>
          <w:szCs w:val="28"/>
          <w:lang w:val="uk-UA"/>
        </w:rPr>
        <w:t>формування у молодого покоління високої патріотичної свідомості, почуття</w:t>
      </w:r>
      <w:r w:rsidRPr="00972422">
        <w:rPr>
          <w:sz w:val="28"/>
          <w:szCs w:val="28"/>
        </w:rPr>
        <w:t> </w:t>
      </w:r>
      <w:r w:rsidRPr="00972422">
        <w:rPr>
          <w:sz w:val="28"/>
          <w:szCs w:val="28"/>
          <w:lang w:val="uk-UA"/>
        </w:rPr>
        <w:t xml:space="preserve">вірності, любові до Батьківщини, турботи про благо свого народу, готовності до виконання громадянського і конституційного обов’язку із захисту національних інтересів, цілісності, незалежності України, сприяння становленню її як правової, демократичної, соціальної держави. </w:t>
      </w:r>
      <w:r w:rsidRPr="00972422">
        <w:rPr>
          <w:sz w:val="28"/>
          <w:szCs w:val="28"/>
        </w:rPr>
        <w:lastRenderedPageBreak/>
        <w:t>Найважливішим пріоритетом національно-патріотичного виховання є формування ціннісного ставлення особистості до українського народу, Батьківщини, держави, нації</w:t>
      </w:r>
      <w:r w:rsidRPr="00A77941">
        <w:rPr>
          <w:color w:val="252525"/>
          <w:sz w:val="28"/>
          <w:szCs w:val="28"/>
        </w:rPr>
        <w:t>.</w:t>
      </w:r>
      <w:r w:rsidRPr="00A77941">
        <w:rPr>
          <w:color w:val="000000"/>
          <w:sz w:val="28"/>
          <w:szCs w:val="28"/>
        </w:rPr>
        <w:t xml:space="preserve"> Патріотичне виховання покликане дати новий імпульс духовному оздоровленню народу, формуванню в Україні громадянського суспільства, яке передбачає трансформацію громадянської свідомості, моральної, правової культури особистості, розквіту національної самосвідомості і ґрунтується на визнанні пріоритету прав людини. Воно має стимулювати розвиток суспільства, яке функціонує на засадах гуманізму, свободи, верховенства права, соціальної справедливості, гарантує умови для зростання добробуту народу.</w:t>
      </w:r>
      <w:r>
        <w:rPr>
          <w:color w:val="000000"/>
          <w:sz w:val="28"/>
          <w:szCs w:val="28"/>
          <w:lang w:val="uk-UA"/>
        </w:rPr>
        <w:t xml:space="preserve">   </w:t>
      </w:r>
    </w:p>
    <w:p w:rsidR="00F862FD" w:rsidRPr="00A77941" w:rsidRDefault="00F862FD" w:rsidP="00F862FD">
      <w:pPr>
        <w:pStyle w:val="a7"/>
        <w:spacing w:before="204" w:beforeAutospacing="0" w:after="204" w:afterAutospacing="0" w:line="360" w:lineRule="auto"/>
        <w:ind w:left="-284" w:firstLine="284"/>
        <w:jc w:val="both"/>
        <w:rPr>
          <w:color w:val="000000"/>
          <w:sz w:val="28"/>
          <w:szCs w:val="28"/>
        </w:rPr>
      </w:pPr>
      <w:r w:rsidRPr="00A77941">
        <w:rPr>
          <w:color w:val="000000"/>
          <w:sz w:val="28"/>
          <w:szCs w:val="28"/>
        </w:rPr>
        <w:t>Актуальність патріотичного виховання зумовлюється процесом формування в України єдиної політичної нації. Патріотичне виховання населення спрямоване на забезпечення цілісності, соборності України, що є серцевиною української національної ідеї. При цьому важливо, щоб об’єднання різних етносів і регіонів України задля національного відродження, розбудови й вдосконалення суверенної правової держави і громадянського суспільства здійснювалось саме на базі демократичних цінностей, які в свою чергу мають лежати в основі патріотичного виховання.</w:t>
      </w:r>
    </w:p>
    <w:p w:rsidR="00F862FD" w:rsidRPr="00A77941" w:rsidRDefault="00F862FD" w:rsidP="00F862FD">
      <w:pPr>
        <w:pStyle w:val="a7"/>
        <w:spacing w:before="0" w:beforeAutospacing="0" w:after="0" w:afterAutospacing="0" w:line="360" w:lineRule="auto"/>
        <w:ind w:firstLine="408"/>
        <w:jc w:val="both"/>
        <w:rPr>
          <w:color w:val="000000"/>
          <w:sz w:val="28"/>
          <w:szCs w:val="28"/>
        </w:rPr>
      </w:pPr>
      <w:r w:rsidRPr="00A77941">
        <w:rPr>
          <w:color w:val="000000"/>
          <w:sz w:val="28"/>
          <w:szCs w:val="28"/>
        </w:rPr>
        <w:t>Виходячи з цього, патріотизм сьогодні є нагальною потребою і</w:t>
      </w:r>
      <w:r w:rsidRPr="00A77941">
        <w:rPr>
          <w:rStyle w:val="apple-converted-space"/>
          <w:color w:val="000000"/>
          <w:sz w:val="28"/>
          <w:szCs w:val="28"/>
        </w:rPr>
        <w:t> </w:t>
      </w:r>
      <w:r w:rsidRPr="00A77941">
        <w:rPr>
          <w:color w:val="000000"/>
          <w:sz w:val="28"/>
          <w:szCs w:val="28"/>
        </w:rPr>
        <w:t>держави, оскільки високий рівень патріотизму населення здатен забезпечити соціально-політичну стабільність та гідне місце країні в цивілізованому світі; і</w:t>
      </w:r>
      <w:r w:rsidRPr="00A77941">
        <w:rPr>
          <w:rStyle w:val="apple-converted-space"/>
          <w:color w:val="000000"/>
          <w:sz w:val="28"/>
          <w:szCs w:val="28"/>
        </w:rPr>
        <w:t> </w:t>
      </w:r>
      <w:r w:rsidRPr="00A77941">
        <w:rPr>
          <w:color w:val="000000"/>
          <w:sz w:val="28"/>
          <w:szCs w:val="28"/>
        </w:rPr>
        <w:t>особистості, яка своєю активною любов’ю до Батьківщини прагне досягти взаємної любові від неї з метою створення умов для вільного саморозвитку і збереження індивідуальності; і</w:t>
      </w:r>
      <w:r w:rsidRPr="00A77941">
        <w:rPr>
          <w:rStyle w:val="apple-converted-space"/>
          <w:color w:val="000000"/>
          <w:sz w:val="28"/>
          <w:szCs w:val="28"/>
        </w:rPr>
        <w:t> </w:t>
      </w:r>
      <w:r w:rsidRPr="00A77941">
        <w:rPr>
          <w:color w:val="000000"/>
          <w:sz w:val="28"/>
          <w:szCs w:val="28"/>
        </w:rPr>
        <w:t>суспільства, яке зацікавлене в тому, щоб саморозвиток особистості, становлення її патріотичної самосвідомості здійснювався на моральній основі.</w:t>
      </w:r>
    </w:p>
    <w:p w:rsidR="009E763A" w:rsidRDefault="00F862FD" w:rsidP="009E763A">
      <w:pPr>
        <w:spacing w:line="360" w:lineRule="auto"/>
        <w:ind w:firstLine="408"/>
        <w:jc w:val="both"/>
        <w:rPr>
          <w:rFonts w:ascii="Times New Roman" w:hAnsi="Times New Roman" w:cs="Times New Roman"/>
          <w:sz w:val="28"/>
          <w:szCs w:val="28"/>
          <w:lang w:val="uk-UA"/>
        </w:rPr>
      </w:pPr>
      <w:r w:rsidRPr="00BF05F9">
        <w:rPr>
          <w:rFonts w:ascii="Times New Roman" w:hAnsi="Times New Roman" w:cs="Times New Roman"/>
          <w:sz w:val="28"/>
          <w:szCs w:val="28"/>
        </w:rPr>
        <w:t>Патріотичне виховання – складова національного виховання, головною метою якого є становлення самодостатнього громадянина-патріота України, гуманіста і демократа, готового до виконання громадянських і конституційних обов’язків, до успадкування духовних і культурних надбань українського</w:t>
      </w:r>
      <w:r w:rsidRPr="00BF05F9">
        <w:rPr>
          <w:rFonts w:ascii="Times New Roman" w:hAnsi="Times New Roman" w:cs="Times New Roman"/>
          <w:sz w:val="28"/>
          <w:szCs w:val="28"/>
          <w:lang w:val="uk-UA"/>
        </w:rPr>
        <w:t xml:space="preserve"> </w:t>
      </w:r>
      <w:r w:rsidRPr="00BF05F9">
        <w:rPr>
          <w:rFonts w:ascii="Times New Roman" w:hAnsi="Times New Roman" w:cs="Times New Roman"/>
          <w:sz w:val="28"/>
          <w:szCs w:val="28"/>
        </w:rPr>
        <w:t xml:space="preserve">народу, досягнення </w:t>
      </w:r>
      <w:r w:rsidRPr="00BF05F9">
        <w:rPr>
          <w:rFonts w:ascii="Times New Roman" w:hAnsi="Times New Roman" w:cs="Times New Roman"/>
          <w:sz w:val="28"/>
          <w:szCs w:val="28"/>
        </w:rPr>
        <w:lastRenderedPageBreak/>
        <w:t>високої культури взаємин. Воно сприяє єднанню українського народу, зміцненню  духовних, культурних основ ро</w:t>
      </w:r>
      <w:r w:rsidR="0037265B">
        <w:rPr>
          <w:rFonts w:ascii="Times New Roman" w:hAnsi="Times New Roman" w:cs="Times New Roman"/>
          <w:sz w:val="28"/>
          <w:szCs w:val="28"/>
        </w:rPr>
        <w:t>звитку українського суспільства</w:t>
      </w:r>
      <w:r w:rsidR="0037265B">
        <w:rPr>
          <w:rFonts w:ascii="Times New Roman" w:hAnsi="Times New Roman" w:cs="Times New Roman"/>
          <w:sz w:val="28"/>
          <w:szCs w:val="28"/>
          <w:lang w:val="uk-UA"/>
        </w:rPr>
        <w:t xml:space="preserve"> </w:t>
      </w:r>
      <w:r w:rsidRPr="00BF05F9">
        <w:rPr>
          <w:rFonts w:ascii="Times New Roman" w:hAnsi="Times New Roman" w:cs="Times New Roman"/>
          <w:sz w:val="28"/>
          <w:szCs w:val="28"/>
        </w:rPr>
        <w:t>і держави.</w:t>
      </w:r>
      <w:r w:rsidRPr="00BF05F9">
        <w:rPr>
          <w:rFonts w:ascii="Times New Roman" w:hAnsi="Times New Roman" w:cs="Times New Roman"/>
          <w:sz w:val="28"/>
          <w:szCs w:val="28"/>
        </w:rPr>
        <w:br/>
      </w:r>
      <w:r>
        <w:rPr>
          <w:rFonts w:ascii="Times New Roman" w:hAnsi="Times New Roman" w:cs="Times New Roman"/>
          <w:sz w:val="28"/>
          <w:szCs w:val="28"/>
          <w:lang w:val="uk-UA"/>
        </w:rPr>
        <w:t>В</w:t>
      </w:r>
      <w:r w:rsidRPr="00BF05F9">
        <w:rPr>
          <w:rFonts w:ascii="Times New Roman" w:hAnsi="Times New Roman" w:cs="Times New Roman"/>
          <w:sz w:val="28"/>
          <w:szCs w:val="28"/>
        </w:rPr>
        <w:t>ійськово -</w:t>
      </w:r>
      <w:r>
        <w:rPr>
          <w:rFonts w:ascii="Times New Roman" w:hAnsi="Times New Roman" w:cs="Times New Roman"/>
          <w:sz w:val="28"/>
          <w:szCs w:val="28"/>
          <w:lang w:val="uk-UA"/>
        </w:rPr>
        <w:t xml:space="preserve"> </w:t>
      </w:r>
      <w:r w:rsidRPr="00BF05F9">
        <w:rPr>
          <w:rFonts w:ascii="Times New Roman" w:hAnsi="Times New Roman" w:cs="Times New Roman"/>
          <w:sz w:val="28"/>
          <w:szCs w:val="28"/>
        </w:rPr>
        <w:t>патріотичн</w:t>
      </w:r>
      <w:r>
        <w:rPr>
          <w:rFonts w:ascii="Times New Roman" w:hAnsi="Times New Roman" w:cs="Times New Roman"/>
          <w:sz w:val="28"/>
          <w:szCs w:val="28"/>
          <w:lang w:val="uk-UA"/>
        </w:rPr>
        <w:t>е</w:t>
      </w:r>
      <w:r w:rsidRPr="00BF05F9">
        <w:rPr>
          <w:rFonts w:ascii="Times New Roman" w:hAnsi="Times New Roman" w:cs="Times New Roman"/>
          <w:sz w:val="28"/>
          <w:szCs w:val="28"/>
        </w:rPr>
        <w:t xml:space="preserve"> виховання</w:t>
      </w:r>
      <w:r w:rsidRPr="00BF05F9">
        <w:rPr>
          <w:rFonts w:ascii="Times New Roman" w:hAnsi="Times New Roman" w:cs="Times New Roman"/>
          <w:sz w:val="28"/>
          <w:szCs w:val="28"/>
          <w:lang w:val="uk-UA"/>
        </w:rPr>
        <w:t xml:space="preserve"> є основою роботи краєзнавчо-патріотичного гуртка «Росич», який працює в ДПТНЗ «Рокитнянський професійний ліцей»</w:t>
      </w:r>
      <w:r w:rsidRPr="00BF05F9">
        <w:rPr>
          <w:rFonts w:ascii="Times New Roman" w:hAnsi="Times New Roman" w:cs="Times New Roman"/>
          <w:sz w:val="28"/>
          <w:szCs w:val="28"/>
        </w:rPr>
        <w:t>.</w:t>
      </w:r>
      <w:r w:rsidR="00754E30">
        <w:rPr>
          <w:rFonts w:ascii="Times New Roman" w:hAnsi="Times New Roman" w:cs="Times New Roman"/>
          <w:sz w:val="28"/>
          <w:szCs w:val="28"/>
          <w:lang w:val="uk-UA"/>
        </w:rPr>
        <w:t xml:space="preserve"> В роботі гуртка застосовуються різні методи роботи. Це екскурсії  і проведення відкритих виховних заходів,  поповнення папок матеріалами з історії рідного краю</w:t>
      </w:r>
      <w:r w:rsidR="009E763A">
        <w:rPr>
          <w:rFonts w:ascii="Times New Roman" w:hAnsi="Times New Roman" w:cs="Times New Roman"/>
          <w:sz w:val="28"/>
          <w:szCs w:val="28"/>
          <w:lang w:val="uk-UA"/>
        </w:rPr>
        <w:t xml:space="preserve"> і</w:t>
      </w:r>
      <w:r w:rsidR="00721E64">
        <w:rPr>
          <w:rFonts w:ascii="Times New Roman" w:hAnsi="Times New Roman" w:cs="Times New Roman"/>
          <w:sz w:val="28"/>
          <w:szCs w:val="28"/>
          <w:lang w:val="uk-UA"/>
        </w:rPr>
        <w:t xml:space="preserve"> зустрічі з відомими земляками</w:t>
      </w:r>
      <w:r w:rsidR="00754E30">
        <w:rPr>
          <w:rFonts w:ascii="Times New Roman" w:hAnsi="Times New Roman" w:cs="Times New Roman"/>
          <w:sz w:val="28"/>
          <w:szCs w:val="28"/>
          <w:lang w:val="uk-UA"/>
        </w:rPr>
        <w:t>. Часто проводяться конкурси творчих учнівських проектів на патріотичну тематику</w:t>
      </w:r>
      <w:r w:rsidR="00721E64">
        <w:rPr>
          <w:rFonts w:ascii="Times New Roman" w:hAnsi="Times New Roman" w:cs="Times New Roman"/>
          <w:sz w:val="28"/>
          <w:szCs w:val="28"/>
          <w:lang w:val="uk-UA"/>
        </w:rPr>
        <w:t xml:space="preserve"> які дають змогу</w:t>
      </w:r>
      <w:r w:rsidR="0037265B" w:rsidRPr="00721E64">
        <w:rPr>
          <w:rFonts w:ascii="Times New Roman" w:hAnsi="Times New Roman" w:cs="Times New Roman"/>
          <w:sz w:val="28"/>
          <w:szCs w:val="28"/>
          <w:lang w:val="uk-UA"/>
        </w:rPr>
        <w:t xml:space="preserve"> </w:t>
      </w:r>
      <w:r w:rsidR="00721E64">
        <w:rPr>
          <w:rFonts w:ascii="Times New Roman" w:hAnsi="Times New Roman" w:cs="Times New Roman"/>
          <w:sz w:val="28"/>
          <w:szCs w:val="28"/>
          <w:lang w:val="uk-UA"/>
        </w:rPr>
        <w:t>активізувати</w:t>
      </w:r>
      <w:r w:rsidR="0037265B" w:rsidRPr="00721E64">
        <w:rPr>
          <w:rFonts w:ascii="Times New Roman" w:hAnsi="Times New Roman" w:cs="Times New Roman"/>
          <w:sz w:val="28"/>
          <w:szCs w:val="28"/>
          <w:lang w:val="uk-UA"/>
        </w:rPr>
        <w:t xml:space="preserve"> пізнавальн</w:t>
      </w:r>
      <w:r w:rsidR="00721E64">
        <w:rPr>
          <w:rFonts w:ascii="Times New Roman" w:hAnsi="Times New Roman" w:cs="Times New Roman"/>
          <w:sz w:val="28"/>
          <w:szCs w:val="28"/>
          <w:lang w:val="uk-UA"/>
        </w:rPr>
        <w:t>у</w:t>
      </w:r>
      <w:r w:rsidR="0037265B" w:rsidRPr="00721E64">
        <w:rPr>
          <w:rFonts w:ascii="Times New Roman" w:hAnsi="Times New Roman" w:cs="Times New Roman"/>
          <w:sz w:val="28"/>
          <w:szCs w:val="28"/>
          <w:lang w:val="uk-UA"/>
        </w:rPr>
        <w:t xml:space="preserve"> </w:t>
      </w:r>
      <w:r w:rsidR="00721E64">
        <w:rPr>
          <w:rFonts w:ascii="Times New Roman" w:hAnsi="Times New Roman" w:cs="Times New Roman"/>
          <w:sz w:val="28"/>
          <w:szCs w:val="28"/>
          <w:lang w:val="uk-UA"/>
        </w:rPr>
        <w:t>діяльність</w:t>
      </w:r>
      <w:r w:rsidR="00664C88">
        <w:rPr>
          <w:rFonts w:ascii="Times New Roman" w:hAnsi="Times New Roman" w:cs="Times New Roman"/>
          <w:sz w:val="28"/>
          <w:szCs w:val="28"/>
          <w:lang w:val="uk-UA"/>
        </w:rPr>
        <w:t xml:space="preserve"> учнів, що</w:t>
      </w:r>
      <w:r w:rsidR="0037265B" w:rsidRPr="00721E64">
        <w:rPr>
          <w:rFonts w:ascii="Times New Roman" w:hAnsi="Times New Roman" w:cs="Times New Roman"/>
          <w:sz w:val="28"/>
          <w:szCs w:val="28"/>
          <w:lang w:val="uk-UA"/>
        </w:rPr>
        <w:t xml:space="preserve"> спрямована на закріплення, поглиблення знань</w:t>
      </w:r>
      <w:r w:rsidR="00721E64">
        <w:rPr>
          <w:rFonts w:ascii="Times New Roman" w:hAnsi="Times New Roman" w:cs="Times New Roman"/>
          <w:sz w:val="28"/>
          <w:szCs w:val="28"/>
          <w:lang w:val="uk-UA"/>
        </w:rPr>
        <w:t xml:space="preserve"> з істрії України та рідного краю зокрема</w:t>
      </w:r>
      <w:r w:rsidR="0037265B" w:rsidRPr="00721E64">
        <w:rPr>
          <w:rFonts w:ascii="Times New Roman" w:hAnsi="Times New Roman" w:cs="Times New Roman"/>
          <w:sz w:val="28"/>
          <w:szCs w:val="28"/>
          <w:lang w:val="uk-UA"/>
        </w:rPr>
        <w:t xml:space="preserve">, розширення </w:t>
      </w:r>
      <w:r w:rsidR="009E763A">
        <w:rPr>
          <w:rFonts w:ascii="Times New Roman" w:hAnsi="Times New Roman" w:cs="Times New Roman"/>
          <w:sz w:val="28"/>
          <w:szCs w:val="28"/>
          <w:lang w:val="uk-UA"/>
        </w:rPr>
        <w:t xml:space="preserve">їхнього </w:t>
      </w:r>
      <w:r w:rsidR="0037265B" w:rsidRPr="00721E64">
        <w:rPr>
          <w:rFonts w:ascii="Times New Roman" w:hAnsi="Times New Roman" w:cs="Times New Roman"/>
          <w:sz w:val="28"/>
          <w:szCs w:val="28"/>
          <w:lang w:val="uk-UA"/>
        </w:rPr>
        <w:t>круго</w:t>
      </w:r>
      <w:r w:rsidR="00721E64">
        <w:rPr>
          <w:rFonts w:ascii="Times New Roman" w:hAnsi="Times New Roman" w:cs="Times New Roman"/>
          <w:sz w:val="28"/>
          <w:szCs w:val="28"/>
          <w:lang w:val="uk-UA"/>
        </w:rPr>
        <w:t xml:space="preserve">зору , формування </w:t>
      </w:r>
      <w:r w:rsidR="0037265B" w:rsidRPr="00721E64">
        <w:rPr>
          <w:rFonts w:ascii="Times New Roman" w:hAnsi="Times New Roman" w:cs="Times New Roman"/>
          <w:sz w:val="28"/>
          <w:szCs w:val="28"/>
          <w:lang w:val="uk-UA"/>
        </w:rPr>
        <w:t xml:space="preserve"> світогляду. Особлива увага приділяється розвитку творчих здібностей </w:t>
      </w:r>
      <w:r w:rsidR="009E763A">
        <w:rPr>
          <w:rFonts w:ascii="Times New Roman" w:hAnsi="Times New Roman" w:cs="Times New Roman"/>
          <w:sz w:val="28"/>
          <w:szCs w:val="28"/>
          <w:lang w:val="uk-UA"/>
        </w:rPr>
        <w:t>молоді</w:t>
      </w:r>
      <w:r w:rsidR="0037265B" w:rsidRPr="00721E64">
        <w:rPr>
          <w:rFonts w:ascii="Times New Roman" w:hAnsi="Times New Roman" w:cs="Times New Roman"/>
          <w:sz w:val="28"/>
          <w:szCs w:val="28"/>
          <w:lang w:val="uk-UA"/>
        </w:rPr>
        <w:t xml:space="preserve">: прагнення до оригінальності в </w:t>
      </w:r>
      <w:r w:rsidR="00721E64">
        <w:rPr>
          <w:rFonts w:ascii="Times New Roman" w:hAnsi="Times New Roman" w:cs="Times New Roman"/>
          <w:sz w:val="28"/>
          <w:szCs w:val="28"/>
          <w:lang w:val="uk-UA"/>
        </w:rPr>
        <w:t>досягненні поставленої мети</w:t>
      </w:r>
      <w:r w:rsidR="0037265B" w:rsidRPr="00721E64">
        <w:rPr>
          <w:rFonts w:ascii="Times New Roman" w:hAnsi="Times New Roman" w:cs="Times New Roman"/>
          <w:sz w:val="28"/>
          <w:szCs w:val="28"/>
          <w:lang w:val="uk-UA"/>
        </w:rPr>
        <w:t>, пошуки нового, прагнення самостійно досягти результату, уміння долати суперечності, гнучкість мислення, логічність мислення, здатність мотивувати власну думку, виділяти головне.</w:t>
      </w:r>
      <w:r w:rsidR="009E763A">
        <w:rPr>
          <w:rFonts w:ascii="Times New Roman" w:hAnsi="Times New Roman" w:cs="Times New Roman"/>
          <w:sz w:val="28"/>
          <w:szCs w:val="28"/>
          <w:lang w:val="uk-UA"/>
        </w:rPr>
        <w:t xml:space="preserve">    </w:t>
      </w:r>
    </w:p>
    <w:p w:rsidR="009E763A" w:rsidRDefault="009E763A" w:rsidP="009E763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7265B">
        <w:rPr>
          <w:rFonts w:ascii="Times New Roman" w:hAnsi="Times New Roman" w:cs="Times New Roman"/>
          <w:sz w:val="28"/>
          <w:szCs w:val="28"/>
          <w:lang w:val="uk-UA"/>
        </w:rPr>
        <w:t>Складовою частиною патріотичного виховання, а в часи воєнної загрози –пріоритетною, є військово-патріотичне виховання, зорієнтоване на формування у зростаючої особистості готовності до захисту Вітчизни, розвиток бажання здобувати військові професії, проходити службу у Збройних Силах України як</w:t>
      </w:r>
      <w:r w:rsidRPr="00BF05F9">
        <w:rPr>
          <w:rFonts w:ascii="Times New Roman" w:hAnsi="Times New Roman" w:cs="Times New Roman"/>
          <w:sz w:val="28"/>
          <w:szCs w:val="28"/>
          <w:lang w:val="uk-UA"/>
        </w:rPr>
        <w:t xml:space="preserve"> </w:t>
      </w:r>
      <w:r w:rsidRPr="0037265B">
        <w:rPr>
          <w:rFonts w:ascii="Times New Roman" w:hAnsi="Times New Roman" w:cs="Times New Roman"/>
          <w:sz w:val="28"/>
          <w:szCs w:val="28"/>
          <w:lang w:val="uk-UA"/>
        </w:rPr>
        <w:t xml:space="preserve">особливому виді державної служби. </w:t>
      </w:r>
      <w:r w:rsidRPr="00754E30">
        <w:rPr>
          <w:rFonts w:ascii="Times New Roman" w:hAnsi="Times New Roman" w:cs="Times New Roman"/>
          <w:sz w:val="28"/>
          <w:szCs w:val="28"/>
          <w:lang w:val="uk-UA"/>
        </w:rPr>
        <w:t xml:space="preserve">Його зміст визначається національними інтересами України і покликаний забезпечити активну участь громадян у збереженні її безпеки від зовнішньої загрози. </w:t>
      </w:r>
      <w:r>
        <w:rPr>
          <w:rFonts w:ascii="Times New Roman" w:hAnsi="Times New Roman" w:cs="Times New Roman"/>
          <w:sz w:val="28"/>
          <w:szCs w:val="28"/>
          <w:lang w:val="uk-UA"/>
        </w:rPr>
        <w:t>Саме тому конкурси</w:t>
      </w:r>
      <w:r w:rsidR="0025688A">
        <w:rPr>
          <w:rFonts w:ascii="Times New Roman" w:hAnsi="Times New Roman" w:cs="Times New Roman"/>
          <w:sz w:val="28"/>
          <w:szCs w:val="28"/>
          <w:lang w:val="uk-UA"/>
        </w:rPr>
        <w:t>,</w:t>
      </w:r>
      <w:r>
        <w:rPr>
          <w:rFonts w:ascii="Times New Roman" w:hAnsi="Times New Roman" w:cs="Times New Roman"/>
          <w:sz w:val="28"/>
          <w:szCs w:val="28"/>
          <w:lang w:val="uk-UA"/>
        </w:rPr>
        <w:t xml:space="preserve"> проведені в ліцеї за останні роки</w:t>
      </w:r>
      <w:r w:rsidR="0025688A">
        <w:rPr>
          <w:rFonts w:ascii="Times New Roman" w:hAnsi="Times New Roman" w:cs="Times New Roman"/>
          <w:sz w:val="28"/>
          <w:szCs w:val="28"/>
          <w:lang w:val="uk-UA"/>
        </w:rPr>
        <w:t>,</w:t>
      </w:r>
      <w:r>
        <w:rPr>
          <w:rFonts w:ascii="Times New Roman" w:hAnsi="Times New Roman" w:cs="Times New Roman"/>
          <w:sz w:val="28"/>
          <w:szCs w:val="28"/>
          <w:lang w:val="uk-UA"/>
        </w:rPr>
        <w:t xml:space="preserve"> були присвячені військовій тематиці.</w:t>
      </w:r>
    </w:p>
    <w:p w:rsidR="0037265B" w:rsidRPr="00754E30" w:rsidRDefault="0037265B" w:rsidP="00721E64">
      <w:pPr>
        <w:spacing w:line="360" w:lineRule="auto"/>
        <w:ind w:firstLine="708"/>
        <w:jc w:val="both"/>
        <w:rPr>
          <w:rFonts w:ascii="Times New Roman" w:hAnsi="Times New Roman" w:cs="Times New Roman"/>
          <w:sz w:val="28"/>
          <w:szCs w:val="28"/>
          <w:lang w:val="uk-UA"/>
        </w:rPr>
      </w:pPr>
    </w:p>
    <w:p w:rsidR="00F862FD" w:rsidRDefault="00F862FD" w:rsidP="00F862FD">
      <w:pPr>
        <w:spacing w:line="360" w:lineRule="auto"/>
        <w:ind w:firstLine="408"/>
        <w:jc w:val="both"/>
        <w:rPr>
          <w:rFonts w:ascii="Times New Roman" w:hAnsi="Times New Roman" w:cs="Times New Roman"/>
          <w:sz w:val="28"/>
          <w:szCs w:val="28"/>
          <w:lang w:val="uk-UA"/>
        </w:rPr>
      </w:pPr>
    </w:p>
    <w:p w:rsidR="00B76A8F" w:rsidRDefault="00B76A8F"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F862FD" w:rsidRDefault="00F862FD"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F862FD" w:rsidRDefault="00F862FD"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F862FD" w:rsidRDefault="00F862FD"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F862FD" w:rsidRDefault="00F862FD"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Pr="00664C88" w:rsidRDefault="00664C88" w:rsidP="00664C88">
      <w:pPr>
        <w:jc w:val="both"/>
        <w:rPr>
          <w:rFonts w:ascii="Monotype Corsiva" w:hAnsi="Monotype Corsiva"/>
          <w:b/>
          <w:color w:val="0000FF"/>
          <w:sz w:val="96"/>
          <w:szCs w:val="96"/>
          <w:lang w:val="uk-UA"/>
        </w:rPr>
      </w:pPr>
      <w:r w:rsidRPr="00664C88">
        <w:rPr>
          <w:rFonts w:ascii="Monotype Corsiva" w:hAnsi="Monotype Corsiva"/>
          <w:b/>
          <w:color w:val="0000FF"/>
          <w:sz w:val="96"/>
          <w:szCs w:val="96"/>
          <w:lang w:val="uk-UA"/>
        </w:rPr>
        <w:t>Діалог через століття</w:t>
      </w:r>
    </w:p>
    <w:p w:rsidR="00664C88" w:rsidRPr="00664C88" w:rsidRDefault="00664C88" w:rsidP="00664C88">
      <w:pPr>
        <w:jc w:val="both"/>
        <w:rPr>
          <w:rFonts w:ascii="Monotype Corsiva" w:hAnsi="Monotype Corsiva"/>
          <w:color w:val="0000FF"/>
          <w:sz w:val="96"/>
          <w:szCs w:val="96"/>
          <w:lang w:val="uk-UA"/>
        </w:rPr>
      </w:pPr>
      <w:r w:rsidRPr="00664C88">
        <w:rPr>
          <w:rFonts w:ascii="Monotype Corsiva" w:hAnsi="Monotype Corsiva"/>
          <w:color w:val="0000FF"/>
          <w:sz w:val="96"/>
          <w:szCs w:val="96"/>
          <w:lang w:val="uk-UA"/>
        </w:rPr>
        <w:t>( Армія УНР  -   Українські Збройні Сили )</w:t>
      </w: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47939" w:rsidRDefault="00647939"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47939" w:rsidRDefault="00647939"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47939" w:rsidRDefault="00647939"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664C88" w:rsidRDefault="00664C88" w:rsidP="00B76A8F">
      <w:pPr>
        <w:autoSpaceDE w:val="0"/>
        <w:autoSpaceDN w:val="0"/>
        <w:adjustRightInd w:val="0"/>
        <w:spacing w:after="0" w:line="240" w:lineRule="auto"/>
        <w:jc w:val="both"/>
        <w:rPr>
          <w:rFonts w:ascii="Times New Roman" w:hAnsi="Times New Roman" w:cs="Times New Roman"/>
          <w:b/>
          <w:bCs/>
          <w:i/>
          <w:color w:val="365F91" w:themeColor="accent1" w:themeShade="BF"/>
          <w:sz w:val="28"/>
          <w:szCs w:val="28"/>
          <w:lang w:val="uk-UA"/>
        </w:rPr>
      </w:pPr>
    </w:p>
    <w:p w:rsidR="00B76A8F" w:rsidRDefault="00B76A8F" w:rsidP="009A784C">
      <w:pPr>
        <w:autoSpaceDE w:val="0"/>
        <w:autoSpaceDN w:val="0"/>
        <w:adjustRightInd w:val="0"/>
        <w:spacing w:after="0" w:line="360" w:lineRule="auto"/>
        <w:ind w:firstLine="708"/>
        <w:jc w:val="both"/>
        <w:rPr>
          <w:rFonts w:ascii="Times New Roman" w:hAnsi="Times New Roman" w:cs="Times New Roman"/>
          <w:bCs/>
          <w:i/>
          <w:color w:val="365F91" w:themeColor="accent1" w:themeShade="BF"/>
          <w:sz w:val="28"/>
          <w:szCs w:val="28"/>
          <w:lang w:val="uk-UA"/>
        </w:rPr>
      </w:pPr>
      <w:r w:rsidRPr="00C520AD">
        <w:rPr>
          <w:rFonts w:ascii="Times New Roman" w:hAnsi="Times New Roman" w:cs="Times New Roman"/>
          <w:bCs/>
          <w:i/>
          <w:color w:val="365F91" w:themeColor="accent1" w:themeShade="BF"/>
          <w:sz w:val="28"/>
          <w:szCs w:val="28"/>
          <w:lang w:val="uk-UA"/>
        </w:rPr>
        <w:lastRenderedPageBreak/>
        <w:t>З давніх-давен український народ плекає священну традицію</w:t>
      </w:r>
      <w:r w:rsidR="009A784C">
        <w:rPr>
          <w:rFonts w:ascii="Times New Roman" w:hAnsi="Times New Roman" w:cs="Times New Roman"/>
          <w:bCs/>
          <w:i/>
          <w:color w:val="365F91" w:themeColor="accent1" w:themeShade="BF"/>
          <w:sz w:val="28"/>
          <w:szCs w:val="28"/>
          <w:lang w:val="uk-UA"/>
        </w:rPr>
        <w:t xml:space="preserve"> – вкарбовувати у свідомість при</w:t>
      </w:r>
      <w:r w:rsidRPr="00C520AD">
        <w:rPr>
          <w:rFonts w:ascii="Times New Roman" w:hAnsi="Times New Roman" w:cs="Times New Roman"/>
          <w:bCs/>
          <w:i/>
          <w:color w:val="365F91" w:themeColor="accent1" w:themeShade="BF"/>
          <w:sz w:val="28"/>
          <w:szCs w:val="28"/>
          <w:lang w:val="uk-UA"/>
        </w:rPr>
        <w:t>йдешніх поколінь пам'ять про ратні подвиги його найкращих синів та дочок, які сповна виконали свій почесний військовий обов'язок.</w:t>
      </w:r>
    </w:p>
    <w:p w:rsidR="00B76A8F" w:rsidRDefault="00B76A8F" w:rsidP="009A784C">
      <w:pPr>
        <w:autoSpaceDE w:val="0"/>
        <w:autoSpaceDN w:val="0"/>
        <w:adjustRightInd w:val="0"/>
        <w:spacing w:after="0" w:line="360" w:lineRule="auto"/>
        <w:ind w:firstLine="708"/>
        <w:jc w:val="both"/>
        <w:rPr>
          <w:rFonts w:ascii="Times New Roman" w:hAnsi="Times New Roman" w:cs="Times New Roman"/>
          <w:bCs/>
          <w:i/>
          <w:color w:val="365F91" w:themeColor="accent1" w:themeShade="BF"/>
          <w:sz w:val="28"/>
          <w:szCs w:val="28"/>
          <w:lang w:val="uk-UA"/>
        </w:rPr>
      </w:pPr>
      <w:r>
        <w:rPr>
          <w:rFonts w:ascii="Times New Roman" w:hAnsi="Times New Roman" w:cs="Times New Roman"/>
          <w:bCs/>
          <w:i/>
          <w:color w:val="365F91" w:themeColor="accent1" w:themeShade="BF"/>
          <w:sz w:val="28"/>
          <w:szCs w:val="28"/>
          <w:lang w:val="uk-UA"/>
        </w:rPr>
        <w:t xml:space="preserve">Близько 100 років   тому постає Українська Народна Республіка. Український народ заявив про бажання бути самостійним та незалежним. На захист </w:t>
      </w:r>
      <w:r w:rsidR="00945C49">
        <w:rPr>
          <w:rFonts w:ascii="Times New Roman" w:hAnsi="Times New Roman" w:cs="Times New Roman"/>
          <w:bCs/>
          <w:i/>
          <w:color w:val="365F91" w:themeColor="accent1" w:themeShade="BF"/>
          <w:sz w:val="28"/>
          <w:szCs w:val="28"/>
          <w:lang w:val="uk-UA"/>
        </w:rPr>
        <w:t xml:space="preserve">державної </w:t>
      </w:r>
      <w:r w:rsidR="009A784C">
        <w:rPr>
          <w:rFonts w:ascii="Times New Roman" w:hAnsi="Times New Roman" w:cs="Times New Roman"/>
          <w:bCs/>
          <w:i/>
          <w:color w:val="365F91" w:themeColor="accent1" w:themeShade="BF"/>
          <w:sz w:val="28"/>
          <w:szCs w:val="28"/>
          <w:lang w:val="uk-UA"/>
        </w:rPr>
        <w:t xml:space="preserve"> незалежності від більшовицької навали</w:t>
      </w:r>
      <w:r>
        <w:rPr>
          <w:rFonts w:ascii="Times New Roman" w:hAnsi="Times New Roman" w:cs="Times New Roman"/>
          <w:bCs/>
          <w:i/>
          <w:color w:val="365F91" w:themeColor="accent1" w:themeShade="BF"/>
          <w:sz w:val="28"/>
          <w:szCs w:val="28"/>
          <w:lang w:val="uk-UA"/>
        </w:rPr>
        <w:t xml:space="preserve"> піднялися тисячі вірних синів українського народу, проявивши неабияку мужність та відвагу.</w:t>
      </w:r>
    </w:p>
    <w:p w:rsidR="00B76A8F" w:rsidRPr="00C520AD" w:rsidRDefault="00B76A8F" w:rsidP="009A784C">
      <w:pPr>
        <w:autoSpaceDE w:val="0"/>
        <w:autoSpaceDN w:val="0"/>
        <w:adjustRightInd w:val="0"/>
        <w:spacing w:after="0" w:line="360" w:lineRule="auto"/>
        <w:ind w:firstLine="708"/>
        <w:jc w:val="both"/>
        <w:rPr>
          <w:rFonts w:ascii="Times New Roman" w:hAnsi="Times New Roman" w:cs="Times New Roman"/>
          <w:bCs/>
          <w:i/>
          <w:color w:val="365F91" w:themeColor="accent1" w:themeShade="BF"/>
          <w:sz w:val="28"/>
          <w:szCs w:val="28"/>
          <w:lang w:val="uk-UA"/>
        </w:rPr>
      </w:pPr>
      <w:r>
        <w:rPr>
          <w:rFonts w:ascii="Times New Roman" w:hAnsi="Times New Roman" w:cs="Times New Roman"/>
          <w:bCs/>
          <w:i/>
          <w:color w:val="365F91" w:themeColor="accent1" w:themeShade="BF"/>
          <w:sz w:val="28"/>
          <w:szCs w:val="28"/>
          <w:lang w:val="uk-UA"/>
        </w:rPr>
        <w:t>Минуло 100 років. Світ став цивілізованішим, яскравішим, багатограннішим. Люди опустилися в глибини океану та злетіли до зірок, здій</w:t>
      </w:r>
      <w:r w:rsidR="009A784C">
        <w:rPr>
          <w:rFonts w:ascii="Times New Roman" w:hAnsi="Times New Roman" w:cs="Times New Roman"/>
          <w:bCs/>
          <w:i/>
          <w:color w:val="365F91" w:themeColor="accent1" w:themeShade="BF"/>
          <w:sz w:val="28"/>
          <w:szCs w:val="28"/>
          <w:lang w:val="uk-UA"/>
        </w:rPr>
        <w:t xml:space="preserve">снили тисячі корисних відкриттів </w:t>
      </w:r>
      <w:r>
        <w:rPr>
          <w:rFonts w:ascii="Times New Roman" w:hAnsi="Times New Roman" w:cs="Times New Roman"/>
          <w:bCs/>
          <w:i/>
          <w:color w:val="365F91" w:themeColor="accent1" w:themeShade="BF"/>
          <w:sz w:val="28"/>
          <w:szCs w:val="28"/>
          <w:lang w:val="uk-UA"/>
        </w:rPr>
        <w:t xml:space="preserve">та не змогли </w:t>
      </w:r>
      <w:r w:rsidR="009A784C">
        <w:rPr>
          <w:rFonts w:ascii="Times New Roman" w:hAnsi="Times New Roman" w:cs="Times New Roman"/>
          <w:bCs/>
          <w:i/>
          <w:color w:val="365F91" w:themeColor="accent1" w:themeShade="BF"/>
          <w:sz w:val="28"/>
          <w:szCs w:val="28"/>
          <w:lang w:val="uk-UA"/>
        </w:rPr>
        <w:t xml:space="preserve">винайти засобів від війни. </w:t>
      </w:r>
    </w:p>
    <w:p w:rsidR="009A784C" w:rsidRPr="009A784C" w:rsidRDefault="00B76A8F" w:rsidP="009A784C">
      <w:pPr>
        <w:autoSpaceDE w:val="0"/>
        <w:autoSpaceDN w:val="0"/>
        <w:adjustRightInd w:val="0"/>
        <w:spacing w:after="0" w:line="360" w:lineRule="auto"/>
        <w:ind w:firstLine="708"/>
        <w:jc w:val="both"/>
        <w:rPr>
          <w:rFonts w:ascii="Times New Roman" w:hAnsi="Times New Roman" w:cs="Times New Roman"/>
          <w:bCs/>
          <w:i/>
          <w:color w:val="365F91" w:themeColor="accent1" w:themeShade="BF"/>
          <w:sz w:val="28"/>
          <w:szCs w:val="28"/>
          <w:lang w:val="uk-UA"/>
        </w:rPr>
      </w:pPr>
      <w:r w:rsidRPr="00C520AD">
        <w:rPr>
          <w:rFonts w:ascii="Times New Roman" w:hAnsi="Times New Roman" w:cs="Times New Roman"/>
          <w:bCs/>
          <w:i/>
          <w:color w:val="365F91" w:themeColor="accent1" w:themeShade="BF"/>
          <w:sz w:val="28"/>
          <w:szCs w:val="28"/>
          <w:lang w:val="uk-UA"/>
        </w:rPr>
        <w:tab/>
      </w:r>
      <w:r w:rsidR="00945C49">
        <w:rPr>
          <w:rFonts w:ascii="Times New Roman" w:hAnsi="Times New Roman" w:cs="Times New Roman"/>
          <w:bCs/>
          <w:i/>
          <w:color w:val="365F91" w:themeColor="accent1" w:themeShade="BF"/>
          <w:sz w:val="28"/>
          <w:szCs w:val="28"/>
          <w:lang w:val="uk-UA"/>
        </w:rPr>
        <w:t>Знову українцям приходиться</w:t>
      </w:r>
      <w:r w:rsidR="009A784C" w:rsidRPr="009A784C">
        <w:rPr>
          <w:rFonts w:ascii="Times New Roman" w:hAnsi="Times New Roman" w:cs="Times New Roman"/>
          <w:bCs/>
          <w:i/>
          <w:color w:val="365F91" w:themeColor="accent1" w:themeShade="BF"/>
          <w:sz w:val="28"/>
          <w:szCs w:val="28"/>
          <w:lang w:val="uk-UA"/>
        </w:rPr>
        <w:t xml:space="preserve"> пережи</w:t>
      </w:r>
      <w:r w:rsidR="00945C49">
        <w:rPr>
          <w:rFonts w:ascii="Times New Roman" w:hAnsi="Times New Roman" w:cs="Times New Roman"/>
          <w:bCs/>
          <w:i/>
          <w:color w:val="365F91" w:themeColor="accent1" w:themeShade="BF"/>
          <w:sz w:val="28"/>
          <w:szCs w:val="28"/>
          <w:lang w:val="uk-UA"/>
        </w:rPr>
        <w:t>ва</w:t>
      </w:r>
      <w:r w:rsidR="009A784C" w:rsidRPr="009A784C">
        <w:rPr>
          <w:rFonts w:ascii="Times New Roman" w:hAnsi="Times New Roman" w:cs="Times New Roman"/>
          <w:bCs/>
          <w:i/>
          <w:color w:val="365F91" w:themeColor="accent1" w:themeShade="BF"/>
          <w:sz w:val="28"/>
          <w:szCs w:val="28"/>
          <w:lang w:val="uk-UA"/>
        </w:rPr>
        <w:t>ти багато жахливих подій. Боротьба за право жити у вільній європейській країні, яка розпочалася на столичному майдані триває і досі. Саме в таких надважких умовах зар</w:t>
      </w:r>
      <w:r w:rsidR="006C3224">
        <w:rPr>
          <w:rFonts w:ascii="Times New Roman" w:hAnsi="Times New Roman" w:cs="Times New Roman"/>
          <w:bCs/>
          <w:i/>
          <w:color w:val="365F91" w:themeColor="accent1" w:themeShade="BF"/>
          <w:sz w:val="28"/>
          <w:szCs w:val="28"/>
          <w:lang w:val="uk-UA"/>
        </w:rPr>
        <w:t>оджується нова українська нація, нова армія.</w:t>
      </w:r>
    </w:p>
    <w:p w:rsidR="009A784C" w:rsidRPr="009A784C" w:rsidRDefault="009A784C" w:rsidP="009A784C">
      <w:pPr>
        <w:autoSpaceDE w:val="0"/>
        <w:autoSpaceDN w:val="0"/>
        <w:adjustRightInd w:val="0"/>
        <w:spacing w:after="0" w:line="360" w:lineRule="auto"/>
        <w:ind w:firstLine="708"/>
        <w:jc w:val="both"/>
        <w:rPr>
          <w:rFonts w:ascii="Times New Roman" w:hAnsi="Times New Roman" w:cs="Times New Roman"/>
          <w:bCs/>
          <w:i/>
          <w:color w:val="365F91" w:themeColor="accent1" w:themeShade="BF"/>
          <w:sz w:val="28"/>
          <w:szCs w:val="28"/>
          <w:lang w:val="uk-UA"/>
        </w:rPr>
      </w:pPr>
      <w:r w:rsidRPr="009A784C">
        <w:rPr>
          <w:rFonts w:ascii="Times New Roman" w:hAnsi="Times New Roman" w:cs="Times New Roman"/>
          <w:bCs/>
          <w:i/>
          <w:color w:val="365F91" w:themeColor="accent1" w:themeShade="BF"/>
          <w:sz w:val="28"/>
          <w:szCs w:val="28"/>
          <w:lang w:val="uk-UA"/>
        </w:rPr>
        <w:t>В наш час бути солдатом своєї країни – вже подвиг. Холодні окопи, смертоносні обстріли бойовиків, загибель товаришів. Вчинки солдатів - як виконання заповіту Тараса Шевченка … "Вражою, злою кров'ю волю окропіте".</w:t>
      </w:r>
    </w:p>
    <w:p w:rsidR="009A784C" w:rsidRPr="009A784C" w:rsidRDefault="009A784C" w:rsidP="009A784C">
      <w:pPr>
        <w:autoSpaceDE w:val="0"/>
        <w:autoSpaceDN w:val="0"/>
        <w:adjustRightInd w:val="0"/>
        <w:spacing w:after="0" w:line="360" w:lineRule="auto"/>
        <w:ind w:firstLine="708"/>
        <w:jc w:val="both"/>
        <w:rPr>
          <w:rFonts w:ascii="Times New Roman" w:hAnsi="Times New Roman" w:cs="Times New Roman"/>
          <w:bCs/>
          <w:i/>
          <w:color w:val="365F91" w:themeColor="accent1" w:themeShade="BF"/>
          <w:sz w:val="28"/>
          <w:szCs w:val="28"/>
          <w:lang w:val="uk-UA"/>
        </w:rPr>
      </w:pPr>
      <w:r w:rsidRPr="009A784C">
        <w:rPr>
          <w:rFonts w:ascii="Times New Roman" w:hAnsi="Times New Roman" w:cs="Times New Roman"/>
          <w:bCs/>
          <w:i/>
          <w:color w:val="365F91" w:themeColor="accent1" w:themeShade="BF"/>
          <w:sz w:val="28"/>
          <w:szCs w:val="28"/>
          <w:lang w:val="uk-UA"/>
        </w:rPr>
        <w:t>Країна дихає свободою, мужньо, по-геройськи протистоїть агресії. Як закликав пророк України:"Вставайте, кайдани порвіте…" Воїни пам’ятають настанову великого поета: "Борітеся, поборете!"</w:t>
      </w:r>
    </w:p>
    <w:p w:rsidR="009A784C" w:rsidRPr="00945C49" w:rsidRDefault="009A784C" w:rsidP="00945C49">
      <w:pPr>
        <w:autoSpaceDE w:val="0"/>
        <w:autoSpaceDN w:val="0"/>
        <w:adjustRightInd w:val="0"/>
        <w:spacing w:after="0" w:line="360" w:lineRule="auto"/>
        <w:ind w:firstLine="708"/>
        <w:jc w:val="both"/>
        <w:rPr>
          <w:rFonts w:ascii="Times New Roman" w:hAnsi="Times New Roman" w:cs="Times New Roman"/>
          <w:bCs/>
          <w:i/>
          <w:color w:val="365F91" w:themeColor="accent1" w:themeShade="BF"/>
          <w:sz w:val="28"/>
          <w:szCs w:val="28"/>
          <w:lang w:val="uk-UA"/>
        </w:rPr>
      </w:pPr>
      <w:r w:rsidRPr="009A784C">
        <w:rPr>
          <w:rFonts w:ascii="Times New Roman" w:hAnsi="Times New Roman" w:cs="Times New Roman"/>
          <w:bCs/>
          <w:i/>
          <w:color w:val="365F91" w:themeColor="accent1" w:themeShade="BF"/>
          <w:sz w:val="28"/>
          <w:szCs w:val="28"/>
          <w:lang w:val="uk-UA"/>
        </w:rPr>
        <w:t>З такими с</w:t>
      </w:r>
      <w:r w:rsidR="00945C49">
        <w:rPr>
          <w:rFonts w:ascii="Times New Roman" w:hAnsi="Times New Roman" w:cs="Times New Roman"/>
          <w:bCs/>
          <w:i/>
          <w:color w:val="365F91" w:themeColor="accent1" w:themeShade="BF"/>
          <w:sz w:val="28"/>
          <w:szCs w:val="28"/>
          <w:lang w:val="uk-UA"/>
        </w:rPr>
        <w:t>олдатами Україна непереможна. Вони</w:t>
      </w:r>
      <w:r w:rsidRPr="009A784C">
        <w:rPr>
          <w:rFonts w:ascii="Times New Roman" w:hAnsi="Times New Roman" w:cs="Times New Roman"/>
          <w:bCs/>
          <w:i/>
          <w:color w:val="365F91" w:themeColor="accent1" w:themeShade="BF"/>
          <w:sz w:val="28"/>
          <w:szCs w:val="28"/>
          <w:lang w:val="uk-UA"/>
        </w:rPr>
        <w:t xml:space="preserve"> – гордість українсько</w:t>
      </w:r>
      <w:r w:rsidR="006C3224">
        <w:rPr>
          <w:rFonts w:ascii="Times New Roman" w:hAnsi="Times New Roman" w:cs="Times New Roman"/>
          <w:bCs/>
          <w:i/>
          <w:color w:val="365F91" w:themeColor="accent1" w:themeShade="BF"/>
          <w:sz w:val="28"/>
          <w:szCs w:val="28"/>
          <w:lang w:val="uk-UA"/>
        </w:rPr>
        <w:t>го народу</w:t>
      </w:r>
      <w:r>
        <w:rPr>
          <w:bCs/>
          <w:i/>
          <w:color w:val="365F91" w:themeColor="accent1" w:themeShade="BF"/>
          <w:sz w:val="28"/>
          <w:szCs w:val="28"/>
          <w:lang w:val="uk-UA"/>
        </w:rPr>
        <w:t xml:space="preserve">. </w:t>
      </w:r>
    </w:p>
    <w:p w:rsidR="00411412" w:rsidRDefault="009A784C" w:rsidP="009A784C">
      <w:pPr>
        <w:pStyle w:val="style7"/>
        <w:spacing w:before="0" w:beforeAutospacing="0" w:after="0" w:afterAutospacing="0" w:line="360" w:lineRule="auto"/>
        <w:ind w:firstLine="426"/>
        <w:jc w:val="both"/>
        <w:rPr>
          <w:sz w:val="28"/>
          <w:szCs w:val="28"/>
          <w:shd w:val="clear" w:color="auto" w:fill="FFFFFF"/>
          <w:lang w:val="uk-UA"/>
        </w:rPr>
      </w:pPr>
      <w:r>
        <w:rPr>
          <w:bCs/>
          <w:i/>
          <w:color w:val="365F91" w:themeColor="accent1" w:themeShade="BF"/>
          <w:sz w:val="28"/>
          <w:szCs w:val="28"/>
          <w:lang w:val="uk-UA"/>
        </w:rPr>
        <w:t xml:space="preserve">Діалогові через століття двох український армій </w:t>
      </w:r>
      <w:r w:rsidR="006C3224">
        <w:rPr>
          <w:bCs/>
          <w:i/>
          <w:color w:val="365F91" w:themeColor="accent1" w:themeShade="BF"/>
          <w:sz w:val="28"/>
          <w:szCs w:val="28"/>
          <w:lang w:val="uk-UA"/>
        </w:rPr>
        <w:t xml:space="preserve"> - Армії УНР та Армії незалежної України </w:t>
      </w:r>
      <w:r>
        <w:rPr>
          <w:bCs/>
          <w:i/>
          <w:color w:val="365F91" w:themeColor="accent1" w:themeShade="BF"/>
          <w:sz w:val="28"/>
          <w:szCs w:val="28"/>
          <w:lang w:val="uk-UA"/>
        </w:rPr>
        <w:t>присвячується</w:t>
      </w:r>
      <w:r w:rsidR="00945C49">
        <w:rPr>
          <w:bCs/>
          <w:i/>
          <w:color w:val="365F91" w:themeColor="accent1" w:themeShade="BF"/>
          <w:sz w:val="28"/>
          <w:szCs w:val="28"/>
          <w:lang w:val="uk-UA"/>
        </w:rPr>
        <w:t xml:space="preserve"> ця робота.</w:t>
      </w:r>
    </w:p>
    <w:p w:rsidR="00B76A8F" w:rsidRDefault="00B76A8F" w:rsidP="009A784C">
      <w:pPr>
        <w:pStyle w:val="style7"/>
        <w:tabs>
          <w:tab w:val="left" w:pos="2696"/>
        </w:tabs>
        <w:spacing w:before="0" w:beforeAutospacing="0" w:after="0" w:afterAutospacing="0" w:line="360" w:lineRule="auto"/>
        <w:ind w:firstLine="709"/>
        <w:jc w:val="both"/>
        <w:rPr>
          <w:sz w:val="28"/>
          <w:szCs w:val="28"/>
          <w:shd w:val="clear" w:color="auto" w:fill="FFFFFF"/>
          <w:lang w:val="uk-UA"/>
        </w:rPr>
      </w:pPr>
    </w:p>
    <w:p w:rsidR="00664C88" w:rsidRDefault="00664C88" w:rsidP="009A784C">
      <w:pPr>
        <w:pStyle w:val="style7"/>
        <w:tabs>
          <w:tab w:val="left" w:pos="2696"/>
        </w:tabs>
        <w:spacing w:before="0" w:beforeAutospacing="0" w:after="0" w:afterAutospacing="0" w:line="360" w:lineRule="auto"/>
        <w:ind w:firstLine="709"/>
        <w:jc w:val="both"/>
        <w:rPr>
          <w:sz w:val="28"/>
          <w:szCs w:val="28"/>
          <w:shd w:val="clear" w:color="auto" w:fill="FFFFFF"/>
          <w:lang w:val="uk-UA"/>
        </w:rPr>
      </w:pPr>
    </w:p>
    <w:p w:rsidR="00664C88" w:rsidRDefault="00664C88" w:rsidP="009A784C">
      <w:pPr>
        <w:pStyle w:val="style7"/>
        <w:tabs>
          <w:tab w:val="left" w:pos="2696"/>
        </w:tabs>
        <w:spacing w:before="0" w:beforeAutospacing="0" w:after="0" w:afterAutospacing="0" w:line="360" w:lineRule="auto"/>
        <w:ind w:firstLine="709"/>
        <w:jc w:val="both"/>
        <w:rPr>
          <w:sz w:val="28"/>
          <w:szCs w:val="28"/>
          <w:shd w:val="clear" w:color="auto" w:fill="FFFFFF"/>
          <w:lang w:val="uk-UA"/>
        </w:rPr>
      </w:pPr>
    </w:p>
    <w:p w:rsidR="00664C88" w:rsidRDefault="00664C88" w:rsidP="009A784C">
      <w:pPr>
        <w:pStyle w:val="style7"/>
        <w:tabs>
          <w:tab w:val="left" w:pos="2696"/>
        </w:tabs>
        <w:spacing w:before="0" w:beforeAutospacing="0" w:after="0" w:afterAutospacing="0" w:line="360" w:lineRule="auto"/>
        <w:ind w:firstLine="709"/>
        <w:jc w:val="both"/>
        <w:rPr>
          <w:sz w:val="28"/>
          <w:szCs w:val="28"/>
          <w:shd w:val="clear" w:color="auto" w:fill="FFFFFF"/>
          <w:lang w:val="uk-UA"/>
        </w:rPr>
      </w:pPr>
    </w:p>
    <w:p w:rsidR="00B76A8F" w:rsidRDefault="00B76A8F" w:rsidP="00B76A8F">
      <w:pPr>
        <w:pStyle w:val="style7"/>
        <w:tabs>
          <w:tab w:val="left" w:pos="2696"/>
        </w:tabs>
        <w:spacing w:before="0" w:beforeAutospacing="0" w:after="0" w:afterAutospacing="0" w:line="360" w:lineRule="auto"/>
        <w:ind w:firstLine="709"/>
        <w:jc w:val="both"/>
        <w:rPr>
          <w:sz w:val="28"/>
          <w:szCs w:val="28"/>
          <w:shd w:val="clear" w:color="auto" w:fill="FFFFFF"/>
          <w:lang w:val="uk-UA"/>
        </w:rPr>
      </w:pPr>
    </w:p>
    <w:p w:rsidR="00B76A8F" w:rsidRDefault="00B76A8F" w:rsidP="00B76A8F">
      <w:pPr>
        <w:pStyle w:val="style7"/>
        <w:tabs>
          <w:tab w:val="left" w:pos="2696"/>
        </w:tabs>
        <w:spacing w:before="0" w:beforeAutospacing="0" w:after="0" w:afterAutospacing="0" w:line="360" w:lineRule="auto"/>
        <w:ind w:firstLine="709"/>
        <w:jc w:val="both"/>
        <w:rPr>
          <w:sz w:val="28"/>
          <w:szCs w:val="28"/>
          <w:shd w:val="clear" w:color="auto" w:fill="FFFFFF"/>
          <w:lang w:val="uk-UA"/>
        </w:rPr>
      </w:pPr>
    </w:p>
    <w:p w:rsidR="0004015F" w:rsidRPr="00664C88" w:rsidRDefault="00253184" w:rsidP="00253184">
      <w:pPr>
        <w:pStyle w:val="style7"/>
        <w:spacing w:before="0" w:beforeAutospacing="0" w:after="0" w:afterAutospacing="0" w:line="360" w:lineRule="auto"/>
        <w:ind w:firstLine="709"/>
        <w:jc w:val="center"/>
        <w:rPr>
          <w:b/>
          <w:i/>
          <w:color w:val="0000FF"/>
          <w:sz w:val="36"/>
          <w:szCs w:val="36"/>
          <w:shd w:val="clear" w:color="auto" w:fill="FFFFFF"/>
          <w:lang w:val="uk-UA"/>
        </w:rPr>
      </w:pPr>
      <w:r w:rsidRPr="00664C88">
        <w:rPr>
          <w:b/>
          <w:i/>
          <w:color w:val="0000FF"/>
          <w:sz w:val="36"/>
          <w:szCs w:val="36"/>
          <w:shd w:val="clear" w:color="auto" w:fill="FFFFFF"/>
          <w:lang w:val="uk-UA"/>
        </w:rPr>
        <w:lastRenderedPageBreak/>
        <w:t>ЗБРОЙНІ СИЛИ УНР</w:t>
      </w:r>
    </w:p>
    <w:p w:rsidR="0073639C" w:rsidRDefault="0073639C" w:rsidP="00337226">
      <w:pPr>
        <w:pStyle w:val="style7"/>
        <w:spacing w:before="0" w:beforeAutospacing="0" w:after="0" w:afterAutospacing="0" w:line="360" w:lineRule="auto"/>
        <w:ind w:firstLine="709"/>
        <w:jc w:val="both"/>
        <w:rPr>
          <w:sz w:val="28"/>
          <w:szCs w:val="28"/>
          <w:shd w:val="clear" w:color="auto" w:fill="FFFFFF"/>
          <w:lang w:val="uk-UA"/>
        </w:rPr>
      </w:pPr>
      <w:r w:rsidRPr="00AD3EA7">
        <w:rPr>
          <w:sz w:val="28"/>
          <w:szCs w:val="28"/>
          <w:shd w:val="clear" w:color="auto" w:fill="FFFFFF"/>
        </w:rPr>
        <w:t> </w:t>
      </w:r>
      <w:r w:rsidRPr="00945C49">
        <w:rPr>
          <w:sz w:val="28"/>
          <w:szCs w:val="28"/>
          <w:shd w:val="clear" w:color="auto" w:fill="FFFFFF"/>
          <w:lang w:val="uk-UA"/>
        </w:rPr>
        <w:t xml:space="preserve"> </w:t>
      </w:r>
      <w:r w:rsidRPr="00AD3EA7">
        <w:rPr>
          <w:sz w:val="28"/>
          <w:szCs w:val="28"/>
          <w:shd w:val="clear" w:color="auto" w:fill="FFFFFF"/>
        </w:rPr>
        <w:t> </w:t>
      </w:r>
      <w:r w:rsidRPr="00945C49">
        <w:rPr>
          <w:sz w:val="28"/>
          <w:szCs w:val="28"/>
          <w:shd w:val="clear" w:color="auto" w:fill="FFFFFF"/>
          <w:lang w:val="uk-UA"/>
        </w:rPr>
        <w:t xml:space="preserve"> Початок ХХ столітт</w:t>
      </w:r>
      <w:r w:rsidRPr="00AD3EA7">
        <w:rPr>
          <w:sz w:val="28"/>
          <w:szCs w:val="28"/>
          <w:shd w:val="clear" w:color="auto" w:fill="FFFFFF"/>
        </w:rPr>
        <w:t>я став новим відродженням духовних основ української нації, посилив змагання народу за своє самовизначення. В Україні домінуючим фактором суспільно</w:t>
      </w:r>
      <w:r w:rsidR="00E779AF">
        <w:rPr>
          <w:sz w:val="28"/>
          <w:szCs w:val="28"/>
          <w:shd w:val="clear" w:color="auto" w:fill="FFFFFF"/>
          <w:lang w:val="uk-UA"/>
        </w:rPr>
        <w:t>-</w:t>
      </w:r>
      <w:r w:rsidRPr="00AD3EA7">
        <w:rPr>
          <w:sz w:val="28"/>
          <w:szCs w:val="28"/>
          <w:shd w:val="clear" w:color="auto" w:fill="FFFFFF"/>
        </w:rPr>
        <w:t>політичного життя став національно</w:t>
      </w:r>
      <w:r w:rsidR="00E779AF">
        <w:rPr>
          <w:sz w:val="28"/>
          <w:szCs w:val="28"/>
          <w:shd w:val="clear" w:color="auto" w:fill="FFFFFF"/>
          <w:lang w:val="uk-UA"/>
        </w:rPr>
        <w:t>-</w:t>
      </w:r>
      <w:r w:rsidRPr="00AD3EA7">
        <w:rPr>
          <w:sz w:val="28"/>
          <w:szCs w:val="28"/>
          <w:shd w:val="clear" w:color="auto" w:fill="FFFFFF"/>
        </w:rPr>
        <w:t xml:space="preserve">визвольний рух за відновлення національної державності. </w:t>
      </w:r>
    </w:p>
    <w:p w:rsidR="00345C31" w:rsidRPr="00E779AF" w:rsidRDefault="00345C31" w:rsidP="00337226">
      <w:pPr>
        <w:pStyle w:val="style7"/>
        <w:spacing w:before="0" w:beforeAutospacing="0" w:after="0" w:afterAutospacing="0" w:line="360" w:lineRule="auto"/>
        <w:ind w:firstLine="709"/>
        <w:jc w:val="both"/>
        <w:rPr>
          <w:rStyle w:val="fontstyle13"/>
          <w:sz w:val="28"/>
          <w:szCs w:val="28"/>
          <w:lang w:val="uk-UA"/>
        </w:rPr>
      </w:pPr>
      <w:r w:rsidRPr="00337226">
        <w:rPr>
          <w:color w:val="000000"/>
          <w:sz w:val="28"/>
          <w:szCs w:val="28"/>
          <w:shd w:val="clear" w:color="auto" w:fill="FFFFFF"/>
          <w:lang w:val="uk-UA"/>
        </w:rPr>
        <w:t xml:space="preserve">6 </w:t>
      </w:r>
      <w:r w:rsidRPr="00337226">
        <w:rPr>
          <w:color w:val="000000"/>
          <w:sz w:val="28"/>
          <w:szCs w:val="28"/>
          <w:shd w:val="clear" w:color="auto" w:fill="FFFFFF"/>
        </w:rPr>
        <w:t>листопада 1917р.</w:t>
      </w:r>
      <w:r w:rsidR="00CA1A88" w:rsidRPr="00337226">
        <w:rPr>
          <w:color w:val="000000"/>
          <w:sz w:val="28"/>
          <w:szCs w:val="28"/>
          <w:shd w:val="clear" w:color="auto" w:fill="FFFFFF"/>
          <w:lang w:val="uk-UA"/>
        </w:rPr>
        <w:t xml:space="preserve"> </w:t>
      </w:r>
      <w:r w:rsidRPr="00337226">
        <w:rPr>
          <w:color w:val="000000"/>
          <w:sz w:val="28"/>
          <w:szCs w:val="28"/>
          <w:shd w:val="clear" w:color="auto" w:fill="FFFFFF"/>
          <w:lang w:val="uk-UA"/>
        </w:rPr>
        <w:t>Центральна Рада</w:t>
      </w:r>
      <w:r w:rsidRPr="00337226">
        <w:rPr>
          <w:color w:val="000000"/>
          <w:sz w:val="28"/>
          <w:szCs w:val="28"/>
          <w:shd w:val="clear" w:color="auto" w:fill="FFFFFF"/>
        </w:rPr>
        <w:t xml:space="preserve"> проголосил</w:t>
      </w:r>
      <w:r w:rsidRPr="00337226">
        <w:rPr>
          <w:color w:val="000000"/>
          <w:sz w:val="28"/>
          <w:szCs w:val="28"/>
          <w:shd w:val="clear" w:color="auto" w:fill="FFFFFF"/>
          <w:lang w:val="uk-UA"/>
        </w:rPr>
        <w:t>а</w:t>
      </w:r>
      <w:r w:rsidRPr="00337226">
        <w:rPr>
          <w:color w:val="000000"/>
          <w:sz w:val="28"/>
          <w:szCs w:val="28"/>
          <w:shd w:val="clear" w:color="auto" w:fill="FFFFFF"/>
        </w:rPr>
        <w:t xml:space="preserve"> III Універсал.</w:t>
      </w:r>
      <w:r w:rsidRPr="00E779AF">
        <w:rPr>
          <w:color w:val="000000"/>
          <w:sz w:val="28"/>
          <w:szCs w:val="28"/>
          <w:shd w:val="clear" w:color="auto" w:fill="FFFFFF"/>
        </w:rPr>
        <w:t xml:space="preserve"> У ньому йшлося: </w:t>
      </w:r>
      <w:r w:rsidRPr="00E779AF">
        <w:rPr>
          <w:color w:val="000000"/>
          <w:sz w:val="28"/>
          <w:szCs w:val="28"/>
          <w:shd w:val="clear" w:color="auto" w:fill="FFFFFF"/>
          <w:lang w:val="uk-UA"/>
        </w:rPr>
        <w:t>«</w:t>
      </w:r>
      <w:r w:rsidRPr="00337226">
        <w:rPr>
          <w:b/>
          <w:i/>
          <w:color w:val="000000"/>
          <w:sz w:val="28"/>
          <w:szCs w:val="28"/>
          <w:shd w:val="clear" w:color="auto" w:fill="FFFFFF"/>
        </w:rPr>
        <w:t>Віднині Україна стає Українською Народною Республікою.</w:t>
      </w:r>
      <w:r w:rsidRPr="00E779AF">
        <w:rPr>
          <w:color w:val="000000"/>
          <w:sz w:val="28"/>
          <w:szCs w:val="28"/>
          <w:shd w:val="clear" w:color="auto" w:fill="FFFFFF"/>
          <w:lang w:val="uk-UA"/>
        </w:rPr>
        <w:t xml:space="preserve">» </w:t>
      </w:r>
      <w:r w:rsidRPr="00E779AF">
        <w:rPr>
          <w:color w:val="000000"/>
          <w:sz w:val="28"/>
          <w:szCs w:val="28"/>
          <w:shd w:val="clear" w:color="auto" w:fill="FFFFFF"/>
        </w:rPr>
        <w:t>Проголошення Української Народної Республіки стало актом великої історичної ваги: український народ після тривалого поневолення заявив про відродження власної держави.</w:t>
      </w:r>
    </w:p>
    <w:p w:rsidR="00E61769" w:rsidRDefault="00E61769" w:rsidP="00337226">
      <w:pPr>
        <w:pStyle w:val="style7"/>
        <w:spacing w:before="0" w:beforeAutospacing="0" w:after="0" w:afterAutospacing="0" w:line="360" w:lineRule="auto"/>
        <w:ind w:firstLine="709"/>
        <w:jc w:val="both"/>
        <w:rPr>
          <w:rStyle w:val="fontstyle13"/>
          <w:color w:val="000000"/>
          <w:sz w:val="28"/>
          <w:szCs w:val="28"/>
          <w:lang w:val="uk-UA"/>
        </w:rPr>
      </w:pPr>
      <w:r w:rsidRPr="00E61769">
        <w:rPr>
          <w:rStyle w:val="fontstyle13"/>
          <w:color w:val="000000"/>
          <w:sz w:val="28"/>
          <w:szCs w:val="28"/>
          <w:lang w:val="uk-UA"/>
        </w:rPr>
        <w:t>Національна революція 1917—1920-х рр. та відновлення незалежності України тісно пов'язані із проблемою її захисту та суверенітету. З революційними подіями 1917 року в Україні розпочинається військовий рух за створення національної армії. У цей період виникають військові клуби, що займаються формуванням українських військових частин, переведенням українців-військовиків до служби на своїй земл</w:t>
      </w:r>
      <w:r w:rsidR="000B4389">
        <w:rPr>
          <w:rStyle w:val="fontstyle13"/>
          <w:color w:val="000000"/>
          <w:sz w:val="28"/>
          <w:szCs w:val="28"/>
          <w:lang w:val="uk-UA"/>
        </w:rPr>
        <w:t>і</w:t>
      </w:r>
      <w:r w:rsidRPr="00E61769">
        <w:rPr>
          <w:rStyle w:val="fontstyle13"/>
          <w:color w:val="000000"/>
          <w:sz w:val="28"/>
          <w:szCs w:val="28"/>
          <w:lang w:val="uk-UA"/>
        </w:rPr>
        <w:t>:" щоб усі українці-солдати перебували на Україні, а не по чужих краях, і то під час миру чи під час війни — постільки це можливо по воєнно-технічним умовам". Саме за таким принципом почали формуватися перші українські армійські загони.</w:t>
      </w:r>
    </w:p>
    <w:p w:rsidR="005B7165" w:rsidRPr="005B7165" w:rsidRDefault="00E61769" w:rsidP="00337226">
      <w:pPr>
        <w:pStyle w:val="style7"/>
        <w:spacing w:before="0" w:beforeAutospacing="0" w:after="0" w:afterAutospacing="0" w:line="360" w:lineRule="auto"/>
        <w:ind w:firstLine="709"/>
        <w:jc w:val="both"/>
        <w:rPr>
          <w:sz w:val="28"/>
          <w:szCs w:val="28"/>
          <w:lang w:val="uk-UA"/>
        </w:rPr>
      </w:pPr>
      <w:r w:rsidRPr="00E61769">
        <w:rPr>
          <w:rStyle w:val="fontstyle13"/>
          <w:color w:val="000000"/>
          <w:sz w:val="28"/>
          <w:szCs w:val="28"/>
          <w:lang w:val="uk-UA"/>
        </w:rPr>
        <w:t>Вперше питання про збройну силу українського народу було поставлено на І Всеукраїнському військовому з'їзді у травні 1917 р. в Києві. Більшість його делегатів сходилась на тому, що українському народу "потрібне своє національне військо"</w:t>
      </w:r>
      <w:r w:rsidRPr="0004015F">
        <w:rPr>
          <w:rStyle w:val="fontstyle13"/>
          <w:color w:val="000000"/>
          <w:sz w:val="28"/>
          <w:szCs w:val="28"/>
          <w:lang w:val="uk-UA"/>
        </w:rPr>
        <w:t>.</w:t>
      </w:r>
      <w:r w:rsidRPr="00E61769">
        <w:rPr>
          <w:rStyle w:val="apple-converted-space"/>
          <w:color w:val="000000"/>
          <w:sz w:val="28"/>
          <w:szCs w:val="28"/>
          <w:lang w:val="uk-UA"/>
        </w:rPr>
        <w:t> </w:t>
      </w:r>
      <w:r w:rsidR="00AA2202">
        <w:rPr>
          <w:rStyle w:val="apple-converted-space"/>
          <w:color w:val="000000"/>
          <w:sz w:val="28"/>
          <w:szCs w:val="28"/>
          <w:lang w:val="uk-UA"/>
        </w:rPr>
        <w:t xml:space="preserve">, </w:t>
      </w:r>
      <w:r w:rsidR="0004015F">
        <w:rPr>
          <w:color w:val="000000"/>
          <w:sz w:val="28"/>
          <w:szCs w:val="28"/>
          <w:lang w:val="uk-UA"/>
        </w:rPr>
        <w:t xml:space="preserve"> «</w:t>
      </w:r>
      <w:r w:rsidRPr="00E61769">
        <w:rPr>
          <w:color w:val="000000"/>
          <w:sz w:val="28"/>
          <w:szCs w:val="28"/>
          <w:lang w:val="uk-UA"/>
        </w:rPr>
        <w:t>... створення національної армії, стане головною підвалиною для відродження суверенітету України</w:t>
      </w:r>
      <w:r w:rsidR="0004015F">
        <w:rPr>
          <w:color w:val="000000"/>
          <w:sz w:val="28"/>
          <w:szCs w:val="28"/>
          <w:lang w:val="uk-UA"/>
        </w:rPr>
        <w:t>»</w:t>
      </w:r>
      <w:r w:rsidR="00E94667">
        <w:rPr>
          <w:color w:val="000000"/>
          <w:sz w:val="28"/>
          <w:szCs w:val="28"/>
          <w:lang w:val="uk-UA"/>
        </w:rPr>
        <w:t xml:space="preserve">. </w:t>
      </w:r>
      <w:r w:rsidR="005B7165">
        <w:rPr>
          <w:color w:val="000000"/>
          <w:sz w:val="28"/>
          <w:szCs w:val="28"/>
          <w:lang w:val="uk-UA"/>
        </w:rPr>
        <w:t xml:space="preserve">  </w:t>
      </w:r>
      <w:r w:rsidR="008E0B09" w:rsidRPr="005B7165">
        <w:rPr>
          <w:sz w:val="28"/>
          <w:szCs w:val="28"/>
        </w:rPr>
        <w:t xml:space="preserve">Центральна Рада користувалась  значним авторитетом серед українiзованих частин. Українськi солдати  пiдтримували її, оскільки сподівалися на проведення обiцяних III Унiверсалом реформ. Це дало їй можливiсть всюди створювати свої вiйськовi ради </w:t>
      </w:r>
      <w:r w:rsidR="007368D1" w:rsidRPr="005B7165">
        <w:rPr>
          <w:sz w:val="28"/>
          <w:szCs w:val="28"/>
          <w:lang w:val="uk-UA"/>
        </w:rPr>
        <w:t>.</w:t>
      </w:r>
    </w:p>
    <w:p w:rsidR="005B7165" w:rsidRDefault="008E0B09" w:rsidP="00337226">
      <w:pPr>
        <w:pStyle w:val="style7"/>
        <w:spacing w:before="0" w:beforeAutospacing="0" w:after="0" w:afterAutospacing="0" w:line="360" w:lineRule="auto"/>
        <w:ind w:firstLine="709"/>
        <w:jc w:val="both"/>
        <w:rPr>
          <w:sz w:val="28"/>
          <w:szCs w:val="28"/>
          <w:lang w:val="uk-UA"/>
        </w:rPr>
      </w:pPr>
      <w:r w:rsidRPr="005B7165">
        <w:rPr>
          <w:sz w:val="28"/>
          <w:szCs w:val="28"/>
          <w:lang w:val="uk-UA"/>
        </w:rPr>
        <w:t>У складі</w:t>
      </w:r>
      <w:r w:rsidRPr="005B7165">
        <w:rPr>
          <w:sz w:val="28"/>
          <w:szCs w:val="28"/>
        </w:rPr>
        <w:t xml:space="preserve"> Генерального Секретаріату створюється Генеральний секретаріат військових справ, на чолі якого став С. Петлюра. </w:t>
      </w:r>
      <w:r w:rsidRPr="005B7165">
        <w:rPr>
          <w:sz w:val="28"/>
          <w:szCs w:val="28"/>
          <w:lang w:val="uk-UA"/>
        </w:rPr>
        <w:t>В</w:t>
      </w:r>
      <w:r w:rsidRPr="005B7165">
        <w:rPr>
          <w:sz w:val="28"/>
          <w:szCs w:val="28"/>
        </w:rPr>
        <w:t xml:space="preserve">ін офіційно вважався </w:t>
      </w:r>
      <w:r w:rsidRPr="005B7165">
        <w:rPr>
          <w:sz w:val="28"/>
          <w:szCs w:val="28"/>
        </w:rPr>
        <w:lastRenderedPageBreak/>
        <w:t xml:space="preserve">адміністративним органом армії і діяв на правах міністерства, на яке покладалося завдання очолити її формування. </w:t>
      </w:r>
    </w:p>
    <w:p w:rsidR="00CB19D5" w:rsidRPr="00CB19D5" w:rsidRDefault="00CB19D5" w:rsidP="00337226">
      <w:pPr>
        <w:shd w:val="clear" w:color="auto" w:fill="FFFFFF"/>
        <w:spacing w:before="120" w:after="120" w:line="360" w:lineRule="auto"/>
        <w:ind w:firstLine="709"/>
        <w:jc w:val="both"/>
        <w:rPr>
          <w:rFonts w:ascii="Times New Roman" w:eastAsia="Times New Roman" w:hAnsi="Times New Roman" w:cs="Times New Roman"/>
          <w:sz w:val="28"/>
          <w:szCs w:val="28"/>
          <w:lang w:eastAsia="ru-RU"/>
        </w:rPr>
      </w:pPr>
      <w:r w:rsidRPr="00CB19D5">
        <w:rPr>
          <w:rFonts w:ascii="Times New Roman" w:hAnsi="Times New Roman" w:cs="Times New Roman"/>
          <w:sz w:val="28"/>
          <w:szCs w:val="28"/>
          <w:shd w:val="clear" w:color="auto" w:fill="FFFFFF"/>
          <w:lang w:val="uk-UA"/>
        </w:rPr>
        <w:t>У листопаді 1917 комендант київської воєнної округи полковник В.</w:t>
      </w:r>
      <w:r w:rsidRPr="00CB19D5">
        <w:rPr>
          <w:rFonts w:ascii="Times New Roman" w:hAnsi="Times New Roman" w:cs="Times New Roman"/>
          <w:sz w:val="28"/>
          <w:szCs w:val="28"/>
          <w:shd w:val="clear" w:color="auto" w:fill="FFFFFF"/>
        </w:rPr>
        <w:t> </w:t>
      </w:r>
      <w:r w:rsidRPr="00CB19D5">
        <w:rPr>
          <w:rFonts w:ascii="Times New Roman" w:hAnsi="Times New Roman" w:cs="Times New Roman"/>
          <w:sz w:val="28"/>
          <w:szCs w:val="28"/>
          <w:shd w:val="clear" w:color="auto" w:fill="FFFFFF"/>
          <w:lang w:val="uk-UA"/>
        </w:rPr>
        <w:t>Павленко поклав початок створенню добровольчої української гвардії, сформувавши у Києві дві</w:t>
      </w:r>
      <w:r w:rsidRPr="00CB19D5">
        <w:rPr>
          <w:rStyle w:val="apple-converted-space"/>
          <w:rFonts w:ascii="Times New Roman" w:hAnsi="Times New Roman" w:cs="Times New Roman"/>
          <w:sz w:val="28"/>
          <w:szCs w:val="28"/>
          <w:shd w:val="clear" w:color="auto" w:fill="FFFFFF"/>
        </w:rPr>
        <w:t> </w:t>
      </w:r>
      <w:hyperlink r:id="rId9" w:tooltip="Сердюцька дивізія (1918)" w:history="1">
        <w:r w:rsidRPr="00CB19D5">
          <w:rPr>
            <w:rStyle w:val="a8"/>
            <w:rFonts w:ascii="Times New Roman" w:hAnsi="Times New Roman" w:cs="Times New Roman"/>
            <w:color w:val="auto"/>
            <w:sz w:val="28"/>
            <w:szCs w:val="28"/>
            <w:u w:val="none"/>
            <w:shd w:val="clear" w:color="auto" w:fill="FFFFFF"/>
            <w:lang w:val="uk-UA"/>
          </w:rPr>
          <w:t>сердюцькі дивізії</w:t>
        </w:r>
      </w:hyperlink>
      <w:r w:rsidRPr="00CB19D5">
        <w:rPr>
          <w:rFonts w:ascii="Times New Roman" w:hAnsi="Times New Roman" w:cs="Times New Roman"/>
          <w:sz w:val="28"/>
          <w:szCs w:val="28"/>
          <w:shd w:val="clear" w:color="auto" w:fill="FFFFFF"/>
          <w:lang w:val="uk-UA"/>
        </w:rPr>
        <w:t xml:space="preserve">. </w:t>
      </w:r>
      <w:r w:rsidRPr="00CB19D5">
        <w:rPr>
          <w:rFonts w:ascii="Times New Roman" w:hAnsi="Times New Roman" w:cs="Times New Roman"/>
          <w:sz w:val="28"/>
          <w:szCs w:val="28"/>
          <w:shd w:val="clear" w:color="auto" w:fill="FFFFFF"/>
        </w:rPr>
        <w:t>Наприкінці 1917</w:t>
      </w:r>
      <w:r w:rsidR="00CA1A88">
        <w:rPr>
          <w:rFonts w:ascii="Times New Roman" w:hAnsi="Times New Roman" w:cs="Times New Roman"/>
          <w:sz w:val="28"/>
          <w:szCs w:val="28"/>
          <w:shd w:val="clear" w:color="auto" w:fill="FFFFFF"/>
          <w:lang w:val="uk-UA"/>
        </w:rPr>
        <w:t>р.</w:t>
      </w:r>
      <w:r w:rsidRPr="00CB19D5">
        <w:rPr>
          <w:rFonts w:ascii="Times New Roman" w:hAnsi="Times New Roman" w:cs="Times New Roman"/>
          <w:sz w:val="28"/>
          <w:szCs w:val="28"/>
          <w:shd w:val="clear" w:color="auto" w:fill="FFFFFF"/>
        </w:rPr>
        <w:t xml:space="preserve"> з полонених галичан у Києві був створений Галицько-Буковинський Курінь Січових Стрільців, незабаром перейменований в Курінь Січових Стрільців (з березня 1918 — полк). Ще в квітні 1917 розпочався процес утворення воєнізованих формувань Вільного Козацтва, які наприкінці 1917 — початку 1918</w:t>
      </w:r>
      <w:r w:rsidR="00CA1A88">
        <w:rPr>
          <w:rFonts w:ascii="Times New Roman" w:hAnsi="Times New Roman" w:cs="Times New Roman"/>
          <w:sz w:val="28"/>
          <w:szCs w:val="28"/>
          <w:shd w:val="clear" w:color="auto" w:fill="FFFFFF"/>
          <w:lang w:val="uk-UA"/>
        </w:rPr>
        <w:t xml:space="preserve"> років</w:t>
      </w:r>
      <w:r w:rsidRPr="00CB19D5">
        <w:rPr>
          <w:rFonts w:ascii="Times New Roman" w:hAnsi="Times New Roman" w:cs="Times New Roman"/>
          <w:sz w:val="28"/>
          <w:szCs w:val="28"/>
          <w:shd w:val="clear" w:color="auto" w:fill="FFFFFF"/>
        </w:rPr>
        <w:t xml:space="preserve"> вели успішну боротьбу проти українських червоногвардійських загонів.</w:t>
      </w:r>
      <w:r w:rsidRPr="00CB19D5">
        <w:rPr>
          <w:rFonts w:ascii="Times New Roman" w:eastAsia="Times New Roman" w:hAnsi="Times New Roman" w:cs="Times New Roman"/>
          <w:sz w:val="28"/>
          <w:szCs w:val="28"/>
          <w:lang w:eastAsia="ru-RU"/>
        </w:rPr>
        <w:t xml:space="preserve"> В листопаді 1917</w:t>
      </w:r>
      <w:r w:rsidR="00CA1A88">
        <w:rPr>
          <w:rFonts w:ascii="Times New Roman" w:eastAsia="Times New Roman" w:hAnsi="Times New Roman" w:cs="Times New Roman"/>
          <w:sz w:val="28"/>
          <w:szCs w:val="28"/>
          <w:lang w:val="uk-UA" w:eastAsia="ru-RU"/>
        </w:rPr>
        <w:t xml:space="preserve"> року </w:t>
      </w:r>
      <w:r w:rsidRPr="00CB19D5">
        <w:rPr>
          <w:rFonts w:ascii="Times New Roman" w:eastAsia="Times New Roman" w:hAnsi="Times New Roman" w:cs="Times New Roman"/>
          <w:sz w:val="28"/>
          <w:szCs w:val="28"/>
          <w:lang w:eastAsia="ru-RU"/>
        </w:rPr>
        <w:t xml:space="preserve"> для управління всіма збройними силами України було сформовано </w:t>
      </w:r>
      <w:hyperlink r:id="rId10" w:tooltip="Український генеральний військовий штаб" w:history="1">
        <w:r w:rsidRPr="00CB19D5">
          <w:rPr>
            <w:rFonts w:ascii="Times New Roman" w:eastAsia="Times New Roman" w:hAnsi="Times New Roman" w:cs="Times New Roman"/>
            <w:sz w:val="28"/>
            <w:szCs w:val="28"/>
            <w:lang w:eastAsia="ru-RU"/>
          </w:rPr>
          <w:t>Український генеральний військовий штаб</w:t>
        </w:r>
      </w:hyperlink>
      <w:r w:rsidRPr="00CB19D5">
        <w:rPr>
          <w:rFonts w:ascii="Times New Roman" w:eastAsia="Times New Roman" w:hAnsi="Times New Roman" w:cs="Times New Roman"/>
          <w:sz w:val="28"/>
          <w:szCs w:val="28"/>
          <w:lang w:eastAsia="ru-RU"/>
        </w:rPr>
        <w:t xml:space="preserve">. </w:t>
      </w:r>
    </w:p>
    <w:p w:rsidR="00363461" w:rsidRPr="005B7165" w:rsidRDefault="00363461" w:rsidP="00337226">
      <w:pPr>
        <w:pStyle w:val="style7"/>
        <w:spacing w:before="0" w:beforeAutospacing="0" w:after="0" w:afterAutospacing="0" w:line="360" w:lineRule="auto"/>
        <w:ind w:firstLine="709"/>
        <w:jc w:val="both"/>
        <w:rPr>
          <w:sz w:val="28"/>
          <w:szCs w:val="28"/>
          <w:lang w:val="uk-UA"/>
        </w:rPr>
      </w:pPr>
      <w:r w:rsidRPr="005B7165">
        <w:rPr>
          <w:sz w:val="28"/>
          <w:szCs w:val="28"/>
        </w:rPr>
        <w:t xml:space="preserve">Генеральний військовий секретаріат УНР почав створювати статут для українських частин. Він розіслав по арміям “Наказ Українському Війську щодо внутрішнього порядку (національної військової дисципліни)“. Фактично це був перший військовий статут національних Збройних Сил, що відроджувалися. Він визначав обов’язки рядових та офіцерів, взаємовідносини між ними, тимчасові відзнаки українських формувань </w:t>
      </w:r>
      <w:r w:rsidRPr="005B7165">
        <w:rPr>
          <w:sz w:val="28"/>
          <w:szCs w:val="28"/>
          <w:lang w:val="uk-UA"/>
        </w:rPr>
        <w:t>.</w:t>
      </w:r>
      <w:r w:rsidRPr="005B7165">
        <w:rPr>
          <w:b/>
          <w:sz w:val="28"/>
          <w:szCs w:val="28"/>
        </w:rPr>
        <w:t xml:space="preserve"> </w:t>
      </w:r>
      <w:r w:rsidRPr="005B7165">
        <w:rPr>
          <w:sz w:val="28"/>
          <w:szCs w:val="28"/>
        </w:rPr>
        <w:t>Як свідчить цей документ, організатори Української Армії намагалися створити національні Збройні Сили на цілком нових засадах, які ще не застосовувалися у тогочасній військовій практиці.</w:t>
      </w:r>
    </w:p>
    <w:p w:rsidR="007368D1" w:rsidRDefault="007368D1" w:rsidP="00337226">
      <w:pPr>
        <w:pStyle w:val="style7"/>
        <w:spacing w:before="0" w:beforeAutospacing="0" w:after="0" w:afterAutospacing="0" w:line="360" w:lineRule="auto"/>
        <w:ind w:firstLine="709"/>
        <w:jc w:val="both"/>
        <w:rPr>
          <w:sz w:val="28"/>
          <w:szCs w:val="28"/>
          <w:lang w:val="uk-UA"/>
        </w:rPr>
      </w:pPr>
      <w:r w:rsidRPr="005B7165">
        <w:rPr>
          <w:sz w:val="28"/>
          <w:szCs w:val="28"/>
        </w:rPr>
        <w:t xml:space="preserve">Восени 1917 р. з’явилися перші національні військові заклади для підготовки кадрів Збройних Сил України. При Генеральному військовому секретаріаті було створено Шкільний відділ, що згодом став називатися Головним урядом військових шкіл УНР. Першою українізованою військовою школою стала 2-га Київська школа прапорщиків, де навчалося 500 осіб . </w:t>
      </w:r>
      <w:r w:rsidRPr="005B7165">
        <w:rPr>
          <w:sz w:val="28"/>
          <w:szCs w:val="28"/>
          <w:lang w:val="uk-UA"/>
        </w:rPr>
        <w:t>14 листопада1917 року</w:t>
      </w:r>
      <w:r w:rsidRPr="005B7165">
        <w:rPr>
          <w:sz w:val="28"/>
          <w:szCs w:val="28"/>
        </w:rPr>
        <w:t xml:space="preserve"> С. Петлюра видав наказ №5: „</w:t>
      </w:r>
      <w:r w:rsidRPr="00CA1A88">
        <w:rPr>
          <w:i/>
          <w:sz w:val="28"/>
          <w:szCs w:val="28"/>
        </w:rPr>
        <w:t xml:space="preserve">Я, як Генеральний секретар з вiйськовиx справ Української Народної Республiки, усix вас, мої товаришi та друзi, закликаю в цю годину до спiльної одностайної працi. Будьте органiзованi та об’єднанi, усi за одного i один за всix. Наше вiйсько молоде, воно щойно стає на ноги, i своїм порядком ви доведете, що ви є славнi нащадки нашиx великиx предкiв. Як один </w:t>
      </w:r>
      <w:r w:rsidRPr="00CA1A88">
        <w:rPr>
          <w:i/>
          <w:sz w:val="28"/>
          <w:szCs w:val="28"/>
        </w:rPr>
        <w:lastRenderedPageBreak/>
        <w:t xml:space="preserve">станьте довкола Центральної </w:t>
      </w:r>
      <w:r w:rsidR="00AB6130">
        <w:rPr>
          <w:i/>
          <w:sz w:val="28"/>
          <w:szCs w:val="28"/>
          <w:lang w:val="uk-UA"/>
        </w:rPr>
        <w:t xml:space="preserve"> </w:t>
      </w:r>
      <w:r w:rsidRPr="00CA1A88">
        <w:rPr>
          <w:i/>
          <w:sz w:val="28"/>
          <w:szCs w:val="28"/>
        </w:rPr>
        <w:t>Ради та її Генерального секретарiату. Не допускайте погромiв та заворушень, бо якщо їx допустите, то ганьбою вкриєте славне iм’я українського вояцтва. Жодниx погромiв на нашiй землi не мусить бути. Я вже викликав українськi полки та дивiзiї для оxорони ладу на Українi”</w:t>
      </w:r>
      <w:r w:rsidRPr="005B7165">
        <w:rPr>
          <w:sz w:val="28"/>
          <w:szCs w:val="28"/>
        </w:rPr>
        <w:t xml:space="preserve"> </w:t>
      </w:r>
      <w:r w:rsidRPr="005B7165">
        <w:rPr>
          <w:sz w:val="28"/>
          <w:szCs w:val="28"/>
          <w:lang w:val="uk-UA"/>
        </w:rPr>
        <w:t>.</w:t>
      </w:r>
      <w:r w:rsidRPr="005B7165">
        <w:rPr>
          <w:sz w:val="28"/>
          <w:szCs w:val="28"/>
        </w:rPr>
        <w:t xml:space="preserve"> Також 14 листопада Військовий секретаріат видав розпорядження про українізацію Київського та Одеського військових округів та реформування розміщених на їх території частин за національною ознакою. . Період після проголошення УНР був часом найширшої українізації армії. Її особливість полягала в тому, що вона набула окреслених організаційних форм. Генеральний військовий секретаріат у листопаді зробив спробу розпочати формування уже не українізованих, а власне українських національних частин. Командувач Київського військового округу полковник В. Павленко почав створювати сердюцькі дивізії, які мали стати ка</w:t>
      </w:r>
      <w:r w:rsidR="00CA1A88">
        <w:rPr>
          <w:sz w:val="28"/>
          <w:szCs w:val="28"/>
        </w:rPr>
        <w:t>дровими частинами армії УНР. До</w:t>
      </w:r>
      <w:r w:rsidRPr="005B7165">
        <w:rPr>
          <w:sz w:val="28"/>
          <w:szCs w:val="28"/>
        </w:rPr>
        <w:t xml:space="preserve"> їх складу мали увійти полки ім. Б. Хмельницького, П. Полуботка, П. Сагайдачного, С. Наливайка, І. Богуна та У. Кармелюка. У листопаді найчисельнішою та найбоєздатнішою українською частиною на Правобережній Україні був корпус П. Скоропадського. шо налічував 40 тис. військовиків.</w:t>
      </w:r>
    </w:p>
    <w:p w:rsidR="00CB19D5" w:rsidRDefault="00CB19D5" w:rsidP="00337226">
      <w:pPr>
        <w:pStyle w:val="style7"/>
        <w:spacing w:before="0" w:beforeAutospacing="0" w:after="0" w:afterAutospacing="0" w:line="360" w:lineRule="auto"/>
        <w:ind w:firstLine="709"/>
        <w:jc w:val="both"/>
        <w:rPr>
          <w:sz w:val="28"/>
          <w:szCs w:val="28"/>
          <w:lang w:val="uk-UA"/>
        </w:rPr>
      </w:pPr>
    </w:p>
    <w:p w:rsidR="00CA1A88" w:rsidRDefault="00CA1A88" w:rsidP="00337226">
      <w:pPr>
        <w:pStyle w:val="style7"/>
        <w:spacing w:before="0" w:beforeAutospacing="0" w:after="0" w:afterAutospacing="0" w:line="360" w:lineRule="auto"/>
        <w:ind w:firstLine="709"/>
        <w:jc w:val="both"/>
        <w:rPr>
          <w:sz w:val="28"/>
          <w:szCs w:val="28"/>
          <w:lang w:val="uk-UA"/>
        </w:rPr>
      </w:pPr>
    </w:p>
    <w:p w:rsidR="00E5405E" w:rsidRDefault="00E5405E" w:rsidP="00337226">
      <w:pPr>
        <w:pStyle w:val="style7"/>
        <w:spacing w:before="0" w:beforeAutospacing="0" w:after="0" w:afterAutospacing="0" w:line="360" w:lineRule="auto"/>
        <w:ind w:firstLine="709"/>
        <w:jc w:val="both"/>
        <w:rPr>
          <w:sz w:val="28"/>
          <w:szCs w:val="28"/>
          <w:lang w:val="uk-UA"/>
        </w:rPr>
      </w:pPr>
    </w:p>
    <w:p w:rsidR="00F862FD" w:rsidRDefault="00F862FD" w:rsidP="00337226">
      <w:pPr>
        <w:pStyle w:val="style7"/>
        <w:spacing w:before="0" w:beforeAutospacing="0" w:after="0" w:afterAutospacing="0" w:line="360" w:lineRule="auto"/>
        <w:ind w:firstLine="709"/>
        <w:jc w:val="both"/>
        <w:rPr>
          <w:sz w:val="28"/>
          <w:szCs w:val="28"/>
          <w:lang w:val="uk-UA"/>
        </w:rPr>
      </w:pPr>
    </w:p>
    <w:p w:rsidR="00E5405E" w:rsidRDefault="00E5405E" w:rsidP="00337226">
      <w:pPr>
        <w:pStyle w:val="style7"/>
        <w:spacing w:before="0" w:beforeAutospacing="0" w:after="0" w:afterAutospacing="0" w:line="360" w:lineRule="auto"/>
        <w:ind w:firstLine="709"/>
        <w:jc w:val="both"/>
        <w:rPr>
          <w:sz w:val="28"/>
          <w:szCs w:val="28"/>
          <w:lang w:val="uk-UA"/>
        </w:rPr>
      </w:pPr>
    </w:p>
    <w:p w:rsidR="00E5405E" w:rsidRDefault="00F862FD" w:rsidP="00337226">
      <w:pPr>
        <w:pStyle w:val="style7"/>
        <w:spacing w:before="0" w:beforeAutospacing="0" w:after="0" w:afterAutospacing="0" w:line="360" w:lineRule="auto"/>
        <w:ind w:firstLine="709"/>
        <w:jc w:val="both"/>
        <w:rPr>
          <w:sz w:val="28"/>
          <w:szCs w:val="28"/>
          <w:lang w:val="uk-UA"/>
        </w:rPr>
      </w:pPr>
      <w:r w:rsidRPr="00E5405E">
        <w:rPr>
          <w:noProof/>
          <w:sz w:val="28"/>
          <w:szCs w:val="28"/>
        </w:rPr>
        <w:lastRenderedPageBreak/>
        <w:drawing>
          <wp:inline distT="0" distB="0" distL="0" distR="0">
            <wp:extent cx="3976370" cy="2785745"/>
            <wp:effectExtent l="19050" t="0" r="5080" b="0"/>
            <wp:docPr id="1" name="Рисунок 17" descr="http://karelin.org.ua/img/pomilka/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arelin.org.ua/img/pomilka/image4.jpg"/>
                    <pic:cNvPicPr>
                      <a:picLocks noChangeAspect="1" noChangeArrowheads="1"/>
                    </pic:cNvPicPr>
                  </pic:nvPicPr>
                  <pic:blipFill>
                    <a:blip r:embed="rId11" cstate="print"/>
                    <a:srcRect/>
                    <a:stretch>
                      <a:fillRect/>
                    </a:stretch>
                  </pic:blipFill>
                  <pic:spPr bwMode="auto">
                    <a:xfrm>
                      <a:off x="0" y="0"/>
                      <a:ext cx="3976370" cy="2785745"/>
                    </a:xfrm>
                    <a:prstGeom prst="rect">
                      <a:avLst/>
                    </a:prstGeom>
                    <a:noFill/>
                    <a:ln w="9525">
                      <a:noFill/>
                      <a:miter lim="800000"/>
                      <a:headEnd/>
                      <a:tailEnd/>
                    </a:ln>
                  </pic:spPr>
                </pic:pic>
              </a:graphicData>
            </a:graphic>
          </wp:inline>
        </w:drawing>
      </w:r>
    </w:p>
    <w:p w:rsidR="00CA1A88" w:rsidRDefault="00CA1A88" w:rsidP="00337226">
      <w:pPr>
        <w:pStyle w:val="style7"/>
        <w:spacing w:before="0" w:beforeAutospacing="0" w:after="0" w:afterAutospacing="0" w:line="360" w:lineRule="auto"/>
        <w:ind w:firstLine="709"/>
        <w:jc w:val="both"/>
        <w:rPr>
          <w:sz w:val="28"/>
          <w:szCs w:val="28"/>
          <w:lang w:val="uk-UA"/>
        </w:rPr>
      </w:pPr>
    </w:p>
    <w:p w:rsidR="00E5405E" w:rsidRDefault="00E5405E" w:rsidP="00E5405E">
      <w:pPr>
        <w:pStyle w:val="style7"/>
        <w:spacing w:before="0" w:beforeAutospacing="0" w:after="0" w:afterAutospacing="0" w:line="360" w:lineRule="auto"/>
        <w:ind w:firstLine="709"/>
        <w:jc w:val="both"/>
        <w:rPr>
          <w:sz w:val="28"/>
          <w:szCs w:val="28"/>
          <w:shd w:val="clear" w:color="auto" w:fill="FFFFFF"/>
          <w:lang w:val="uk-UA"/>
        </w:rPr>
      </w:pPr>
      <w:r>
        <w:rPr>
          <w:sz w:val="28"/>
          <w:szCs w:val="28"/>
          <w:shd w:val="clear" w:color="auto" w:fill="FFFFFF"/>
          <w:lang w:val="uk-UA"/>
        </w:rPr>
        <w:t>Військово-морський прапор УНР</w:t>
      </w:r>
    </w:p>
    <w:p w:rsidR="00F862FD" w:rsidRDefault="00F862FD" w:rsidP="00E5405E">
      <w:pPr>
        <w:pStyle w:val="style7"/>
        <w:spacing w:before="0" w:beforeAutospacing="0" w:after="0" w:afterAutospacing="0" w:line="360" w:lineRule="auto"/>
        <w:ind w:firstLine="709"/>
        <w:jc w:val="both"/>
        <w:rPr>
          <w:sz w:val="28"/>
          <w:szCs w:val="28"/>
          <w:shd w:val="clear" w:color="auto" w:fill="FFFFFF"/>
          <w:lang w:val="uk-UA"/>
        </w:rPr>
      </w:pPr>
    </w:p>
    <w:p w:rsidR="00CA1A88" w:rsidRDefault="008A073E" w:rsidP="00337226">
      <w:pPr>
        <w:pStyle w:val="style7"/>
        <w:spacing w:before="0" w:beforeAutospacing="0" w:after="0" w:afterAutospacing="0" w:line="360" w:lineRule="auto"/>
        <w:ind w:firstLine="709"/>
        <w:jc w:val="both"/>
        <w:rPr>
          <w:sz w:val="28"/>
          <w:szCs w:val="28"/>
          <w:lang w:val="uk-UA"/>
        </w:rPr>
      </w:pPr>
      <w:r>
        <w:rPr>
          <w:noProof/>
          <w:sz w:val="28"/>
          <w:szCs w:val="28"/>
        </w:rPr>
        <w:pict>
          <v:shapetype id="_x0000_t202" coordsize="21600,21600" o:spt="202" path="m,l,21600r21600,l21600,xe">
            <v:stroke joinstyle="miter"/>
            <v:path gradientshapeok="t" o:connecttype="rect"/>
          </v:shapetype>
          <v:shape id="_x0000_s1039" type="#_x0000_t202" style="position:absolute;left:0;text-align:left;margin-left:61.65pt;margin-top:2.75pt;width:370.15pt;height:267.35pt;z-index:251670528">
            <v:textbox style="mso-next-textbox:#_x0000_s1039">
              <w:txbxContent>
                <w:p w:rsidR="00754E30" w:rsidRPr="00CA1A88" w:rsidRDefault="00754E30" w:rsidP="00E5405E">
                  <w:pPr>
                    <w:shd w:val="clear" w:color="auto" w:fill="FFFFFF"/>
                    <w:spacing w:before="72" w:after="0" w:line="240" w:lineRule="auto"/>
                    <w:jc w:val="center"/>
                    <w:outlineLvl w:val="2"/>
                    <w:rPr>
                      <w:rFonts w:ascii="Arial" w:eastAsia="Times New Roman" w:hAnsi="Arial" w:cs="Arial"/>
                      <w:bCs/>
                      <w:color w:val="000000"/>
                      <w:sz w:val="29"/>
                      <w:szCs w:val="29"/>
                      <w:lang w:eastAsia="ru-RU"/>
                    </w:rPr>
                  </w:pPr>
                  <w:r w:rsidRPr="00CA1A88">
                    <w:rPr>
                      <w:rFonts w:ascii="Times New Roman" w:eastAsia="Times New Roman" w:hAnsi="Times New Roman" w:cs="Times New Roman"/>
                      <w:bCs/>
                      <w:sz w:val="29"/>
                      <w:lang w:eastAsia="ru-RU"/>
                    </w:rPr>
                    <w:t>Структура армії </w:t>
                  </w:r>
                  <w:hyperlink r:id="rId12" w:tooltip="Українська Держава" w:history="1">
                    <w:r w:rsidRPr="00CA1A88">
                      <w:rPr>
                        <w:rFonts w:ascii="Times New Roman" w:eastAsia="Times New Roman" w:hAnsi="Times New Roman" w:cs="Times New Roman"/>
                        <w:bCs/>
                        <w:sz w:val="29"/>
                        <w:lang w:eastAsia="ru-RU"/>
                      </w:rPr>
                      <w:t>Української Держави</w:t>
                    </w:r>
                  </w:hyperlink>
                  <w:r w:rsidRPr="00CA1A88">
                    <w:rPr>
                      <w:rFonts w:ascii="Times New Roman" w:eastAsia="Times New Roman" w:hAnsi="Times New Roman" w:cs="Times New Roman"/>
                      <w:bCs/>
                      <w:sz w:val="29"/>
                      <w:lang w:eastAsia="ru-RU"/>
                    </w:rPr>
                    <w:t> станом на весну 1918 року</w:t>
                  </w:r>
                </w:p>
                <w:p w:rsidR="00754E30" w:rsidRPr="00CA1A88" w:rsidRDefault="008A073E" w:rsidP="00E5405E">
                  <w:pPr>
                    <w:numPr>
                      <w:ilvl w:val="0"/>
                      <w:numId w:val="3"/>
                    </w:numPr>
                    <w:shd w:val="clear" w:color="auto" w:fill="FFFFFF"/>
                    <w:spacing w:before="100" w:beforeAutospacing="1" w:after="24" w:line="240" w:lineRule="auto"/>
                    <w:ind w:left="384"/>
                    <w:rPr>
                      <w:rFonts w:ascii="Times New Roman" w:eastAsia="Times New Roman" w:hAnsi="Times New Roman" w:cs="Times New Roman"/>
                      <w:i/>
                      <w:sz w:val="28"/>
                      <w:szCs w:val="28"/>
                      <w:lang w:eastAsia="ru-RU"/>
                    </w:rPr>
                  </w:pPr>
                  <w:hyperlink r:id="rId13" w:tooltip="Синьожупанники" w:history="1">
                    <w:r w:rsidR="00754E30" w:rsidRPr="00AA2202">
                      <w:rPr>
                        <w:rFonts w:ascii="Times New Roman" w:eastAsia="Times New Roman" w:hAnsi="Times New Roman" w:cs="Times New Roman"/>
                        <w:i/>
                        <w:sz w:val="28"/>
                        <w:szCs w:val="28"/>
                        <w:lang w:eastAsia="ru-RU"/>
                      </w:rPr>
                      <w:t>1-ша та 2-га Українські дивізії (Синьожупанники)</w:t>
                    </w:r>
                  </w:hyperlink>
                </w:p>
                <w:p w:rsidR="00754E30" w:rsidRPr="00CA1A88" w:rsidRDefault="008A073E" w:rsidP="00E5405E">
                  <w:pPr>
                    <w:numPr>
                      <w:ilvl w:val="0"/>
                      <w:numId w:val="3"/>
                    </w:numPr>
                    <w:shd w:val="clear" w:color="auto" w:fill="FFFFFF"/>
                    <w:spacing w:before="100" w:beforeAutospacing="1" w:after="24" w:line="240" w:lineRule="auto"/>
                    <w:ind w:left="384"/>
                    <w:rPr>
                      <w:rFonts w:ascii="Times New Roman" w:eastAsia="Times New Roman" w:hAnsi="Times New Roman" w:cs="Times New Roman"/>
                      <w:i/>
                      <w:sz w:val="28"/>
                      <w:szCs w:val="28"/>
                      <w:lang w:eastAsia="ru-RU"/>
                    </w:rPr>
                  </w:pPr>
                  <w:hyperlink r:id="rId14" w:tooltip="Сірожупанники" w:history="1">
                    <w:r w:rsidR="00754E30" w:rsidRPr="00AA2202">
                      <w:rPr>
                        <w:rFonts w:ascii="Times New Roman" w:eastAsia="Times New Roman" w:hAnsi="Times New Roman" w:cs="Times New Roman"/>
                        <w:i/>
                        <w:sz w:val="28"/>
                        <w:szCs w:val="28"/>
                        <w:lang w:eastAsia="ru-RU"/>
                      </w:rPr>
                      <w:t>Перша козацько-стрілецька (Сірожупанна) дивізія</w:t>
                    </w:r>
                  </w:hyperlink>
                </w:p>
                <w:p w:rsidR="00754E30" w:rsidRPr="00CA1A88" w:rsidRDefault="008A073E" w:rsidP="00E5405E">
                  <w:pPr>
                    <w:numPr>
                      <w:ilvl w:val="0"/>
                      <w:numId w:val="3"/>
                    </w:numPr>
                    <w:shd w:val="clear" w:color="auto" w:fill="FFFFFF"/>
                    <w:spacing w:before="100" w:beforeAutospacing="1" w:after="24" w:line="240" w:lineRule="auto"/>
                    <w:ind w:left="384"/>
                    <w:rPr>
                      <w:rFonts w:ascii="Times New Roman" w:eastAsia="Times New Roman" w:hAnsi="Times New Roman" w:cs="Times New Roman"/>
                      <w:i/>
                      <w:sz w:val="28"/>
                      <w:szCs w:val="28"/>
                      <w:lang w:eastAsia="ru-RU"/>
                    </w:rPr>
                  </w:pPr>
                  <w:hyperlink r:id="rId15" w:tooltip="Сердюцька дивізія (1918)" w:history="1">
                    <w:r w:rsidR="00754E30" w:rsidRPr="00AA2202">
                      <w:rPr>
                        <w:rFonts w:ascii="Times New Roman" w:eastAsia="Times New Roman" w:hAnsi="Times New Roman" w:cs="Times New Roman"/>
                        <w:i/>
                        <w:sz w:val="28"/>
                        <w:szCs w:val="28"/>
                        <w:lang w:eastAsia="ru-RU"/>
                      </w:rPr>
                      <w:t>Сердюцька дивізія</w:t>
                    </w:r>
                  </w:hyperlink>
                </w:p>
                <w:p w:rsidR="00754E30" w:rsidRPr="00CA1A88" w:rsidRDefault="008A073E" w:rsidP="00E5405E">
                  <w:pPr>
                    <w:numPr>
                      <w:ilvl w:val="0"/>
                      <w:numId w:val="3"/>
                    </w:numPr>
                    <w:shd w:val="clear" w:color="auto" w:fill="FFFFFF"/>
                    <w:spacing w:before="100" w:beforeAutospacing="1" w:after="24" w:line="240" w:lineRule="auto"/>
                    <w:ind w:left="384"/>
                    <w:rPr>
                      <w:rFonts w:ascii="Times New Roman" w:eastAsia="Times New Roman" w:hAnsi="Times New Roman" w:cs="Times New Roman"/>
                      <w:i/>
                      <w:sz w:val="28"/>
                      <w:szCs w:val="28"/>
                      <w:lang w:eastAsia="ru-RU"/>
                    </w:rPr>
                  </w:pPr>
                  <w:hyperlink r:id="rId16" w:tooltip="1-й Волинський корпус" w:history="1">
                    <w:r w:rsidR="00754E30" w:rsidRPr="00AA2202">
                      <w:rPr>
                        <w:rFonts w:ascii="Times New Roman" w:eastAsia="Times New Roman" w:hAnsi="Times New Roman" w:cs="Times New Roman"/>
                        <w:i/>
                        <w:sz w:val="28"/>
                        <w:szCs w:val="28"/>
                        <w:lang w:eastAsia="ru-RU"/>
                      </w:rPr>
                      <w:t>1-й Волинський корпус</w:t>
                    </w:r>
                  </w:hyperlink>
                </w:p>
                <w:p w:rsidR="00754E30" w:rsidRPr="00CA1A88" w:rsidRDefault="008A073E" w:rsidP="00E5405E">
                  <w:pPr>
                    <w:numPr>
                      <w:ilvl w:val="0"/>
                      <w:numId w:val="3"/>
                    </w:numPr>
                    <w:shd w:val="clear" w:color="auto" w:fill="FFFFFF"/>
                    <w:spacing w:before="100" w:beforeAutospacing="1" w:after="24" w:line="240" w:lineRule="auto"/>
                    <w:ind w:left="384"/>
                    <w:rPr>
                      <w:rFonts w:ascii="Times New Roman" w:eastAsia="Times New Roman" w:hAnsi="Times New Roman" w:cs="Times New Roman"/>
                      <w:i/>
                      <w:sz w:val="28"/>
                      <w:szCs w:val="28"/>
                      <w:lang w:eastAsia="ru-RU"/>
                    </w:rPr>
                  </w:pPr>
                  <w:hyperlink r:id="rId17" w:tooltip="2-й Подільський корпус" w:history="1">
                    <w:r w:rsidR="00754E30" w:rsidRPr="00AA2202">
                      <w:rPr>
                        <w:rFonts w:ascii="Times New Roman" w:eastAsia="Times New Roman" w:hAnsi="Times New Roman" w:cs="Times New Roman"/>
                        <w:i/>
                        <w:sz w:val="28"/>
                        <w:szCs w:val="28"/>
                        <w:lang w:eastAsia="ru-RU"/>
                      </w:rPr>
                      <w:t>2-й Подільський корпус</w:t>
                    </w:r>
                  </w:hyperlink>
                </w:p>
                <w:p w:rsidR="00754E30" w:rsidRPr="00CA1A88" w:rsidRDefault="008A073E" w:rsidP="00E5405E">
                  <w:pPr>
                    <w:numPr>
                      <w:ilvl w:val="0"/>
                      <w:numId w:val="3"/>
                    </w:numPr>
                    <w:shd w:val="clear" w:color="auto" w:fill="FFFFFF"/>
                    <w:spacing w:before="100" w:beforeAutospacing="1" w:after="24" w:line="240" w:lineRule="auto"/>
                    <w:ind w:left="384"/>
                    <w:rPr>
                      <w:rFonts w:ascii="Times New Roman" w:eastAsia="Times New Roman" w:hAnsi="Times New Roman" w:cs="Times New Roman"/>
                      <w:i/>
                      <w:sz w:val="28"/>
                      <w:szCs w:val="28"/>
                      <w:lang w:eastAsia="ru-RU"/>
                    </w:rPr>
                  </w:pPr>
                  <w:hyperlink r:id="rId18" w:tooltip="3-й Херсонський корпус" w:history="1">
                    <w:r w:rsidR="00754E30" w:rsidRPr="00AA2202">
                      <w:rPr>
                        <w:rFonts w:ascii="Times New Roman" w:eastAsia="Times New Roman" w:hAnsi="Times New Roman" w:cs="Times New Roman"/>
                        <w:i/>
                        <w:sz w:val="28"/>
                        <w:szCs w:val="28"/>
                        <w:lang w:eastAsia="ru-RU"/>
                      </w:rPr>
                      <w:t>3-й Херсонський корпус</w:t>
                    </w:r>
                  </w:hyperlink>
                </w:p>
                <w:p w:rsidR="00754E30" w:rsidRPr="00CA1A88" w:rsidRDefault="008A073E" w:rsidP="00E5405E">
                  <w:pPr>
                    <w:numPr>
                      <w:ilvl w:val="0"/>
                      <w:numId w:val="3"/>
                    </w:numPr>
                    <w:shd w:val="clear" w:color="auto" w:fill="FFFFFF"/>
                    <w:spacing w:before="100" w:beforeAutospacing="1" w:after="24" w:line="240" w:lineRule="auto"/>
                    <w:ind w:left="384"/>
                    <w:rPr>
                      <w:rFonts w:ascii="Times New Roman" w:eastAsia="Times New Roman" w:hAnsi="Times New Roman" w:cs="Times New Roman"/>
                      <w:i/>
                      <w:sz w:val="28"/>
                      <w:szCs w:val="28"/>
                      <w:lang w:eastAsia="ru-RU"/>
                    </w:rPr>
                  </w:pPr>
                  <w:hyperlink r:id="rId19" w:tooltip="4-й Київський корпус" w:history="1">
                    <w:r w:rsidR="00754E30" w:rsidRPr="00AA2202">
                      <w:rPr>
                        <w:rFonts w:ascii="Times New Roman" w:eastAsia="Times New Roman" w:hAnsi="Times New Roman" w:cs="Times New Roman"/>
                        <w:i/>
                        <w:sz w:val="28"/>
                        <w:szCs w:val="28"/>
                        <w:lang w:eastAsia="ru-RU"/>
                      </w:rPr>
                      <w:t>4-й Київський корпус</w:t>
                    </w:r>
                  </w:hyperlink>
                </w:p>
                <w:p w:rsidR="00754E30" w:rsidRPr="00CA1A88" w:rsidRDefault="008A073E" w:rsidP="00E5405E">
                  <w:pPr>
                    <w:numPr>
                      <w:ilvl w:val="0"/>
                      <w:numId w:val="3"/>
                    </w:numPr>
                    <w:shd w:val="clear" w:color="auto" w:fill="FFFFFF"/>
                    <w:spacing w:before="100" w:beforeAutospacing="1" w:after="24" w:line="240" w:lineRule="auto"/>
                    <w:ind w:left="384"/>
                    <w:rPr>
                      <w:rFonts w:ascii="Times New Roman" w:eastAsia="Times New Roman" w:hAnsi="Times New Roman" w:cs="Times New Roman"/>
                      <w:i/>
                      <w:sz w:val="28"/>
                      <w:szCs w:val="28"/>
                      <w:lang w:eastAsia="ru-RU"/>
                    </w:rPr>
                  </w:pPr>
                  <w:hyperlink r:id="rId20" w:tooltip="5-й Чернігівський корпус" w:history="1">
                    <w:r w:rsidR="00754E30" w:rsidRPr="00AA2202">
                      <w:rPr>
                        <w:rFonts w:ascii="Times New Roman" w:eastAsia="Times New Roman" w:hAnsi="Times New Roman" w:cs="Times New Roman"/>
                        <w:i/>
                        <w:sz w:val="28"/>
                        <w:szCs w:val="28"/>
                        <w:lang w:eastAsia="ru-RU"/>
                      </w:rPr>
                      <w:t>5-й Чернігівський корпус</w:t>
                    </w:r>
                  </w:hyperlink>
                </w:p>
                <w:p w:rsidR="00754E30" w:rsidRPr="00CA1A88" w:rsidRDefault="008A073E" w:rsidP="00E5405E">
                  <w:pPr>
                    <w:numPr>
                      <w:ilvl w:val="0"/>
                      <w:numId w:val="3"/>
                    </w:numPr>
                    <w:shd w:val="clear" w:color="auto" w:fill="FFFFFF"/>
                    <w:spacing w:before="100" w:beforeAutospacing="1" w:after="24" w:line="240" w:lineRule="auto"/>
                    <w:ind w:left="384"/>
                    <w:rPr>
                      <w:rFonts w:ascii="Times New Roman" w:eastAsia="Times New Roman" w:hAnsi="Times New Roman" w:cs="Times New Roman"/>
                      <w:i/>
                      <w:sz w:val="28"/>
                      <w:szCs w:val="28"/>
                      <w:lang w:eastAsia="ru-RU"/>
                    </w:rPr>
                  </w:pPr>
                  <w:hyperlink r:id="rId21" w:tooltip="6-й Полтавський корпус" w:history="1">
                    <w:r w:rsidR="00754E30" w:rsidRPr="00AA2202">
                      <w:rPr>
                        <w:rFonts w:ascii="Times New Roman" w:eastAsia="Times New Roman" w:hAnsi="Times New Roman" w:cs="Times New Roman"/>
                        <w:i/>
                        <w:sz w:val="28"/>
                        <w:szCs w:val="28"/>
                        <w:lang w:eastAsia="ru-RU"/>
                      </w:rPr>
                      <w:t>6-й Полтавський корпус</w:t>
                    </w:r>
                  </w:hyperlink>
                </w:p>
                <w:p w:rsidR="00754E30" w:rsidRPr="00CA1A88" w:rsidRDefault="008A073E" w:rsidP="00E5405E">
                  <w:pPr>
                    <w:numPr>
                      <w:ilvl w:val="0"/>
                      <w:numId w:val="3"/>
                    </w:numPr>
                    <w:shd w:val="clear" w:color="auto" w:fill="FFFFFF"/>
                    <w:spacing w:before="100" w:beforeAutospacing="1" w:after="24" w:line="240" w:lineRule="auto"/>
                    <w:ind w:left="384"/>
                    <w:rPr>
                      <w:rFonts w:ascii="Times New Roman" w:eastAsia="Times New Roman" w:hAnsi="Times New Roman" w:cs="Times New Roman"/>
                      <w:i/>
                      <w:sz w:val="28"/>
                      <w:szCs w:val="28"/>
                      <w:lang w:eastAsia="ru-RU"/>
                    </w:rPr>
                  </w:pPr>
                  <w:hyperlink r:id="rId22" w:tooltip="7-й Харківський корпус" w:history="1">
                    <w:r w:rsidR="00754E30" w:rsidRPr="00AA2202">
                      <w:rPr>
                        <w:rFonts w:ascii="Times New Roman" w:eastAsia="Times New Roman" w:hAnsi="Times New Roman" w:cs="Times New Roman"/>
                        <w:i/>
                        <w:sz w:val="28"/>
                        <w:szCs w:val="28"/>
                        <w:lang w:eastAsia="ru-RU"/>
                      </w:rPr>
                      <w:t>7-й Харківський корпус</w:t>
                    </w:r>
                  </w:hyperlink>
                </w:p>
                <w:p w:rsidR="00754E30" w:rsidRPr="00CA1A88" w:rsidRDefault="008A073E" w:rsidP="00E5405E">
                  <w:pPr>
                    <w:numPr>
                      <w:ilvl w:val="0"/>
                      <w:numId w:val="3"/>
                    </w:numPr>
                    <w:shd w:val="clear" w:color="auto" w:fill="FFFFFF"/>
                    <w:spacing w:before="100" w:beforeAutospacing="1" w:after="24" w:line="240" w:lineRule="auto"/>
                    <w:ind w:left="384"/>
                    <w:rPr>
                      <w:rFonts w:ascii="Times New Roman" w:eastAsia="Times New Roman" w:hAnsi="Times New Roman" w:cs="Times New Roman"/>
                      <w:i/>
                      <w:sz w:val="28"/>
                      <w:szCs w:val="28"/>
                      <w:lang w:eastAsia="ru-RU"/>
                    </w:rPr>
                  </w:pPr>
                  <w:hyperlink r:id="rId23" w:tooltip="8-й Катеринославський корпус" w:history="1">
                    <w:r w:rsidR="00754E30" w:rsidRPr="00AA2202">
                      <w:rPr>
                        <w:rFonts w:ascii="Times New Roman" w:eastAsia="Times New Roman" w:hAnsi="Times New Roman" w:cs="Times New Roman"/>
                        <w:i/>
                        <w:sz w:val="28"/>
                        <w:szCs w:val="28"/>
                        <w:lang w:eastAsia="ru-RU"/>
                      </w:rPr>
                      <w:t>8-й Катеринославський корпус</w:t>
                    </w:r>
                  </w:hyperlink>
                </w:p>
                <w:p w:rsidR="00754E30" w:rsidRPr="00CA1A88" w:rsidRDefault="00754E30" w:rsidP="00E5405E">
                  <w:pPr>
                    <w:rPr>
                      <w:rFonts w:ascii="Times New Roman" w:hAnsi="Times New Roman" w:cs="Times New Roman"/>
                      <w:sz w:val="28"/>
                      <w:szCs w:val="28"/>
                    </w:rPr>
                  </w:pPr>
                </w:p>
              </w:txbxContent>
            </v:textbox>
          </v:shape>
        </w:pict>
      </w:r>
    </w:p>
    <w:p w:rsidR="00CA1A88" w:rsidRDefault="00CA1A88" w:rsidP="00CA1A88">
      <w:pPr>
        <w:pStyle w:val="style7"/>
        <w:spacing w:before="0" w:beforeAutospacing="0" w:after="0" w:afterAutospacing="0" w:line="252" w:lineRule="atLeast"/>
        <w:ind w:firstLine="708"/>
        <w:jc w:val="both"/>
        <w:rPr>
          <w:sz w:val="28"/>
          <w:szCs w:val="28"/>
          <w:lang w:val="uk-UA"/>
        </w:rPr>
      </w:pPr>
    </w:p>
    <w:p w:rsidR="00CA1A88" w:rsidRDefault="00CA1A88" w:rsidP="00CA1A88">
      <w:pPr>
        <w:pStyle w:val="style7"/>
        <w:spacing w:before="0" w:beforeAutospacing="0" w:after="0" w:afterAutospacing="0" w:line="252" w:lineRule="atLeast"/>
        <w:ind w:firstLine="708"/>
        <w:jc w:val="both"/>
        <w:rPr>
          <w:sz w:val="28"/>
          <w:szCs w:val="28"/>
          <w:lang w:val="uk-UA"/>
        </w:rPr>
      </w:pPr>
    </w:p>
    <w:p w:rsidR="00F862FD" w:rsidRDefault="00F862FD" w:rsidP="00CA1A88">
      <w:pPr>
        <w:pStyle w:val="style7"/>
        <w:spacing w:before="0" w:beforeAutospacing="0" w:after="0" w:afterAutospacing="0" w:line="252" w:lineRule="atLeast"/>
        <w:ind w:firstLine="708"/>
        <w:jc w:val="both"/>
        <w:rPr>
          <w:sz w:val="28"/>
          <w:szCs w:val="28"/>
          <w:lang w:val="uk-UA"/>
        </w:rPr>
      </w:pPr>
    </w:p>
    <w:p w:rsidR="00F862FD" w:rsidRDefault="00F862FD" w:rsidP="00CA1A88">
      <w:pPr>
        <w:pStyle w:val="style7"/>
        <w:spacing w:before="0" w:beforeAutospacing="0" w:after="0" w:afterAutospacing="0" w:line="252" w:lineRule="atLeast"/>
        <w:ind w:firstLine="708"/>
        <w:jc w:val="both"/>
        <w:rPr>
          <w:sz w:val="28"/>
          <w:szCs w:val="28"/>
          <w:lang w:val="uk-UA"/>
        </w:rPr>
      </w:pPr>
    </w:p>
    <w:p w:rsidR="00F862FD" w:rsidRDefault="00F862FD" w:rsidP="00CA1A88">
      <w:pPr>
        <w:pStyle w:val="style7"/>
        <w:spacing w:before="0" w:beforeAutospacing="0" w:after="0" w:afterAutospacing="0" w:line="252" w:lineRule="atLeast"/>
        <w:ind w:firstLine="708"/>
        <w:jc w:val="both"/>
        <w:rPr>
          <w:sz w:val="28"/>
          <w:szCs w:val="28"/>
          <w:lang w:val="uk-UA"/>
        </w:rPr>
      </w:pPr>
    </w:p>
    <w:p w:rsidR="00F862FD" w:rsidRDefault="00F862FD" w:rsidP="00CA1A88">
      <w:pPr>
        <w:pStyle w:val="style7"/>
        <w:spacing w:before="0" w:beforeAutospacing="0" w:after="0" w:afterAutospacing="0" w:line="252" w:lineRule="atLeast"/>
        <w:ind w:firstLine="708"/>
        <w:jc w:val="both"/>
        <w:rPr>
          <w:sz w:val="28"/>
          <w:szCs w:val="28"/>
          <w:lang w:val="uk-UA"/>
        </w:rPr>
      </w:pPr>
    </w:p>
    <w:p w:rsidR="00F862FD" w:rsidRDefault="00F862FD" w:rsidP="00CA1A88">
      <w:pPr>
        <w:pStyle w:val="style7"/>
        <w:spacing w:before="0" w:beforeAutospacing="0" w:after="0" w:afterAutospacing="0" w:line="252" w:lineRule="atLeast"/>
        <w:ind w:firstLine="708"/>
        <w:jc w:val="both"/>
        <w:rPr>
          <w:sz w:val="28"/>
          <w:szCs w:val="28"/>
          <w:lang w:val="uk-UA"/>
        </w:rPr>
      </w:pPr>
    </w:p>
    <w:p w:rsidR="00F862FD" w:rsidRDefault="00F862FD" w:rsidP="00CA1A88">
      <w:pPr>
        <w:pStyle w:val="style7"/>
        <w:spacing w:before="0" w:beforeAutospacing="0" w:after="0" w:afterAutospacing="0" w:line="252" w:lineRule="atLeast"/>
        <w:ind w:firstLine="708"/>
        <w:jc w:val="both"/>
        <w:rPr>
          <w:sz w:val="28"/>
          <w:szCs w:val="28"/>
          <w:lang w:val="uk-UA"/>
        </w:rPr>
      </w:pPr>
    </w:p>
    <w:p w:rsidR="00F862FD" w:rsidRDefault="00F862FD" w:rsidP="00CA1A88">
      <w:pPr>
        <w:pStyle w:val="style7"/>
        <w:spacing w:before="0" w:beforeAutospacing="0" w:after="0" w:afterAutospacing="0" w:line="252" w:lineRule="atLeast"/>
        <w:ind w:firstLine="708"/>
        <w:jc w:val="both"/>
        <w:rPr>
          <w:sz w:val="28"/>
          <w:szCs w:val="28"/>
          <w:lang w:val="uk-UA"/>
        </w:rPr>
      </w:pPr>
    </w:p>
    <w:p w:rsidR="00F862FD" w:rsidRDefault="00F862FD" w:rsidP="00CA1A88">
      <w:pPr>
        <w:pStyle w:val="style7"/>
        <w:spacing w:before="0" w:beforeAutospacing="0" w:after="0" w:afterAutospacing="0" w:line="252" w:lineRule="atLeast"/>
        <w:ind w:firstLine="708"/>
        <w:jc w:val="both"/>
        <w:rPr>
          <w:sz w:val="28"/>
          <w:szCs w:val="28"/>
          <w:lang w:val="uk-UA"/>
        </w:rPr>
      </w:pPr>
    </w:p>
    <w:p w:rsidR="00F862FD" w:rsidRDefault="00F862FD" w:rsidP="00CA1A88">
      <w:pPr>
        <w:pStyle w:val="style7"/>
        <w:spacing w:before="0" w:beforeAutospacing="0" w:after="0" w:afterAutospacing="0" w:line="252" w:lineRule="atLeast"/>
        <w:ind w:firstLine="708"/>
        <w:jc w:val="both"/>
        <w:rPr>
          <w:sz w:val="28"/>
          <w:szCs w:val="28"/>
          <w:lang w:val="uk-UA"/>
        </w:rPr>
      </w:pPr>
    </w:p>
    <w:p w:rsidR="00F862FD" w:rsidRDefault="00F862FD" w:rsidP="00CA1A88">
      <w:pPr>
        <w:pStyle w:val="style7"/>
        <w:spacing w:before="0" w:beforeAutospacing="0" w:after="0" w:afterAutospacing="0" w:line="252" w:lineRule="atLeast"/>
        <w:ind w:firstLine="708"/>
        <w:jc w:val="both"/>
        <w:rPr>
          <w:sz w:val="28"/>
          <w:szCs w:val="28"/>
          <w:lang w:val="uk-UA"/>
        </w:rPr>
      </w:pPr>
    </w:p>
    <w:p w:rsidR="00F862FD" w:rsidRDefault="00F862FD" w:rsidP="00CA1A88">
      <w:pPr>
        <w:pStyle w:val="style7"/>
        <w:spacing w:before="0" w:beforeAutospacing="0" w:after="0" w:afterAutospacing="0" w:line="252" w:lineRule="atLeast"/>
        <w:ind w:firstLine="708"/>
        <w:jc w:val="both"/>
        <w:rPr>
          <w:sz w:val="28"/>
          <w:szCs w:val="28"/>
          <w:lang w:val="uk-UA"/>
        </w:rPr>
      </w:pPr>
    </w:p>
    <w:p w:rsidR="00F862FD" w:rsidRDefault="00F862FD" w:rsidP="00CA1A88">
      <w:pPr>
        <w:pStyle w:val="style7"/>
        <w:spacing w:before="0" w:beforeAutospacing="0" w:after="0" w:afterAutospacing="0" w:line="252" w:lineRule="atLeast"/>
        <w:ind w:firstLine="708"/>
        <w:jc w:val="both"/>
        <w:rPr>
          <w:sz w:val="28"/>
          <w:szCs w:val="28"/>
          <w:lang w:val="uk-UA"/>
        </w:rPr>
      </w:pPr>
    </w:p>
    <w:p w:rsidR="00F862FD" w:rsidRDefault="00F862FD" w:rsidP="00CA1A88">
      <w:pPr>
        <w:pStyle w:val="style7"/>
        <w:spacing w:before="0" w:beforeAutospacing="0" w:after="0" w:afterAutospacing="0" w:line="252" w:lineRule="atLeast"/>
        <w:ind w:firstLine="708"/>
        <w:jc w:val="both"/>
        <w:rPr>
          <w:sz w:val="28"/>
          <w:szCs w:val="28"/>
          <w:lang w:val="uk-UA"/>
        </w:rPr>
      </w:pPr>
    </w:p>
    <w:p w:rsidR="00F862FD" w:rsidRDefault="00F862FD" w:rsidP="00CA1A88">
      <w:pPr>
        <w:pStyle w:val="style7"/>
        <w:spacing w:before="0" w:beforeAutospacing="0" w:after="0" w:afterAutospacing="0" w:line="252" w:lineRule="atLeast"/>
        <w:ind w:firstLine="708"/>
        <w:jc w:val="both"/>
        <w:rPr>
          <w:sz w:val="28"/>
          <w:szCs w:val="28"/>
          <w:lang w:val="uk-UA"/>
        </w:rPr>
      </w:pPr>
    </w:p>
    <w:p w:rsidR="00F862FD" w:rsidRDefault="00F862FD" w:rsidP="00CA1A88">
      <w:pPr>
        <w:pStyle w:val="style7"/>
        <w:spacing w:before="0" w:beforeAutospacing="0" w:after="0" w:afterAutospacing="0" w:line="252" w:lineRule="atLeast"/>
        <w:ind w:firstLine="708"/>
        <w:jc w:val="both"/>
        <w:rPr>
          <w:sz w:val="28"/>
          <w:szCs w:val="28"/>
          <w:lang w:val="uk-UA"/>
        </w:rPr>
      </w:pPr>
    </w:p>
    <w:p w:rsidR="00F862FD" w:rsidRDefault="00F862FD" w:rsidP="00CA1A88">
      <w:pPr>
        <w:pStyle w:val="style7"/>
        <w:spacing w:before="0" w:beforeAutospacing="0" w:after="0" w:afterAutospacing="0" w:line="252" w:lineRule="atLeast"/>
        <w:ind w:firstLine="708"/>
        <w:jc w:val="both"/>
        <w:rPr>
          <w:sz w:val="28"/>
          <w:szCs w:val="28"/>
          <w:lang w:val="uk-UA"/>
        </w:rPr>
      </w:pPr>
    </w:p>
    <w:p w:rsidR="00F862FD" w:rsidRDefault="00F862FD"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Pr="00664C88" w:rsidRDefault="00BF3C60" w:rsidP="00BF3C60">
      <w:pPr>
        <w:pStyle w:val="a7"/>
        <w:shd w:val="clear" w:color="auto" w:fill="FFFFFF"/>
        <w:spacing w:before="167" w:beforeAutospacing="0" w:after="0" w:afterAutospacing="0" w:line="360" w:lineRule="auto"/>
        <w:ind w:firstLine="708"/>
        <w:jc w:val="center"/>
        <w:rPr>
          <w:rFonts w:eastAsia="+mn-ea" w:cs="+mn-cs"/>
          <w:color w:val="0000FF"/>
          <w:kern w:val="24"/>
          <w:sz w:val="36"/>
          <w:szCs w:val="36"/>
          <w:lang w:val="uk-UA"/>
        </w:rPr>
      </w:pPr>
      <w:r w:rsidRPr="00664C88">
        <w:rPr>
          <w:b/>
          <w:color w:val="0000FF"/>
          <w:sz w:val="32"/>
          <w:szCs w:val="32"/>
          <w:lang w:val="uk-UA"/>
        </w:rPr>
        <w:t>ЗБРОЙНІ СИЛИ СУЧАСНОЇ УКРАЇНИ</w:t>
      </w:r>
      <w:r w:rsidRPr="00664C88">
        <w:rPr>
          <w:rFonts w:eastAsia="+mn-ea" w:cs="+mn-cs"/>
          <w:color w:val="0000FF"/>
          <w:kern w:val="24"/>
          <w:sz w:val="36"/>
          <w:szCs w:val="36"/>
          <w:lang w:val="vi-VN"/>
        </w:rPr>
        <w:t xml:space="preserve"> </w:t>
      </w:r>
    </w:p>
    <w:p w:rsidR="00BF3C60" w:rsidRPr="00BF3C60" w:rsidRDefault="00BF3C60" w:rsidP="00BF3C60">
      <w:pPr>
        <w:pStyle w:val="a7"/>
        <w:shd w:val="clear" w:color="auto" w:fill="FFFFFF"/>
        <w:spacing w:before="167" w:beforeAutospacing="0" w:after="0" w:afterAutospacing="0" w:line="360" w:lineRule="auto"/>
        <w:ind w:firstLine="708"/>
        <w:jc w:val="center"/>
        <w:rPr>
          <w:b/>
          <w:color w:val="000000"/>
          <w:sz w:val="32"/>
          <w:szCs w:val="32"/>
          <w:lang w:val="uk-UA"/>
        </w:rPr>
      </w:pPr>
      <w:r w:rsidRPr="00BF3C60">
        <w:rPr>
          <w:b/>
          <w:color w:val="000000"/>
          <w:sz w:val="32"/>
          <w:szCs w:val="32"/>
          <w:lang w:val="vi-VN"/>
        </w:rPr>
        <w:t>Збройні С</w:t>
      </w:r>
      <w:r w:rsidRPr="00BF3C60">
        <w:rPr>
          <w:b/>
          <w:color w:val="000000"/>
          <w:sz w:val="32"/>
          <w:szCs w:val="32"/>
          <w:lang w:val="uk-UA"/>
        </w:rPr>
        <w:t>и</w:t>
      </w:r>
      <w:r w:rsidRPr="00BF3C60">
        <w:rPr>
          <w:b/>
          <w:color w:val="000000"/>
          <w:sz w:val="32"/>
          <w:szCs w:val="32"/>
          <w:lang w:val="vi-VN"/>
        </w:rPr>
        <w:t>ли Укра</w:t>
      </w:r>
      <w:r w:rsidRPr="00BF3C60">
        <w:rPr>
          <w:b/>
          <w:color w:val="000000"/>
          <w:sz w:val="32"/>
          <w:szCs w:val="32"/>
          <w:lang w:val="uk-UA"/>
        </w:rPr>
        <w:t>ї</w:t>
      </w:r>
      <w:r w:rsidRPr="00BF3C60">
        <w:rPr>
          <w:b/>
          <w:color w:val="000000"/>
          <w:sz w:val="32"/>
          <w:szCs w:val="32"/>
          <w:lang w:val="vi-VN"/>
        </w:rPr>
        <w:t>ни  — це військове формування, на яке відповідно до Конституції України покладаються оборона України, захист її суверенітету, територіальної цілісності і недоторканності.</w:t>
      </w:r>
    </w:p>
    <w:p w:rsidR="00BF3C60" w:rsidRPr="00BF3C60" w:rsidRDefault="00BF3C60" w:rsidP="00BF3C60">
      <w:pPr>
        <w:pStyle w:val="a7"/>
        <w:shd w:val="clear" w:color="auto" w:fill="FFFFFF"/>
        <w:spacing w:before="167" w:line="360" w:lineRule="auto"/>
        <w:ind w:firstLine="708"/>
        <w:jc w:val="center"/>
        <w:rPr>
          <w:b/>
          <w:color w:val="000000"/>
          <w:sz w:val="32"/>
          <w:szCs w:val="32"/>
        </w:rPr>
      </w:pPr>
      <w:r w:rsidRPr="00BF3C60">
        <w:rPr>
          <w:b/>
          <w:color w:val="000000"/>
          <w:sz w:val="32"/>
          <w:szCs w:val="32"/>
          <w:lang w:val="vi-VN"/>
        </w:rPr>
        <w:t>Збройні Сили України забезпечують стримування збройної агресії проти України та відсіч їй, охорону повітряного простору держави та підводного простору у межах територіального моря України.</w:t>
      </w:r>
      <w:r w:rsidRPr="00BF3C60">
        <w:rPr>
          <w:b/>
          <w:color w:val="000000"/>
          <w:sz w:val="32"/>
          <w:szCs w:val="32"/>
        </w:rPr>
        <w:t xml:space="preserve"> </w:t>
      </w:r>
    </w:p>
    <w:p w:rsidR="00BF3C60" w:rsidRPr="00BF3C60" w:rsidRDefault="00BF3C60" w:rsidP="00BF3C60">
      <w:pPr>
        <w:pStyle w:val="a7"/>
        <w:shd w:val="clear" w:color="auto" w:fill="FFFFFF"/>
        <w:spacing w:before="167" w:beforeAutospacing="0" w:after="0" w:afterAutospacing="0" w:line="360" w:lineRule="auto"/>
        <w:ind w:firstLine="708"/>
        <w:jc w:val="center"/>
        <w:rPr>
          <w:b/>
          <w:color w:val="000000"/>
          <w:sz w:val="32"/>
          <w:szCs w:val="32"/>
        </w:rPr>
      </w:pPr>
    </w:p>
    <w:p w:rsidR="00BF3C60" w:rsidRPr="00877E7E" w:rsidRDefault="00BF3C60" w:rsidP="00BF3C60">
      <w:pPr>
        <w:pStyle w:val="a7"/>
        <w:shd w:val="clear" w:color="auto" w:fill="FFFFFF"/>
        <w:spacing w:before="167" w:beforeAutospacing="0" w:after="0" w:afterAutospacing="0" w:line="360" w:lineRule="auto"/>
        <w:ind w:firstLine="708"/>
        <w:jc w:val="center"/>
        <w:rPr>
          <w:b/>
          <w:color w:val="000000"/>
          <w:sz w:val="32"/>
          <w:szCs w:val="32"/>
          <w:lang w:val="uk-UA"/>
        </w:rPr>
      </w:pPr>
    </w:p>
    <w:p w:rsidR="00BF3C60" w:rsidRDefault="00BF3C60" w:rsidP="00BF3C60">
      <w:pPr>
        <w:pStyle w:val="style7"/>
        <w:spacing w:before="0" w:beforeAutospacing="0" w:after="0" w:afterAutospacing="0" w:line="360" w:lineRule="auto"/>
        <w:ind w:firstLine="709"/>
        <w:jc w:val="both"/>
        <w:rPr>
          <w:rStyle w:val="apple-converted-space"/>
          <w:color w:val="000000"/>
          <w:sz w:val="28"/>
          <w:szCs w:val="28"/>
          <w:shd w:val="clear" w:color="auto" w:fill="FFFFFF"/>
          <w:lang w:val="uk-UA"/>
        </w:rPr>
      </w:pPr>
      <w:r>
        <w:rPr>
          <w:color w:val="000000"/>
          <w:sz w:val="28"/>
          <w:szCs w:val="28"/>
          <w:shd w:val="clear" w:color="auto" w:fill="FFFFFF"/>
          <w:lang w:val="uk-UA"/>
        </w:rPr>
        <w:t>Р</w:t>
      </w:r>
      <w:r w:rsidRPr="005D54FB">
        <w:rPr>
          <w:color w:val="000000"/>
          <w:sz w:val="28"/>
          <w:szCs w:val="28"/>
          <w:shd w:val="clear" w:color="auto" w:fill="FFFFFF"/>
        </w:rPr>
        <w:t>ух за створення національних збройних сил виник майже стихійно на теренах всього колишнього СРСР, а перш за все - в Україні.Ідея утворення власного українського національного війська перейшла від попередників у боротьбі за Українську державність.</w:t>
      </w:r>
      <w:r w:rsidRPr="005D54FB">
        <w:rPr>
          <w:rStyle w:val="apple-converted-space"/>
          <w:color w:val="000000"/>
          <w:sz w:val="28"/>
          <w:szCs w:val="28"/>
          <w:shd w:val="clear" w:color="auto" w:fill="FFFFFF"/>
        </w:rPr>
        <w:t> </w:t>
      </w:r>
      <w:r w:rsidRPr="005D54FB">
        <w:rPr>
          <w:color w:val="000000"/>
          <w:sz w:val="28"/>
          <w:szCs w:val="28"/>
          <w:shd w:val="clear" w:color="auto" w:fill="FFFFFF"/>
        </w:rPr>
        <w:t>У 1990 році ідея незалежності Української держави поширилася і почала втілюватися в різноманітних формах, у створенні різних організацій, які стали декларувати у своїх програмних документах відновлення українського війська.</w:t>
      </w:r>
      <w:r w:rsidRPr="005D54FB">
        <w:rPr>
          <w:rStyle w:val="apple-converted-space"/>
          <w:color w:val="000000"/>
          <w:sz w:val="28"/>
          <w:szCs w:val="28"/>
          <w:shd w:val="clear" w:color="auto" w:fill="FFFFFF"/>
        </w:rPr>
        <w:t>  </w:t>
      </w:r>
    </w:p>
    <w:p w:rsidR="00BF3C60" w:rsidRDefault="00BF3C60" w:rsidP="00BF3C60">
      <w:pPr>
        <w:pStyle w:val="style7"/>
        <w:spacing w:before="0" w:beforeAutospacing="0" w:after="0" w:afterAutospacing="0" w:line="360" w:lineRule="auto"/>
        <w:ind w:firstLine="709"/>
        <w:jc w:val="both"/>
        <w:rPr>
          <w:rStyle w:val="apple-converted-space"/>
          <w:color w:val="000000"/>
          <w:sz w:val="28"/>
          <w:szCs w:val="28"/>
          <w:shd w:val="clear" w:color="auto" w:fill="FFFFFF"/>
          <w:lang w:val="uk-UA"/>
        </w:rPr>
      </w:pPr>
      <w:r w:rsidRPr="005D54FB">
        <w:rPr>
          <w:color w:val="000000"/>
          <w:sz w:val="28"/>
          <w:szCs w:val="28"/>
          <w:shd w:val="clear" w:color="auto" w:fill="FFFFFF"/>
          <w:lang w:val="uk-UA"/>
        </w:rPr>
        <w:t>Офіцери - українські патріоти активно напрацьовували матеріали, необхідні для створення національних збройних сил, у Житомирі, Севастополі, Вінниці, Харкові, Івано-Франківську та інших містах.</w:t>
      </w:r>
      <w:r w:rsidRPr="005D54FB">
        <w:rPr>
          <w:rStyle w:val="apple-converted-space"/>
          <w:color w:val="000000"/>
          <w:sz w:val="28"/>
          <w:szCs w:val="28"/>
          <w:shd w:val="clear" w:color="auto" w:fill="FFFFFF"/>
        </w:rPr>
        <w:t> </w:t>
      </w:r>
      <w:r w:rsidRPr="005D54FB">
        <w:rPr>
          <w:color w:val="000000"/>
          <w:sz w:val="28"/>
          <w:szCs w:val="28"/>
          <w:shd w:val="clear" w:color="auto" w:fill="FFFFFF"/>
        </w:rPr>
        <w:t>Незважаючи на всі перешкоди 27-28 липня 1991 року в актовому залі Будинку вчителя відбувся перший (а взагалі-то – четвертий, якщо рахувати певні етапи національно-визвольної боротьби на початку ХХ ст.) з’їзд офіцерів України. У цьому залі відбулися й три попередні з’їзди в 1917 році. Було проголошено громадську національно- патріотичну організацію – Спілку Офіцерів України</w:t>
      </w:r>
      <w:r>
        <w:rPr>
          <w:color w:val="000000"/>
          <w:sz w:val="28"/>
          <w:szCs w:val="28"/>
          <w:shd w:val="clear" w:color="auto" w:fill="FFFFFF"/>
          <w:lang w:val="uk-UA"/>
        </w:rPr>
        <w:t xml:space="preserve">. </w:t>
      </w:r>
      <w:r w:rsidRPr="00AE7BB9">
        <w:rPr>
          <w:color w:val="000000"/>
          <w:sz w:val="28"/>
          <w:szCs w:val="28"/>
          <w:shd w:val="clear" w:color="auto" w:fill="FFFFFF"/>
          <w:lang w:val="uk-UA"/>
        </w:rPr>
        <w:t xml:space="preserve">Усі офіцери – члени СОУ, які долучились до творення </w:t>
      </w:r>
      <w:r w:rsidRPr="005D54FB">
        <w:rPr>
          <w:color w:val="000000"/>
          <w:sz w:val="28"/>
          <w:szCs w:val="28"/>
          <w:shd w:val="clear" w:color="auto" w:fill="FFFFFF"/>
          <w:lang w:val="uk-UA"/>
        </w:rPr>
        <w:t xml:space="preserve">Вже в 1991 році після з'їзду первинні організації СОУ були засновані, </w:t>
      </w:r>
      <w:r w:rsidRPr="005D54FB">
        <w:rPr>
          <w:color w:val="000000"/>
          <w:sz w:val="28"/>
          <w:szCs w:val="28"/>
          <w:shd w:val="clear" w:color="auto" w:fill="FFFFFF"/>
          <w:lang w:val="uk-UA"/>
        </w:rPr>
        <w:lastRenderedPageBreak/>
        <w:t>окрім України, в Азербайджані, Грузії, Казахстані, Киргизії, Росії, Туркменії, Естонії, Узбекистані, а в 1992 році — у Вірменії та Молдові.</w:t>
      </w:r>
      <w:r w:rsidRPr="005D54FB">
        <w:rPr>
          <w:rStyle w:val="apple-converted-space"/>
          <w:color w:val="000000"/>
          <w:sz w:val="28"/>
          <w:szCs w:val="28"/>
          <w:shd w:val="clear" w:color="auto" w:fill="FFFFFF"/>
        </w:rPr>
        <w:t> </w:t>
      </w:r>
    </w:p>
    <w:p w:rsidR="00BF3C60" w:rsidRDefault="00BF3C60" w:rsidP="00BF3C60">
      <w:pPr>
        <w:pStyle w:val="style7"/>
        <w:spacing w:before="0" w:beforeAutospacing="0" w:after="0" w:afterAutospacing="0" w:line="360" w:lineRule="auto"/>
        <w:ind w:firstLine="709"/>
        <w:jc w:val="both"/>
        <w:rPr>
          <w:rStyle w:val="apple-converted-space"/>
          <w:color w:val="000000"/>
          <w:sz w:val="28"/>
          <w:szCs w:val="28"/>
          <w:shd w:val="clear" w:color="auto" w:fill="FFFFFF"/>
          <w:lang w:val="uk-UA"/>
        </w:rPr>
      </w:pPr>
      <w:r w:rsidRPr="005D54FB">
        <w:rPr>
          <w:color w:val="000000"/>
          <w:sz w:val="28"/>
          <w:szCs w:val="28"/>
          <w:shd w:val="clear" w:color="auto" w:fill="FFFFFF"/>
        </w:rPr>
        <w:t>Спілка офіцерів України поставила за мету відродити Збройні Сили України (УНА), які б могли захистити власну державу. Отже, офіцери-українці через 74 роки продовжили головну українську військову традицію — творення національних збройних Сил — як започаткувало в 1917 році попереднє покоління українських військових. Тоді ініціатива створення окремих українських військових частин йшла від Українського Військового Клубу імені гетьмана П. Полуботка та Українського Військового Організаційного Комітету. Тому перший з’їзд СОУ позначається і як четвертий, що засвідчує неперервність української військової традиції.</w:t>
      </w:r>
      <w:r w:rsidRPr="005D54FB">
        <w:rPr>
          <w:rStyle w:val="apple-converted-space"/>
          <w:color w:val="000000"/>
          <w:sz w:val="28"/>
          <w:szCs w:val="28"/>
          <w:shd w:val="clear" w:color="auto" w:fill="FFFFFF"/>
        </w:rPr>
        <w:t> </w:t>
      </w:r>
    </w:p>
    <w:p w:rsidR="00BF3C60" w:rsidRDefault="00BF3C60" w:rsidP="00BF3C60">
      <w:pPr>
        <w:pStyle w:val="style7"/>
        <w:spacing w:before="0" w:beforeAutospacing="0" w:after="0" w:afterAutospacing="0" w:line="360" w:lineRule="auto"/>
        <w:ind w:firstLine="709"/>
        <w:jc w:val="both"/>
        <w:rPr>
          <w:rStyle w:val="apple-converted-space"/>
          <w:color w:val="000000"/>
          <w:sz w:val="28"/>
          <w:szCs w:val="28"/>
          <w:shd w:val="clear" w:color="auto" w:fill="FFFFFF"/>
          <w:lang w:val="uk-UA"/>
        </w:rPr>
      </w:pPr>
      <w:r w:rsidRPr="005D54FB">
        <w:rPr>
          <w:color w:val="000000"/>
          <w:sz w:val="28"/>
          <w:szCs w:val="28"/>
          <w:shd w:val="clear" w:color="auto" w:fill="FFFFFF"/>
        </w:rPr>
        <w:t>Процес творення Українських збройних сил є невід’ємним від створення української держави. Аналіз становлення української держави та її військових формувань у ХХ українських збройних сил та інших військових формувань до прийняття Верховною Радою 6 грудня 1991 року Закону "Про збройні сили” , виявили істинну сутність українського офіцерства та щиру турботу за долю незалежної української держави. Їхні почуття відповідальності за подальшу долю України, було сильнішим за відчуття особистої безпеки та добробут.</w:t>
      </w:r>
      <w:r w:rsidRPr="005D54FB">
        <w:rPr>
          <w:rStyle w:val="apple-converted-space"/>
          <w:color w:val="000000"/>
          <w:sz w:val="28"/>
          <w:szCs w:val="28"/>
          <w:shd w:val="clear" w:color="auto" w:fill="FFFFFF"/>
        </w:rPr>
        <w:t> </w:t>
      </w:r>
    </w:p>
    <w:p w:rsidR="00BF3C60" w:rsidRDefault="00BF3C60" w:rsidP="00BF3C60">
      <w:pPr>
        <w:pStyle w:val="style7"/>
        <w:spacing w:before="0" w:beforeAutospacing="0" w:after="0" w:afterAutospacing="0" w:line="360" w:lineRule="auto"/>
        <w:ind w:firstLine="709"/>
        <w:jc w:val="both"/>
        <w:rPr>
          <w:rStyle w:val="apple-converted-space"/>
          <w:color w:val="000000"/>
          <w:sz w:val="28"/>
          <w:szCs w:val="28"/>
          <w:shd w:val="clear" w:color="auto" w:fill="FFFFFF"/>
          <w:lang w:val="uk-UA"/>
        </w:rPr>
      </w:pPr>
      <w:r w:rsidRPr="005D54FB">
        <w:rPr>
          <w:color w:val="000000"/>
          <w:sz w:val="28"/>
          <w:szCs w:val="28"/>
          <w:shd w:val="clear" w:color="auto" w:fill="FFFFFF"/>
        </w:rPr>
        <w:t>Після ухвали "Декларації про державний суверенітет України” 16 липня 1990 року було проголошено, що Україна має право на власні збройні сили. З 16 липня 1990 по 24 серпня 1991 року відбуваються інтенсивні пошуки шляхів започаткування відбудови Збройних Сил України.</w:t>
      </w:r>
      <w:r w:rsidRPr="005D54FB">
        <w:rPr>
          <w:rStyle w:val="apple-converted-space"/>
          <w:color w:val="000000"/>
          <w:sz w:val="28"/>
          <w:szCs w:val="28"/>
          <w:shd w:val="clear" w:color="auto" w:fill="FFFFFF"/>
        </w:rPr>
        <w:t> </w:t>
      </w:r>
    </w:p>
    <w:p w:rsidR="00BF3C60" w:rsidRDefault="00BF3C60" w:rsidP="00BF3C60">
      <w:pPr>
        <w:pStyle w:val="style7"/>
        <w:spacing w:before="0" w:beforeAutospacing="0" w:after="0" w:afterAutospacing="0" w:line="360" w:lineRule="auto"/>
        <w:ind w:firstLine="709"/>
        <w:jc w:val="both"/>
        <w:rPr>
          <w:rStyle w:val="apple-converted-space"/>
          <w:color w:val="000000"/>
          <w:sz w:val="28"/>
          <w:szCs w:val="28"/>
          <w:shd w:val="clear" w:color="auto" w:fill="FFFFFF"/>
          <w:lang w:val="uk-UA"/>
        </w:rPr>
      </w:pPr>
      <w:r w:rsidRPr="005D54FB">
        <w:rPr>
          <w:color w:val="000000"/>
          <w:sz w:val="28"/>
          <w:szCs w:val="28"/>
          <w:shd w:val="clear" w:color="auto" w:fill="FFFFFF"/>
          <w:lang w:val="uk-UA"/>
        </w:rPr>
        <w:t xml:space="preserve">24 серпня 1991 року Верховна Рада України проголосила і схвалила Акт Незалежності України: «… здійснюючи декларацію про державний суверенітет України, ВР УРСР проголошує незалежність України та створення самостійної  української держави – УКРАЇНИ. </w:t>
      </w:r>
      <w:r w:rsidRPr="00AE7BB9">
        <w:rPr>
          <w:color w:val="000000"/>
          <w:sz w:val="28"/>
          <w:szCs w:val="28"/>
          <w:shd w:val="clear" w:color="auto" w:fill="FFFFFF"/>
          <w:lang w:val="uk-UA"/>
        </w:rPr>
        <w:t xml:space="preserve">Територія України є незалежною і недоторканною. Віднині на території України мають чинність виключно Конституція і закони України». </w:t>
      </w:r>
      <w:r w:rsidRPr="005D54FB">
        <w:rPr>
          <w:color w:val="000000"/>
          <w:sz w:val="28"/>
          <w:szCs w:val="28"/>
          <w:shd w:val="clear" w:color="auto" w:fill="FFFFFF"/>
        </w:rPr>
        <w:t>Цей акт набуває чинності з моменту його схвалення.</w:t>
      </w:r>
      <w:r w:rsidRPr="005D54FB">
        <w:rPr>
          <w:rStyle w:val="apple-converted-space"/>
          <w:color w:val="000000"/>
          <w:sz w:val="28"/>
          <w:szCs w:val="28"/>
          <w:shd w:val="clear" w:color="auto" w:fill="FFFFFF"/>
        </w:rPr>
        <w:t> </w:t>
      </w:r>
    </w:p>
    <w:p w:rsidR="00BF3C60" w:rsidRDefault="00BF3C60" w:rsidP="00BF3C60">
      <w:pPr>
        <w:pStyle w:val="style7"/>
        <w:spacing w:before="0" w:beforeAutospacing="0" w:after="0" w:afterAutospacing="0" w:line="360" w:lineRule="auto"/>
        <w:ind w:firstLine="709"/>
        <w:jc w:val="both"/>
        <w:rPr>
          <w:color w:val="000000"/>
          <w:sz w:val="28"/>
          <w:szCs w:val="28"/>
          <w:shd w:val="clear" w:color="auto" w:fill="FFFFFF"/>
          <w:lang w:val="uk-UA"/>
        </w:rPr>
      </w:pPr>
      <w:r w:rsidRPr="005D54FB">
        <w:rPr>
          <w:color w:val="000000"/>
          <w:sz w:val="28"/>
          <w:szCs w:val="28"/>
          <w:shd w:val="clear" w:color="auto" w:fill="FFFFFF"/>
        </w:rPr>
        <w:lastRenderedPageBreak/>
        <w:t>З вересня 1991 року над куполом Верховної Ради України замайорів національний синьо-жовтий пр</w:t>
      </w:r>
      <w:r>
        <w:rPr>
          <w:color w:val="000000"/>
          <w:sz w:val="28"/>
          <w:szCs w:val="28"/>
          <w:shd w:val="clear" w:color="auto" w:fill="FFFFFF"/>
          <w:lang w:val="uk-UA"/>
        </w:rPr>
        <w:t>апор.</w:t>
      </w:r>
      <w:r w:rsidRPr="005D54FB">
        <w:rPr>
          <w:color w:val="000000"/>
          <w:sz w:val="28"/>
          <w:szCs w:val="28"/>
          <w:shd w:val="clear" w:color="auto" w:fill="FFFFFF"/>
        </w:rPr>
        <w:t xml:space="preserve"> Реальне будівництво Збройних Сил України почалося 24 серпня 1991 року після проголошення незалежності України.</w:t>
      </w:r>
      <w:r w:rsidRPr="005D54FB">
        <w:rPr>
          <w:rStyle w:val="apple-converted-space"/>
          <w:color w:val="000000"/>
          <w:sz w:val="28"/>
          <w:szCs w:val="28"/>
          <w:shd w:val="clear" w:color="auto" w:fill="FFFFFF"/>
        </w:rPr>
        <w:t> </w:t>
      </w:r>
      <w:r w:rsidRPr="005D54FB">
        <w:rPr>
          <w:color w:val="000000"/>
          <w:sz w:val="28"/>
          <w:szCs w:val="28"/>
          <w:shd w:val="clear" w:color="auto" w:fill="FFFFFF"/>
        </w:rPr>
        <w:t xml:space="preserve"> </w:t>
      </w:r>
      <w:r w:rsidRPr="00E61769">
        <w:rPr>
          <w:rStyle w:val="fontstyle13"/>
          <w:color w:val="000000"/>
          <w:sz w:val="28"/>
          <w:szCs w:val="28"/>
          <w:lang w:val="uk-UA"/>
        </w:rPr>
        <w:t>Вітчизняний досвід переконливо доводить, що гарантувати безпеку країни може лише добре вишколене і озброєне військо. Сьогодні, коли Українська держава почала здійснювати утвердження своєї державності, першочерговим питанням постає гарантія національної безпеки держави. Зрозуміло, що провідна роль у цьому належить Збройним силам</w:t>
      </w:r>
      <w:r>
        <w:rPr>
          <w:rStyle w:val="fontstyle13"/>
          <w:color w:val="000000"/>
          <w:sz w:val="28"/>
          <w:szCs w:val="28"/>
          <w:lang w:val="uk-UA"/>
        </w:rPr>
        <w:t>.</w:t>
      </w:r>
    </w:p>
    <w:p w:rsidR="00BF3C60" w:rsidRPr="005D54FB" w:rsidRDefault="00BF3C60" w:rsidP="00BF3C60">
      <w:pPr>
        <w:pStyle w:val="style7"/>
        <w:spacing w:before="0" w:beforeAutospacing="0" w:after="0" w:afterAutospacing="0" w:line="360" w:lineRule="auto"/>
        <w:ind w:firstLine="709"/>
        <w:jc w:val="both"/>
        <w:rPr>
          <w:rStyle w:val="fontstyle13"/>
          <w:color w:val="000000"/>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677EDF" w:rsidRDefault="00677EDF" w:rsidP="00CA1A88">
      <w:pPr>
        <w:pStyle w:val="style7"/>
        <w:spacing w:before="0" w:beforeAutospacing="0" w:after="0" w:afterAutospacing="0" w:line="252" w:lineRule="atLeast"/>
        <w:ind w:firstLine="708"/>
        <w:jc w:val="both"/>
        <w:rPr>
          <w:sz w:val="28"/>
          <w:szCs w:val="28"/>
          <w:lang w:val="uk-UA"/>
        </w:rPr>
      </w:pPr>
    </w:p>
    <w:p w:rsidR="004A7EDE" w:rsidRPr="008C13B0" w:rsidRDefault="004A7EDE" w:rsidP="004A7EDE">
      <w:pPr>
        <w:shd w:val="clear" w:color="auto" w:fill="FFFFFF"/>
        <w:spacing w:before="120" w:after="120" w:line="240" w:lineRule="auto"/>
        <w:jc w:val="center"/>
        <w:rPr>
          <w:rFonts w:ascii="Times New Roman" w:eastAsia="Times New Roman" w:hAnsi="Times New Roman" w:cs="Times New Roman"/>
          <w:sz w:val="28"/>
          <w:szCs w:val="28"/>
          <w:lang w:eastAsia="ru-RU"/>
        </w:rPr>
      </w:pPr>
      <w:r w:rsidRPr="008C13B0">
        <w:rPr>
          <w:rFonts w:ascii="Times New Roman" w:eastAsia="Times New Roman" w:hAnsi="Times New Roman" w:cs="Times New Roman"/>
          <w:sz w:val="28"/>
          <w:szCs w:val="28"/>
          <w:lang w:eastAsia="ru-RU"/>
        </w:rPr>
        <w:t>Організаційно </w:t>
      </w:r>
      <w:hyperlink r:id="rId24" w:tooltip="Збройні сили України" w:history="1">
        <w:r w:rsidRPr="008C13B0">
          <w:rPr>
            <w:rFonts w:ascii="Times New Roman" w:eastAsia="Times New Roman" w:hAnsi="Times New Roman" w:cs="Times New Roman"/>
            <w:sz w:val="28"/>
            <w:szCs w:val="28"/>
            <w:lang w:eastAsia="ru-RU"/>
          </w:rPr>
          <w:t>Збройні сили України</w:t>
        </w:r>
      </w:hyperlink>
      <w:r w:rsidRPr="008C13B0">
        <w:rPr>
          <w:rFonts w:ascii="Times New Roman" w:eastAsia="Times New Roman" w:hAnsi="Times New Roman" w:cs="Times New Roman"/>
          <w:sz w:val="28"/>
          <w:szCs w:val="28"/>
          <w:lang w:eastAsia="ru-RU"/>
        </w:rPr>
        <w:t> поділяються на три види та два окремі роди військ та сил:</w:t>
      </w:r>
    </w:p>
    <w:p w:rsidR="004A7EDE" w:rsidRDefault="004A7EDE" w:rsidP="004A7EDE">
      <w:pPr>
        <w:numPr>
          <w:ilvl w:val="0"/>
          <w:numId w:val="7"/>
        </w:numPr>
        <w:shd w:val="clear" w:color="auto" w:fill="FFFFFF"/>
        <w:spacing w:before="100" w:beforeAutospacing="1" w:after="24" w:line="240" w:lineRule="auto"/>
        <w:ind w:left="384"/>
        <w:rPr>
          <w:rFonts w:ascii="Arial" w:eastAsia="Times New Roman" w:hAnsi="Arial" w:cs="Arial"/>
          <w:color w:val="252525"/>
          <w:sz w:val="23"/>
          <w:szCs w:val="23"/>
          <w:lang w:val="uk-UA" w:eastAsia="ru-RU"/>
        </w:rPr>
      </w:pPr>
      <w:r w:rsidRPr="008C13B0">
        <w:rPr>
          <w:rFonts w:ascii="Times New Roman" w:eastAsia="Times New Roman" w:hAnsi="Times New Roman" w:cs="Times New Roman"/>
          <w:sz w:val="28"/>
          <w:szCs w:val="28"/>
          <w:lang w:eastAsia="ru-RU"/>
        </w:rPr>
        <w:t>Загальна чисельність збройних сил визначена законом у кількості, яка не перевищує 250 тис. осіб, у тому числі 204 тис. військовослужбовців.</w:t>
      </w:r>
      <w:r>
        <w:rPr>
          <w:rFonts w:ascii="Times New Roman" w:eastAsia="Times New Roman" w:hAnsi="Times New Roman" w:cs="Times New Roman"/>
          <w:sz w:val="28"/>
          <w:szCs w:val="28"/>
          <w:lang w:eastAsia="ru-RU"/>
        </w:rPr>
        <w:tab/>
      </w:r>
    </w:p>
    <w:p w:rsidR="004A7EDE" w:rsidRDefault="008A073E" w:rsidP="004A7EDE">
      <w:pPr>
        <w:shd w:val="clear" w:color="auto" w:fill="FFFFFF"/>
        <w:spacing w:before="120" w:after="120" w:line="240" w:lineRule="auto"/>
        <w:rPr>
          <w:rFonts w:ascii="Arial" w:eastAsia="Times New Roman" w:hAnsi="Arial" w:cs="Arial"/>
          <w:color w:val="252525"/>
          <w:sz w:val="23"/>
          <w:szCs w:val="23"/>
          <w:lang w:val="uk-UA" w:eastAsia="ru-RU"/>
        </w:rPr>
      </w:pPr>
      <w:r>
        <w:rPr>
          <w:rFonts w:ascii="Arial" w:eastAsia="Times New Roman" w:hAnsi="Arial" w:cs="Arial"/>
          <w:noProof/>
          <w:color w:val="252525"/>
          <w:sz w:val="23"/>
          <w:szCs w:val="23"/>
          <w:lang w:eastAsia="ru-RU"/>
        </w:rPr>
        <w:pict>
          <v:shape id="_x0000_s1043" type="#_x0000_t202" style="position:absolute;margin-left:224.55pt;margin-top:16pt;width:263.45pt;height:493.5pt;z-index:251675648">
            <v:textbox style="mso-next-textbox:#_x0000_s1043">
              <w:txbxContent>
                <w:p w:rsidR="00754E30" w:rsidRPr="0004015F" w:rsidRDefault="00754E30" w:rsidP="004A7EDE">
                  <w:pPr>
                    <w:jc w:val="center"/>
                    <w:rPr>
                      <w:rFonts w:ascii="Times New Roman" w:hAnsi="Times New Roman" w:cs="Times New Roman"/>
                      <w:b/>
                      <w:sz w:val="28"/>
                      <w:szCs w:val="28"/>
                    </w:rPr>
                  </w:pPr>
                  <w:r w:rsidRPr="0004015F">
                    <w:rPr>
                      <w:rStyle w:val="toctoggle"/>
                      <w:rFonts w:ascii="Times New Roman" w:hAnsi="Times New Roman" w:cs="Times New Roman"/>
                      <w:b/>
                      <w:sz w:val="28"/>
                      <w:szCs w:val="28"/>
                      <w:lang w:val="uk-UA"/>
                    </w:rPr>
                    <w:t>Структура армії незалежної України станом на 2016 рік</w:t>
                  </w:r>
                  <w:r w:rsidRPr="0004015F">
                    <w:rPr>
                      <w:rStyle w:val="toctoggle"/>
                      <w:rFonts w:ascii="Times New Roman" w:hAnsi="Times New Roman" w:cs="Times New Roman"/>
                      <w:b/>
                      <w:sz w:val="28"/>
                      <w:szCs w:val="28"/>
                    </w:rPr>
                    <w:t> </w:t>
                  </w:r>
                </w:p>
                <w:p w:rsidR="00754E30" w:rsidRPr="004A7EDE" w:rsidRDefault="008A073E" w:rsidP="004A7EDE">
                  <w:pPr>
                    <w:numPr>
                      <w:ilvl w:val="0"/>
                      <w:numId w:val="5"/>
                    </w:numPr>
                    <w:spacing w:before="100" w:beforeAutospacing="1" w:after="24" w:line="240" w:lineRule="auto"/>
                    <w:ind w:left="0"/>
                    <w:rPr>
                      <w:rFonts w:ascii="Times New Roman" w:hAnsi="Times New Roman" w:cs="Times New Roman"/>
                      <w:i/>
                      <w:sz w:val="28"/>
                      <w:szCs w:val="28"/>
                    </w:rPr>
                  </w:pPr>
                  <w:hyperlink r:id="rId25" w:anchor=".D0.A1.D1.83.D1.85.D0.BE.D0.BF.D1.83.D1.82.D0.BD.D1.96_.D0.B2.D1.96.D0.B9.D1.81.D1.8C.D0.BA.D0.B0" w:history="1">
                    <w:r w:rsidR="00754E30" w:rsidRPr="004A7EDE">
                      <w:rPr>
                        <w:rStyle w:val="tocnumber"/>
                        <w:rFonts w:ascii="Times New Roman" w:hAnsi="Times New Roman" w:cs="Times New Roman"/>
                        <w:i/>
                        <w:sz w:val="28"/>
                        <w:szCs w:val="28"/>
                      </w:rPr>
                      <w:t>1</w:t>
                    </w:r>
                    <w:r w:rsidR="00754E30" w:rsidRPr="004A7EDE">
                      <w:rPr>
                        <w:rStyle w:val="toctext"/>
                        <w:rFonts w:ascii="Times New Roman" w:hAnsi="Times New Roman" w:cs="Times New Roman"/>
                        <w:i/>
                        <w:sz w:val="28"/>
                        <w:szCs w:val="28"/>
                      </w:rPr>
                      <w:t>Сухопутні війська</w:t>
                    </w:r>
                  </w:hyperlink>
                </w:p>
                <w:p w:rsidR="00754E30" w:rsidRPr="004A7EDE" w:rsidRDefault="008A073E" w:rsidP="004A7EDE">
                  <w:pPr>
                    <w:numPr>
                      <w:ilvl w:val="1"/>
                      <w:numId w:val="5"/>
                    </w:numPr>
                    <w:spacing w:before="100" w:beforeAutospacing="1" w:after="24" w:line="240" w:lineRule="auto"/>
                    <w:ind w:left="480"/>
                    <w:rPr>
                      <w:rFonts w:ascii="Times New Roman" w:hAnsi="Times New Roman" w:cs="Times New Roman"/>
                      <w:i/>
                      <w:sz w:val="28"/>
                      <w:szCs w:val="28"/>
                    </w:rPr>
                  </w:pPr>
                  <w:hyperlink r:id="rId26" w:anchor=".D0.9A.D0.BE.D0.BC.D0.B0.D0.BD.D0.B4.D1.83.D0.B2.D0.B0.D0.BD.D0.BD.D1.8F_.D0.A1.D1.83.D1.85.D0.BE.D0.BF.D1.83.D1.82.D0.BD.D0.B8.D1.85_.D0.B2.D1.96.D0.B9.D1.81.D1.8C.D0.BA" w:history="1">
                    <w:r w:rsidR="00754E30" w:rsidRPr="004A7EDE">
                      <w:rPr>
                        <w:rStyle w:val="tocnumber"/>
                        <w:rFonts w:ascii="Times New Roman" w:hAnsi="Times New Roman" w:cs="Times New Roman"/>
                        <w:i/>
                        <w:sz w:val="28"/>
                        <w:szCs w:val="28"/>
                      </w:rPr>
                      <w:t>1.1</w:t>
                    </w:r>
                    <w:r w:rsidR="00754E30" w:rsidRPr="004A7EDE">
                      <w:rPr>
                        <w:rStyle w:val="toctext"/>
                        <w:rFonts w:ascii="Times New Roman" w:hAnsi="Times New Roman" w:cs="Times New Roman"/>
                        <w:i/>
                        <w:sz w:val="28"/>
                        <w:szCs w:val="28"/>
                      </w:rPr>
                      <w:t>Командування Сухопутних військ</w:t>
                    </w:r>
                  </w:hyperlink>
                </w:p>
                <w:p w:rsidR="00754E30" w:rsidRPr="004A7EDE" w:rsidRDefault="008A073E" w:rsidP="004A7EDE">
                  <w:pPr>
                    <w:numPr>
                      <w:ilvl w:val="1"/>
                      <w:numId w:val="5"/>
                    </w:numPr>
                    <w:spacing w:before="100" w:beforeAutospacing="1" w:after="24" w:line="240" w:lineRule="auto"/>
                    <w:ind w:left="480"/>
                    <w:rPr>
                      <w:rFonts w:ascii="Times New Roman" w:hAnsi="Times New Roman" w:cs="Times New Roman"/>
                      <w:i/>
                      <w:sz w:val="28"/>
                      <w:szCs w:val="28"/>
                    </w:rPr>
                  </w:pPr>
                  <w:hyperlink r:id="rId27" w:anchor=".D0.9E.D0.BF.D0.B5.D1.80.D0.B0.D1.82.D0.B8.D0.B2.D0.BD.D0.B5_.D0.BA.D0.BE.D0.BC.D0.B0.D0.BD.D0.B4.D1.83.D0.B2.D0.B0.D0.BD.D0.BD.D1.8F_.22.D0.97.D0.B0.D1.85.D1.96.D0.B4.22" w:history="1">
                    <w:r w:rsidR="00754E30" w:rsidRPr="004A7EDE">
                      <w:rPr>
                        <w:rStyle w:val="tocnumber"/>
                        <w:rFonts w:ascii="Times New Roman" w:hAnsi="Times New Roman" w:cs="Times New Roman"/>
                        <w:i/>
                        <w:sz w:val="28"/>
                        <w:szCs w:val="28"/>
                      </w:rPr>
                      <w:t>1.2</w:t>
                    </w:r>
                    <w:r w:rsidR="00754E30" w:rsidRPr="004A7EDE">
                      <w:rPr>
                        <w:rStyle w:val="toctext"/>
                        <w:rFonts w:ascii="Times New Roman" w:hAnsi="Times New Roman" w:cs="Times New Roman"/>
                        <w:i/>
                        <w:sz w:val="28"/>
                        <w:szCs w:val="28"/>
                      </w:rPr>
                      <w:t>Оперативне командування "Захід"</w:t>
                    </w:r>
                  </w:hyperlink>
                </w:p>
                <w:p w:rsidR="00754E30" w:rsidRPr="004A7EDE" w:rsidRDefault="008A073E" w:rsidP="004A7EDE">
                  <w:pPr>
                    <w:numPr>
                      <w:ilvl w:val="1"/>
                      <w:numId w:val="5"/>
                    </w:numPr>
                    <w:spacing w:before="100" w:beforeAutospacing="1" w:after="24" w:line="240" w:lineRule="auto"/>
                    <w:ind w:left="480"/>
                    <w:rPr>
                      <w:rFonts w:ascii="Times New Roman" w:hAnsi="Times New Roman" w:cs="Times New Roman"/>
                      <w:i/>
                      <w:sz w:val="28"/>
                      <w:szCs w:val="28"/>
                    </w:rPr>
                  </w:pPr>
                  <w:hyperlink r:id="rId28" w:anchor=".D0.9E.D0.BF.D0.B5.D1.80.D0.B0.D1.82.D0.B8.D0.B2.D0.BD.D0.B5_.D0.BA.D0.BE.D0.BC.D0.B0.D0.BD.D0.B4.D1.83.D0.B2.D0.B0.D0.BD.D0.BD.D1.8F_.22.D0.9F.D1.96.D0.B2.D0.BD.D1.96.D1.87.22" w:history="1">
                    <w:r w:rsidR="00754E30" w:rsidRPr="004A7EDE">
                      <w:rPr>
                        <w:rStyle w:val="tocnumber"/>
                        <w:rFonts w:ascii="Times New Roman" w:hAnsi="Times New Roman" w:cs="Times New Roman"/>
                        <w:i/>
                        <w:sz w:val="28"/>
                        <w:szCs w:val="28"/>
                      </w:rPr>
                      <w:t>1.3</w:t>
                    </w:r>
                    <w:r w:rsidR="00754E30" w:rsidRPr="004A7EDE">
                      <w:rPr>
                        <w:rStyle w:val="toctext"/>
                        <w:rFonts w:ascii="Times New Roman" w:hAnsi="Times New Roman" w:cs="Times New Roman"/>
                        <w:i/>
                        <w:sz w:val="28"/>
                        <w:szCs w:val="28"/>
                      </w:rPr>
                      <w:t>Оперативне командування "Північ"</w:t>
                    </w:r>
                  </w:hyperlink>
                </w:p>
                <w:p w:rsidR="00754E30" w:rsidRPr="004A7EDE" w:rsidRDefault="008A073E" w:rsidP="004A7EDE">
                  <w:pPr>
                    <w:numPr>
                      <w:ilvl w:val="1"/>
                      <w:numId w:val="5"/>
                    </w:numPr>
                    <w:spacing w:before="100" w:beforeAutospacing="1" w:after="24" w:line="240" w:lineRule="auto"/>
                    <w:ind w:left="480"/>
                    <w:rPr>
                      <w:rFonts w:ascii="Times New Roman" w:hAnsi="Times New Roman" w:cs="Times New Roman"/>
                      <w:i/>
                      <w:sz w:val="28"/>
                      <w:szCs w:val="28"/>
                    </w:rPr>
                  </w:pPr>
                  <w:hyperlink r:id="rId29" w:anchor=".D0.9E.D0.BF.D0.B5.D1.80.D0.B0.D1.82.D0.B8.D0.B2.D0.BD.D0.B5_.D0.BA.D0.BE.D0.BC.D0.B0.D0.BD.D0.B4.D1.83.D0.B2.D0.B0.D0.BD.D0.BD.D1.8F_.22.D0.A1.D1.85.D1.96.D0.B4.22" w:history="1">
                    <w:r w:rsidR="00754E30" w:rsidRPr="004A7EDE">
                      <w:rPr>
                        <w:rStyle w:val="tocnumber"/>
                        <w:rFonts w:ascii="Times New Roman" w:hAnsi="Times New Roman" w:cs="Times New Roman"/>
                        <w:i/>
                        <w:sz w:val="28"/>
                        <w:szCs w:val="28"/>
                      </w:rPr>
                      <w:t>1.4</w:t>
                    </w:r>
                    <w:r w:rsidR="00754E30" w:rsidRPr="004A7EDE">
                      <w:rPr>
                        <w:rStyle w:val="toctext"/>
                        <w:rFonts w:ascii="Times New Roman" w:hAnsi="Times New Roman" w:cs="Times New Roman"/>
                        <w:i/>
                        <w:sz w:val="28"/>
                        <w:szCs w:val="28"/>
                      </w:rPr>
                      <w:t>Оперативне командування "Схід"</w:t>
                    </w:r>
                  </w:hyperlink>
                </w:p>
                <w:p w:rsidR="00754E30" w:rsidRPr="004A7EDE" w:rsidRDefault="008A073E" w:rsidP="004A7EDE">
                  <w:pPr>
                    <w:numPr>
                      <w:ilvl w:val="1"/>
                      <w:numId w:val="5"/>
                    </w:numPr>
                    <w:spacing w:before="100" w:beforeAutospacing="1" w:after="24" w:line="240" w:lineRule="auto"/>
                    <w:ind w:left="480"/>
                    <w:rPr>
                      <w:rFonts w:ascii="Times New Roman" w:hAnsi="Times New Roman" w:cs="Times New Roman"/>
                      <w:i/>
                      <w:sz w:val="28"/>
                      <w:szCs w:val="28"/>
                    </w:rPr>
                  </w:pPr>
                  <w:hyperlink r:id="rId30" w:anchor=".D0.9E.D0.BF.D0.B5.D1.80.D0.B0.D1.82.D0.B8.D0.B2.D0.BD.D0.B5_.D0.BA.D0.BE.D0.BC.D0.B0.D0.BD.D0.B4.D1.83.D0.B2.D0.B0.D0.BD.D0.BD.D1.8F_.22.D0.9F.D1.96.D0.B2.D0.B4.D0.B5.D0.BD.D1.8C.22" w:history="1">
                    <w:r w:rsidR="00754E30" w:rsidRPr="004A7EDE">
                      <w:rPr>
                        <w:rStyle w:val="tocnumber"/>
                        <w:rFonts w:ascii="Times New Roman" w:hAnsi="Times New Roman" w:cs="Times New Roman"/>
                        <w:i/>
                        <w:sz w:val="28"/>
                        <w:szCs w:val="28"/>
                      </w:rPr>
                      <w:t>1.5</w:t>
                    </w:r>
                    <w:r w:rsidR="00754E30" w:rsidRPr="004A7EDE">
                      <w:rPr>
                        <w:rStyle w:val="toctext"/>
                        <w:rFonts w:ascii="Times New Roman" w:hAnsi="Times New Roman" w:cs="Times New Roman"/>
                        <w:i/>
                        <w:sz w:val="28"/>
                        <w:szCs w:val="28"/>
                      </w:rPr>
                      <w:t>Оперативне командування "Південь"</w:t>
                    </w:r>
                  </w:hyperlink>
                </w:p>
                <w:p w:rsidR="00754E30" w:rsidRPr="004A7EDE" w:rsidRDefault="008A073E" w:rsidP="004A7EDE">
                  <w:pPr>
                    <w:numPr>
                      <w:ilvl w:val="1"/>
                      <w:numId w:val="5"/>
                    </w:numPr>
                    <w:spacing w:before="100" w:beforeAutospacing="1" w:after="24" w:line="240" w:lineRule="auto"/>
                    <w:ind w:left="480"/>
                    <w:rPr>
                      <w:rFonts w:ascii="Times New Roman" w:hAnsi="Times New Roman" w:cs="Times New Roman"/>
                      <w:i/>
                      <w:sz w:val="28"/>
                      <w:szCs w:val="28"/>
                    </w:rPr>
                  </w:pPr>
                  <w:hyperlink r:id="rId31" w:anchor=".D0.92.D1.96.D0.B9.D1.81.D1.8C.D0.BA.D0.B0_.D0.B7.D0.B0.D0.B1.D0.B5.D0.B7.D0.BF.D0.B5.D1.87.D0.B5.D0.BD.D0.BD.D1.8F_.D0.B1.D0.BE.D0.B9.D0.BE.D0.B2.D0.BE.D1.97_.D0.B4.D1.96.D1.8F.D0.BB.D1.8C.D0.BD.D0.BE.D1.81.D1.82.D1.96" w:history="1">
                    <w:r w:rsidR="00754E30" w:rsidRPr="004A7EDE">
                      <w:rPr>
                        <w:rStyle w:val="tocnumber"/>
                        <w:rFonts w:ascii="Times New Roman" w:hAnsi="Times New Roman" w:cs="Times New Roman"/>
                        <w:i/>
                        <w:sz w:val="28"/>
                        <w:szCs w:val="28"/>
                      </w:rPr>
                      <w:t>1.6</w:t>
                    </w:r>
                    <w:r w:rsidR="00754E30" w:rsidRPr="004A7EDE">
                      <w:rPr>
                        <w:rStyle w:val="toctext"/>
                        <w:rFonts w:ascii="Times New Roman" w:hAnsi="Times New Roman" w:cs="Times New Roman"/>
                        <w:i/>
                        <w:sz w:val="28"/>
                        <w:szCs w:val="28"/>
                      </w:rPr>
                      <w:t>Війська забезпечення бойової діяльності</w:t>
                    </w:r>
                  </w:hyperlink>
                </w:p>
                <w:p w:rsidR="00754E30" w:rsidRPr="004A7EDE" w:rsidRDefault="008A073E" w:rsidP="004A7EDE">
                  <w:pPr>
                    <w:numPr>
                      <w:ilvl w:val="1"/>
                      <w:numId w:val="5"/>
                    </w:numPr>
                    <w:spacing w:before="100" w:beforeAutospacing="1" w:after="24" w:line="240" w:lineRule="auto"/>
                    <w:ind w:left="480"/>
                    <w:rPr>
                      <w:rFonts w:ascii="Times New Roman" w:hAnsi="Times New Roman" w:cs="Times New Roman"/>
                      <w:i/>
                      <w:sz w:val="28"/>
                      <w:szCs w:val="28"/>
                    </w:rPr>
                  </w:pPr>
                  <w:hyperlink r:id="rId32" w:anchor=".D0.9A.D0.BE.D1.80.D0.BF.D1.83.D1.81_.D1.80.D0.B5.D0.B7.D0.B5.D1.80.D0.B2.D1.83" w:history="1">
                    <w:r w:rsidR="00754E30" w:rsidRPr="004A7EDE">
                      <w:rPr>
                        <w:rStyle w:val="tocnumber"/>
                        <w:rFonts w:ascii="Times New Roman" w:hAnsi="Times New Roman" w:cs="Times New Roman"/>
                        <w:i/>
                        <w:sz w:val="28"/>
                        <w:szCs w:val="28"/>
                      </w:rPr>
                      <w:t>1.7</w:t>
                    </w:r>
                    <w:r w:rsidR="00754E30" w:rsidRPr="004A7EDE">
                      <w:rPr>
                        <w:rStyle w:val="toctext"/>
                        <w:rFonts w:ascii="Times New Roman" w:hAnsi="Times New Roman" w:cs="Times New Roman"/>
                        <w:i/>
                        <w:sz w:val="28"/>
                        <w:szCs w:val="28"/>
                      </w:rPr>
                      <w:t>Корпус резерву</w:t>
                    </w:r>
                  </w:hyperlink>
                </w:p>
                <w:p w:rsidR="00754E30" w:rsidRPr="004A7EDE" w:rsidRDefault="008A073E" w:rsidP="004A7EDE">
                  <w:pPr>
                    <w:numPr>
                      <w:ilvl w:val="0"/>
                      <w:numId w:val="5"/>
                    </w:numPr>
                    <w:spacing w:before="100" w:beforeAutospacing="1" w:after="24" w:line="240" w:lineRule="auto"/>
                    <w:ind w:left="0"/>
                    <w:rPr>
                      <w:rFonts w:ascii="Times New Roman" w:hAnsi="Times New Roman" w:cs="Times New Roman"/>
                      <w:i/>
                      <w:sz w:val="28"/>
                      <w:szCs w:val="28"/>
                    </w:rPr>
                  </w:pPr>
                  <w:hyperlink r:id="rId33" w:anchor=".D0.9F.D0.BE.D0.B2.D1.96.D1.82.D1.80.D1.8F.D0.BD.D1.96_.D1.81.D0.B8.D0.BB.D0.B8" w:history="1">
                    <w:r w:rsidR="00754E30" w:rsidRPr="004A7EDE">
                      <w:rPr>
                        <w:rStyle w:val="tocnumber"/>
                        <w:rFonts w:ascii="Times New Roman" w:hAnsi="Times New Roman" w:cs="Times New Roman"/>
                        <w:i/>
                        <w:sz w:val="28"/>
                        <w:szCs w:val="28"/>
                      </w:rPr>
                      <w:t>2</w:t>
                    </w:r>
                    <w:r w:rsidR="00754E30" w:rsidRPr="004A7EDE">
                      <w:rPr>
                        <w:rStyle w:val="toctext"/>
                        <w:rFonts w:ascii="Times New Roman" w:hAnsi="Times New Roman" w:cs="Times New Roman"/>
                        <w:i/>
                        <w:sz w:val="28"/>
                        <w:szCs w:val="28"/>
                      </w:rPr>
                      <w:t>Повітряні сили</w:t>
                    </w:r>
                  </w:hyperlink>
                </w:p>
                <w:p w:rsidR="00754E30" w:rsidRPr="004A7EDE" w:rsidRDefault="008A073E" w:rsidP="004A7EDE">
                  <w:pPr>
                    <w:numPr>
                      <w:ilvl w:val="1"/>
                      <w:numId w:val="5"/>
                    </w:numPr>
                    <w:spacing w:before="100" w:beforeAutospacing="1" w:after="24" w:line="240" w:lineRule="auto"/>
                    <w:ind w:left="480"/>
                    <w:rPr>
                      <w:rFonts w:ascii="Times New Roman" w:hAnsi="Times New Roman" w:cs="Times New Roman"/>
                      <w:i/>
                      <w:sz w:val="28"/>
                      <w:szCs w:val="28"/>
                    </w:rPr>
                  </w:pPr>
                  <w:hyperlink r:id="rId34" w:anchor=".D0.9A.D0.BE.D0.BC.D0.B0.D0.BD.D0.B4.D1.83.D0.B2.D0.B0.D0.BD.D0.BD.D1.8F_.D0.9F.D0.BE.D0.B2.D1.96.D1.82.D1.80.D1.8F.D0.BD.D0.B8.D1.85_.D0.A1.D0.B8.D0.BB" w:history="1">
                    <w:r w:rsidR="00754E30" w:rsidRPr="004A7EDE">
                      <w:rPr>
                        <w:rStyle w:val="tocnumber"/>
                        <w:rFonts w:ascii="Times New Roman" w:hAnsi="Times New Roman" w:cs="Times New Roman"/>
                        <w:i/>
                        <w:sz w:val="28"/>
                        <w:szCs w:val="28"/>
                      </w:rPr>
                      <w:t>2.1</w:t>
                    </w:r>
                    <w:r w:rsidR="00754E30" w:rsidRPr="004A7EDE">
                      <w:rPr>
                        <w:rStyle w:val="toctext"/>
                        <w:rFonts w:ascii="Times New Roman" w:hAnsi="Times New Roman" w:cs="Times New Roman"/>
                        <w:i/>
                        <w:sz w:val="28"/>
                        <w:szCs w:val="28"/>
                      </w:rPr>
                      <w:t>Командування Повітряних Сил</w:t>
                    </w:r>
                  </w:hyperlink>
                </w:p>
                <w:p w:rsidR="00754E30" w:rsidRPr="004A7EDE" w:rsidRDefault="008A073E" w:rsidP="004A7EDE">
                  <w:pPr>
                    <w:numPr>
                      <w:ilvl w:val="1"/>
                      <w:numId w:val="5"/>
                    </w:numPr>
                    <w:spacing w:before="100" w:beforeAutospacing="1" w:after="24" w:line="240" w:lineRule="auto"/>
                    <w:ind w:left="480"/>
                    <w:rPr>
                      <w:rFonts w:ascii="Times New Roman" w:hAnsi="Times New Roman" w:cs="Times New Roman"/>
                      <w:i/>
                      <w:sz w:val="28"/>
                      <w:szCs w:val="28"/>
                    </w:rPr>
                  </w:pPr>
                  <w:hyperlink r:id="rId35" w:anchor=".D0.9F.D0.BE.D0.B2.D1.96.D1.82.D1.80.D1.8F.D0.BD.D0.B5_.D0.BA.D0.BE.D0.BC.D0.B0.D0.BD.D0.B4.D1.83.D0.B2.D0.B0.D0.BD.D0.BD.D1.8F_.22.D0.97.D0.B0.D1.85.D1.96.D0.B4.22" w:history="1">
                    <w:r w:rsidR="00754E30" w:rsidRPr="004A7EDE">
                      <w:rPr>
                        <w:rStyle w:val="tocnumber"/>
                        <w:rFonts w:ascii="Times New Roman" w:hAnsi="Times New Roman" w:cs="Times New Roman"/>
                        <w:i/>
                        <w:sz w:val="28"/>
                        <w:szCs w:val="28"/>
                      </w:rPr>
                      <w:t>2.2</w:t>
                    </w:r>
                    <w:r w:rsidR="00754E30" w:rsidRPr="004A7EDE">
                      <w:rPr>
                        <w:rStyle w:val="toctext"/>
                        <w:rFonts w:ascii="Times New Roman" w:hAnsi="Times New Roman" w:cs="Times New Roman"/>
                        <w:i/>
                        <w:sz w:val="28"/>
                        <w:szCs w:val="28"/>
                      </w:rPr>
                      <w:t>Повітряне командування "Захід"</w:t>
                    </w:r>
                  </w:hyperlink>
                </w:p>
                <w:p w:rsidR="00754E30" w:rsidRPr="004A7EDE" w:rsidRDefault="008A073E" w:rsidP="004A7EDE">
                  <w:pPr>
                    <w:numPr>
                      <w:ilvl w:val="1"/>
                      <w:numId w:val="5"/>
                    </w:numPr>
                    <w:spacing w:before="100" w:beforeAutospacing="1" w:after="24" w:line="240" w:lineRule="auto"/>
                    <w:ind w:left="480"/>
                    <w:rPr>
                      <w:rFonts w:ascii="Times New Roman" w:hAnsi="Times New Roman" w:cs="Times New Roman"/>
                      <w:i/>
                      <w:sz w:val="28"/>
                      <w:szCs w:val="28"/>
                    </w:rPr>
                  </w:pPr>
                  <w:hyperlink r:id="rId36" w:anchor=".D0.9F.D0.BE.D0.B2.D1.96.D1.82.D1.80.D1.8F.D0.BD.D0.B5_.D0.BA.D0.BE.D0.BC.D0.B0.D0.BD.D0.B4.D1.83.D0.B2.D0.B0.D0.BD.D0.BD.D1.8F_.22.D0.9F.D1.96.D0.B2.D0.B4.D0.B5.D0.BD.D1.8C.22" w:history="1">
                    <w:r w:rsidR="00754E30" w:rsidRPr="004A7EDE">
                      <w:rPr>
                        <w:rStyle w:val="tocnumber"/>
                        <w:rFonts w:ascii="Times New Roman" w:hAnsi="Times New Roman" w:cs="Times New Roman"/>
                        <w:i/>
                        <w:sz w:val="28"/>
                        <w:szCs w:val="28"/>
                      </w:rPr>
                      <w:t>2.3</w:t>
                    </w:r>
                    <w:r w:rsidR="00754E30" w:rsidRPr="004A7EDE">
                      <w:rPr>
                        <w:rStyle w:val="toctext"/>
                        <w:rFonts w:ascii="Times New Roman" w:hAnsi="Times New Roman" w:cs="Times New Roman"/>
                        <w:i/>
                        <w:sz w:val="28"/>
                        <w:szCs w:val="28"/>
                      </w:rPr>
                      <w:t>Повітряне командування "Південь"</w:t>
                    </w:r>
                  </w:hyperlink>
                </w:p>
                <w:p w:rsidR="00754E30" w:rsidRPr="004A7EDE" w:rsidRDefault="008A073E" w:rsidP="004A7EDE">
                  <w:pPr>
                    <w:numPr>
                      <w:ilvl w:val="1"/>
                      <w:numId w:val="5"/>
                    </w:numPr>
                    <w:spacing w:before="100" w:beforeAutospacing="1" w:after="24" w:line="240" w:lineRule="auto"/>
                    <w:ind w:left="480"/>
                    <w:rPr>
                      <w:rFonts w:ascii="Times New Roman" w:hAnsi="Times New Roman" w:cs="Times New Roman"/>
                      <w:i/>
                      <w:sz w:val="28"/>
                      <w:szCs w:val="28"/>
                    </w:rPr>
                  </w:pPr>
                  <w:hyperlink r:id="rId37" w:anchor=".D0.9F.D0.BE.D0.B2.D1.96.D1.82.D1.80.D1.8F.D0.BD.D0.B5_.D0.BA.D0.BE.D0.BC.D0.B0.D0.BD.D0.B4.D1.83.D0.B2.D0.B0.D0.BD.D0.BD.D1.8F_.22.D0.A6.D0.B5.D0.BD.D1.82.D1.80.22" w:history="1">
                    <w:r w:rsidR="00754E30" w:rsidRPr="004A7EDE">
                      <w:rPr>
                        <w:rStyle w:val="tocnumber"/>
                        <w:rFonts w:ascii="Times New Roman" w:hAnsi="Times New Roman" w:cs="Times New Roman"/>
                        <w:i/>
                        <w:sz w:val="28"/>
                        <w:szCs w:val="28"/>
                      </w:rPr>
                      <w:t>2.4</w:t>
                    </w:r>
                    <w:r w:rsidR="00754E30" w:rsidRPr="004A7EDE">
                      <w:rPr>
                        <w:rStyle w:val="toctext"/>
                        <w:rFonts w:ascii="Times New Roman" w:hAnsi="Times New Roman" w:cs="Times New Roman"/>
                        <w:i/>
                        <w:sz w:val="28"/>
                        <w:szCs w:val="28"/>
                      </w:rPr>
                      <w:t>Повітряне командування "Центр"</w:t>
                    </w:r>
                  </w:hyperlink>
                </w:p>
                <w:p w:rsidR="00754E30" w:rsidRPr="004A7EDE" w:rsidRDefault="008A073E" w:rsidP="004A7EDE">
                  <w:pPr>
                    <w:numPr>
                      <w:ilvl w:val="1"/>
                      <w:numId w:val="5"/>
                    </w:numPr>
                    <w:spacing w:before="100" w:beforeAutospacing="1" w:after="24" w:line="240" w:lineRule="auto"/>
                    <w:ind w:left="480"/>
                    <w:rPr>
                      <w:rFonts w:ascii="Times New Roman" w:hAnsi="Times New Roman" w:cs="Times New Roman"/>
                      <w:i/>
                      <w:sz w:val="28"/>
                      <w:szCs w:val="28"/>
                    </w:rPr>
                  </w:pPr>
                  <w:hyperlink r:id="rId38" w:anchor=".D0.9F.D0.BE.D0.B2.D1.96.D1.82.D1.80.D1.8F.D0.BD.D0.B5_.D0.BA.D0.BE.D0.BC.D0.B0.D0.BD.D0.B4.D1.83.D0.B2.D0.B0.D0.BD.D0.BD.D1.8F_.22.D0.A1.D1.85.D1.96.D0.B4.22" w:history="1">
                    <w:r w:rsidR="00754E30" w:rsidRPr="004A7EDE">
                      <w:rPr>
                        <w:rStyle w:val="tocnumber"/>
                        <w:rFonts w:ascii="Times New Roman" w:hAnsi="Times New Roman" w:cs="Times New Roman"/>
                        <w:i/>
                        <w:sz w:val="28"/>
                        <w:szCs w:val="28"/>
                      </w:rPr>
                      <w:t>2.5</w:t>
                    </w:r>
                    <w:r w:rsidR="00754E30" w:rsidRPr="004A7EDE">
                      <w:rPr>
                        <w:rStyle w:val="toctext"/>
                        <w:rFonts w:ascii="Times New Roman" w:hAnsi="Times New Roman" w:cs="Times New Roman"/>
                        <w:i/>
                        <w:sz w:val="28"/>
                        <w:szCs w:val="28"/>
                      </w:rPr>
                      <w:t>Повітряне командування "Схід"</w:t>
                    </w:r>
                  </w:hyperlink>
                </w:p>
                <w:p w:rsidR="00754E30" w:rsidRPr="004A7EDE" w:rsidRDefault="008A073E" w:rsidP="004A7EDE">
                  <w:pPr>
                    <w:numPr>
                      <w:ilvl w:val="0"/>
                      <w:numId w:val="5"/>
                    </w:numPr>
                    <w:spacing w:before="100" w:beforeAutospacing="1" w:after="24" w:line="240" w:lineRule="auto"/>
                    <w:ind w:left="0"/>
                    <w:rPr>
                      <w:rFonts w:ascii="Times New Roman" w:hAnsi="Times New Roman" w:cs="Times New Roman"/>
                      <w:i/>
                      <w:sz w:val="28"/>
                      <w:szCs w:val="28"/>
                    </w:rPr>
                  </w:pPr>
                  <w:hyperlink r:id="rId39" w:anchor=".D0.92.D1.96.D0.B9.D1.81.D1.8C.D0.BA.D0.BE.D0.B2.D0.BE-.D0.9C.D0.BE.D1.80.D1.81.D1.8C.D0.BA.D1.96_.D0.A1.D0.B8.D0.BB.D0.B8" w:history="1">
                    <w:r w:rsidR="00754E30" w:rsidRPr="004A7EDE">
                      <w:rPr>
                        <w:rStyle w:val="tocnumber"/>
                        <w:rFonts w:ascii="Times New Roman" w:hAnsi="Times New Roman" w:cs="Times New Roman"/>
                        <w:i/>
                        <w:sz w:val="28"/>
                        <w:szCs w:val="28"/>
                      </w:rPr>
                      <w:t>3</w:t>
                    </w:r>
                    <w:r w:rsidR="00754E30" w:rsidRPr="004A7EDE">
                      <w:rPr>
                        <w:rStyle w:val="toctext"/>
                        <w:rFonts w:ascii="Times New Roman" w:hAnsi="Times New Roman" w:cs="Times New Roman"/>
                        <w:i/>
                        <w:sz w:val="28"/>
                        <w:szCs w:val="28"/>
                      </w:rPr>
                      <w:t>Військово-Морські Сили</w:t>
                    </w:r>
                  </w:hyperlink>
                </w:p>
                <w:p w:rsidR="00754E30" w:rsidRPr="004A7EDE" w:rsidRDefault="008A073E" w:rsidP="004A7EDE">
                  <w:pPr>
                    <w:numPr>
                      <w:ilvl w:val="1"/>
                      <w:numId w:val="5"/>
                    </w:numPr>
                    <w:spacing w:before="100" w:beforeAutospacing="1" w:after="24" w:line="240" w:lineRule="auto"/>
                    <w:ind w:left="480"/>
                    <w:rPr>
                      <w:rFonts w:ascii="Times New Roman" w:hAnsi="Times New Roman" w:cs="Times New Roman"/>
                      <w:i/>
                      <w:sz w:val="28"/>
                      <w:szCs w:val="28"/>
                    </w:rPr>
                  </w:pPr>
                  <w:hyperlink r:id="rId40" w:anchor=".D0.9A.D0.BE.D0.BC.D0.B0.D0.BD.D0.B4.D1.83.D0.B2.D0.B0.D0.BD.D0.BD.D1.8F_.D0.92.D1.96.D0.B9.D1.81.D1.8C.D0.BA.D0.BE.D0.B2.D0.BE-.D0.9C.D0.BE.D1.80.D1.81.D1.8C.D0.BA.D0.B8.D1.85_.D0.A1.D0.B8.D0.BB" w:history="1">
                    <w:r w:rsidR="00754E30" w:rsidRPr="004A7EDE">
                      <w:rPr>
                        <w:rStyle w:val="tocnumber"/>
                        <w:rFonts w:ascii="Times New Roman" w:hAnsi="Times New Roman" w:cs="Times New Roman"/>
                        <w:i/>
                        <w:sz w:val="28"/>
                        <w:szCs w:val="28"/>
                      </w:rPr>
                      <w:t>3.1</w:t>
                    </w:r>
                    <w:r w:rsidR="00754E30" w:rsidRPr="004A7EDE">
                      <w:rPr>
                        <w:rStyle w:val="toctext"/>
                        <w:rFonts w:ascii="Times New Roman" w:hAnsi="Times New Roman" w:cs="Times New Roman"/>
                        <w:i/>
                        <w:sz w:val="28"/>
                        <w:szCs w:val="28"/>
                      </w:rPr>
                      <w:t>Командування Військово-Морських Сил</w:t>
                    </w:r>
                  </w:hyperlink>
                </w:p>
                <w:p w:rsidR="00754E30" w:rsidRPr="004A7EDE" w:rsidRDefault="008A073E" w:rsidP="004A7EDE">
                  <w:pPr>
                    <w:numPr>
                      <w:ilvl w:val="1"/>
                      <w:numId w:val="5"/>
                    </w:numPr>
                    <w:spacing w:before="100" w:beforeAutospacing="1" w:after="24" w:line="240" w:lineRule="auto"/>
                    <w:ind w:left="480"/>
                    <w:rPr>
                      <w:rFonts w:ascii="Times New Roman" w:hAnsi="Times New Roman" w:cs="Times New Roman"/>
                      <w:i/>
                      <w:sz w:val="28"/>
                      <w:szCs w:val="28"/>
                    </w:rPr>
                  </w:pPr>
                  <w:hyperlink r:id="rId41" w:anchor=".D0.97.D0.B0.D1.85.D1.96.D0.B4.D0.BD.D0.B0_.D0.B2.D1.96.D0.B9.D1.81.D1.8C.D0.BA.D0.BE.D0.B2.D0.BE-.D0.BC.D0.BE.D1.80.D1.81.D1.8C.D0.BA.D0.B0_.D0.B1.D0.B0.D0.B7.D0.B0" w:history="1">
                    <w:r w:rsidR="00754E30" w:rsidRPr="004A7EDE">
                      <w:rPr>
                        <w:rStyle w:val="tocnumber"/>
                        <w:rFonts w:ascii="Times New Roman" w:hAnsi="Times New Roman" w:cs="Times New Roman"/>
                        <w:i/>
                        <w:sz w:val="28"/>
                        <w:szCs w:val="28"/>
                      </w:rPr>
                      <w:t>3.2</w:t>
                    </w:r>
                    <w:r w:rsidR="00754E30" w:rsidRPr="004A7EDE">
                      <w:rPr>
                        <w:rStyle w:val="toctext"/>
                        <w:rFonts w:ascii="Times New Roman" w:hAnsi="Times New Roman" w:cs="Times New Roman"/>
                        <w:i/>
                        <w:sz w:val="28"/>
                        <w:szCs w:val="28"/>
                      </w:rPr>
                      <w:t>Західна військово-морська база</w:t>
                    </w:r>
                  </w:hyperlink>
                </w:p>
                <w:p w:rsidR="00754E30" w:rsidRPr="004A7EDE" w:rsidRDefault="008A073E" w:rsidP="004A7EDE">
                  <w:pPr>
                    <w:numPr>
                      <w:ilvl w:val="1"/>
                      <w:numId w:val="5"/>
                    </w:numPr>
                    <w:spacing w:before="100" w:beforeAutospacing="1" w:after="24" w:line="240" w:lineRule="auto"/>
                    <w:ind w:left="480"/>
                    <w:rPr>
                      <w:rFonts w:ascii="Times New Roman" w:hAnsi="Times New Roman" w:cs="Times New Roman"/>
                      <w:i/>
                      <w:sz w:val="28"/>
                      <w:szCs w:val="28"/>
                    </w:rPr>
                  </w:pPr>
                  <w:hyperlink r:id="rId42" w:anchor=".D0.9F.D1.96.D0.B2.D0.B4.D0.B5.D0.BD.D0.BD.D0.B0_.D0.B2.D1.96.D0.B9.D1.81.D1.8C.D0.BA.D0.BE.D0.B2.D0.BE-.D0.BC.D0.BE.D1.80.D1.81.D1.8C.D0.BA.D0.B0_.D0.B1.D0.B0.D0.B7.D0.B0" w:history="1">
                    <w:r w:rsidR="00754E30" w:rsidRPr="004A7EDE">
                      <w:rPr>
                        <w:rStyle w:val="tocnumber"/>
                        <w:rFonts w:ascii="Times New Roman" w:hAnsi="Times New Roman" w:cs="Times New Roman"/>
                        <w:i/>
                        <w:sz w:val="28"/>
                        <w:szCs w:val="28"/>
                      </w:rPr>
                      <w:t>3.3</w:t>
                    </w:r>
                    <w:r w:rsidR="00754E30" w:rsidRPr="004A7EDE">
                      <w:rPr>
                        <w:rStyle w:val="toctext"/>
                        <w:rFonts w:ascii="Times New Roman" w:hAnsi="Times New Roman" w:cs="Times New Roman"/>
                        <w:i/>
                        <w:sz w:val="28"/>
                        <w:szCs w:val="28"/>
                      </w:rPr>
                      <w:t>Південна військово-морська база</w:t>
                    </w:r>
                  </w:hyperlink>
                </w:p>
                <w:p w:rsidR="00754E30" w:rsidRPr="004A7EDE" w:rsidRDefault="008A073E" w:rsidP="004A7EDE">
                  <w:pPr>
                    <w:numPr>
                      <w:ilvl w:val="0"/>
                      <w:numId w:val="5"/>
                    </w:numPr>
                    <w:spacing w:before="100" w:beforeAutospacing="1" w:after="24" w:line="240" w:lineRule="auto"/>
                    <w:ind w:left="0"/>
                    <w:rPr>
                      <w:rFonts w:ascii="Times New Roman" w:hAnsi="Times New Roman" w:cs="Times New Roman"/>
                      <w:i/>
                      <w:sz w:val="28"/>
                      <w:szCs w:val="28"/>
                    </w:rPr>
                  </w:pPr>
                  <w:hyperlink r:id="rId43" w:anchor=".D0.92.D0.B8.D1.81.D0.BE.D0.BA.D0.BE.D0.BC.D0.BE.D0.B1.D1.96.D0.BB.D1.8C.D0.BD.D1.96_.D0.B4.D0.B5.D1.81.D0.B0.D0.BD.D1.82.D0.BD.D1.96_.D0.B2.D1.96.D0.B9.D1.81.D1.8C.D0.BA.D0.B0" w:history="1">
                    <w:r w:rsidR="00754E30" w:rsidRPr="004A7EDE">
                      <w:rPr>
                        <w:rStyle w:val="tocnumber"/>
                        <w:rFonts w:ascii="Times New Roman" w:hAnsi="Times New Roman" w:cs="Times New Roman"/>
                        <w:i/>
                        <w:sz w:val="28"/>
                        <w:szCs w:val="28"/>
                      </w:rPr>
                      <w:t>4</w:t>
                    </w:r>
                    <w:r w:rsidR="00754E30" w:rsidRPr="004A7EDE">
                      <w:rPr>
                        <w:rStyle w:val="toctext"/>
                        <w:rFonts w:ascii="Times New Roman" w:hAnsi="Times New Roman" w:cs="Times New Roman"/>
                        <w:i/>
                        <w:sz w:val="28"/>
                        <w:szCs w:val="28"/>
                      </w:rPr>
                      <w:t>Високомобільні десантні війська</w:t>
                    </w:r>
                  </w:hyperlink>
                </w:p>
                <w:p w:rsidR="00754E30" w:rsidRPr="004A7EDE" w:rsidRDefault="008A073E" w:rsidP="004A7EDE">
                  <w:pPr>
                    <w:numPr>
                      <w:ilvl w:val="0"/>
                      <w:numId w:val="5"/>
                    </w:numPr>
                    <w:spacing w:before="100" w:beforeAutospacing="1" w:after="24" w:line="240" w:lineRule="auto"/>
                    <w:ind w:left="0"/>
                    <w:rPr>
                      <w:rFonts w:ascii="Times New Roman" w:hAnsi="Times New Roman" w:cs="Times New Roman"/>
                      <w:i/>
                      <w:sz w:val="28"/>
                      <w:szCs w:val="28"/>
                    </w:rPr>
                  </w:pPr>
                  <w:hyperlink r:id="rId44" w:anchor=".D0.A1.D0.B8.D0.BB.D0.B8_.D1.81.D0.BF.D0.B5.D1.86.D1.96.D0.B0.D0.BB.D1.8C.D0.BD.D0.B8.D1.85_.D0.BE.D0.BF.D0.B5.D1.80.D0.B0.D1.86.D1.96.D0.B9" w:history="1">
                    <w:r w:rsidR="00754E30" w:rsidRPr="004A7EDE">
                      <w:rPr>
                        <w:rStyle w:val="tocnumber"/>
                        <w:rFonts w:ascii="Times New Roman" w:hAnsi="Times New Roman" w:cs="Times New Roman"/>
                        <w:i/>
                        <w:sz w:val="28"/>
                        <w:szCs w:val="28"/>
                      </w:rPr>
                      <w:t>5</w:t>
                    </w:r>
                    <w:r w:rsidR="00754E30" w:rsidRPr="004A7EDE">
                      <w:rPr>
                        <w:rStyle w:val="toctext"/>
                        <w:rFonts w:ascii="Times New Roman" w:hAnsi="Times New Roman" w:cs="Times New Roman"/>
                        <w:i/>
                        <w:sz w:val="28"/>
                        <w:szCs w:val="28"/>
                      </w:rPr>
                      <w:t>Сили спеціальних операцій</w:t>
                    </w:r>
                  </w:hyperlink>
                </w:p>
                <w:p w:rsidR="00754E30" w:rsidRPr="004A7EDE" w:rsidRDefault="00754E30" w:rsidP="004A7EDE">
                  <w:pPr>
                    <w:rPr>
                      <w:rFonts w:ascii="Times New Roman" w:hAnsi="Times New Roman" w:cs="Times New Roman"/>
                      <w:i/>
                      <w:sz w:val="28"/>
                      <w:szCs w:val="28"/>
                    </w:rPr>
                  </w:pPr>
                </w:p>
              </w:txbxContent>
            </v:textbox>
          </v:shape>
        </w:pict>
      </w:r>
    </w:p>
    <w:p w:rsidR="00677EDF" w:rsidRDefault="004A7EDE" w:rsidP="004A7EDE">
      <w:pPr>
        <w:pStyle w:val="style7"/>
        <w:spacing w:before="0" w:beforeAutospacing="0" w:after="0" w:afterAutospacing="0" w:line="252" w:lineRule="atLeast"/>
        <w:ind w:firstLine="142"/>
        <w:jc w:val="both"/>
        <w:rPr>
          <w:sz w:val="28"/>
          <w:szCs w:val="28"/>
          <w:lang w:val="uk-UA"/>
        </w:rPr>
      </w:pPr>
      <w:r w:rsidRPr="004A7EDE">
        <w:rPr>
          <w:noProof/>
          <w:sz w:val="28"/>
          <w:szCs w:val="28"/>
        </w:rPr>
        <w:drawing>
          <wp:inline distT="0" distB="0" distL="0" distR="0">
            <wp:extent cx="2508704" cy="1669312"/>
            <wp:effectExtent l="19050" t="0" r="5896" b="0"/>
            <wp:docPr id="14" name="Рисунок 20" descr="https://upload.wikimedia.org/wikipedia/commons/thumb/c/c8/Ensign_of_the_Ukrainian_Armed_Forces.svg/300px-Ensign_of_the_Ukrainian_Armed_Forc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c/c8/Ensign_of_the_Ukrainian_Armed_Forces.svg/300px-Ensign_of_the_Ukrainian_Armed_Forces.svg.png"/>
                    <pic:cNvPicPr>
                      <a:picLocks noChangeAspect="1" noChangeArrowheads="1"/>
                    </pic:cNvPicPr>
                  </pic:nvPicPr>
                  <pic:blipFill>
                    <a:blip r:embed="rId45" cstate="print"/>
                    <a:srcRect/>
                    <a:stretch>
                      <a:fillRect/>
                    </a:stretch>
                  </pic:blipFill>
                  <pic:spPr bwMode="auto">
                    <a:xfrm>
                      <a:off x="0" y="0"/>
                      <a:ext cx="2508116" cy="1668921"/>
                    </a:xfrm>
                    <a:prstGeom prst="rect">
                      <a:avLst/>
                    </a:prstGeom>
                    <a:noFill/>
                    <a:ln w="9525">
                      <a:noFill/>
                      <a:miter lim="800000"/>
                      <a:headEnd/>
                      <a:tailEnd/>
                    </a:ln>
                  </pic:spPr>
                </pic:pic>
              </a:graphicData>
            </a:graphic>
          </wp:inline>
        </w:drawing>
      </w:r>
    </w:p>
    <w:p w:rsidR="00677EDF" w:rsidRDefault="00677EDF" w:rsidP="00CA1A88">
      <w:pPr>
        <w:pStyle w:val="style7"/>
        <w:spacing w:before="0" w:beforeAutospacing="0" w:after="0" w:afterAutospacing="0" w:line="252" w:lineRule="atLeast"/>
        <w:ind w:firstLine="708"/>
        <w:jc w:val="both"/>
        <w:rPr>
          <w:sz w:val="28"/>
          <w:szCs w:val="28"/>
          <w:lang w:val="uk-UA"/>
        </w:rPr>
      </w:pPr>
    </w:p>
    <w:p w:rsidR="00677EDF" w:rsidRDefault="004A7EDE" w:rsidP="00CA1A88">
      <w:pPr>
        <w:pStyle w:val="style7"/>
        <w:spacing w:before="0" w:beforeAutospacing="0" w:after="0" w:afterAutospacing="0" w:line="252" w:lineRule="atLeast"/>
        <w:ind w:firstLine="708"/>
        <w:jc w:val="both"/>
        <w:rPr>
          <w:sz w:val="28"/>
          <w:szCs w:val="28"/>
          <w:lang w:val="uk-UA"/>
        </w:rPr>
      </w:pPr>
      <w:r>
        <w:rPr>
          <w:sz w:val="28"/>
          <w:szCs w:val="28"/>
          <w:lang w:val="uk-UA"/>
        </w:rPr>
        <w:t>Прапор ЗСУ</w:t>
      </w:r>
    </w:p>
    <w:p w:rsidR="00677EDF" w:rsidRDefault="00677EDF" w:rsidP="00CA1A88">
      <w:pPr>
        <w:pStyle w:val="style7"/>
        <w:spacing w:before="0" w:beforeAutospacing="0" w:after="0" w:afterAutospacing="0" w:line="252" w:lineRule="atLeast"/>
        <w:ind w:firstLine="708"/>
        <w:jc w:val="both"/>
        <w:rPr>
          <w:sz w:val="28"/>
          <w:szCs w:val="28"/>
          <w:lang w:val="uk-UA"/>
        </w:rPr>
      </w:pPr>
    </w:p>
    <w:p w:rsidR="00677EDF" w:rsidRDefault="00677EDF" w:rsidP="00CA1A88">
      <w:pPr>
        <w:pStyle w:val="style7"/>
        <w:spacing w:before="0" w:beforeAutospacing="0" w:after="0" w:afterAutospacing="0" w:line="252" w:lineRule="atLeast"/>
        <w:ind w:firstLine="708"/>
        <w:jc w:val="both"/>
        <w:rPr>
          <w:sz w:val="28"/>
          <w:szCs w:val="28"/>
          <w:lang w:val="uk-UA"/>
        </w:rPr>
      </w:pPr>
    </w:p>
    <w:p w:rsidR="00677EDF" w:rsidRDefault="00677EDF" w:rsidP="00CA1A88">
      <w:pPr>
        <w:pStyle w:val="style7"/>
        <w:spacing w:before="0" w:beforeAutospacing="0" w:after="0" w:afterAutospacing="0" w:line="252" w:lineRule="atLeast"/>
        <w:ind w:firstLine="708"/>
        <w:jc w:val="both"/>
        <w:rPr>
          <w:sz w:val="28"/>
          <w:szCs w:val="28"/>
          <w:lang w:val="uk-UA"/>
        </w:rPr>
      </w:pPr>
    </w:p>
    <w:p w:rsidR="00677EDF" w:rsidRDefault="00677EDF" w:rsidP="00CA1A88">
      <w:pPr>
        <w:pStyle w:val="style7"/>
        <w:spacing w:before="0" w:beforeAutospacing="0" w:after="0" w:afterAutospacing="0" w:line="252" w:lineRule="atLeast"/>
        <w:ind w:firstLine="708"/>
        <w:jc w:val="both"/>
        <w:rPr>
          <w:sz w:val="28"/>
          <w:szCs w:val="28"/>
          <w:lang w:val="uk-UA"/>
        </w:rPr>
      </w:pPr>
    </w:p>
    <w:p w:rsidR="00677EDF" w:rsidRDefault="00677EDF" w:rsidP="00CA1A88">
      <w:pPr>
        <w:pStyle w:val="style7"/>
        <w:spacing w:before="0" w:beforeAutospacing="0" w:after="0" w:afterAutospacing="0" w:line="252" w:lineRule="atLeast"/>
        <w:ind w:firstLine="708"/>
        <w:jc w:val="both"/>
        <w:rPr>
          <w:sz w:val="28"/>
          <w:szCs w:val="28"/>
          <w:lang w:val="uk-UA"/>
        </w:rPr>
      </w:pPr>
    </w:p>
    <w:p w:rsidR="00677EDF" w:rsidRDefault="00677EDF" w:rsidP="00CA1A88">
      <w:pPr>
        <w:pStyle w:val="style7"/>
        <w:spacing w:before="0" w:beforeAutospacing="0" w:after="0" w:afterAutospacing="0" w:line="252" w:lineRule="atLeast"/>
        <w:ind w:firstLine="708"/>
        <w:jc w:val="both"/>
        <w:rPr>
          <w:sz w:val="28"/>
          <w:szCs w:val="28"/>
          <w:lang w:val="uk-UA"/>
        </w:rPr>
      </w:pPr>
    </w:p>
    <w:p w:rsidR="00677EDF" w:rsidRDefault="00677EDF" w:rsidP="00CA1A88">
      <w:pPr>
        <w:pStyle w:val="style7"/>
        <w:spacing w:before="0" w:beforeAutospacing="0" w:after="0" w:afterAutospacing="0" w:line="252" w:lineRule="atLeast"/>
        <w:ind w:firstLine="708"/>
        <w:jc w:val="both"/>
        <w:rPr>
          <w:sz w:val="28"/>
          <w:szCs w:val="28"/>
          <w:lang w:val="uk-UA"/>
        </w:rPr>
      </w:pPr>
    </w:p>
    <w:p w:rsidR="00677EDF" w:rsidRDefault="00677EDF" w:rsidP="00CA1A88">
      <w:pPr>
        <w:pStyle w:val="style7"/>
        <w:spacing w:before="0" w:beforeAutospacing="0" w:after="0" w:afterAutospacing="0" w:line="252" w:lineRule="atLeast"/>
        <w:ind w:firstLine="708"/>
        <w:jc w:val="both"/>
        <w:rPr>
          <w:sz w:val="28"/>
          <w:szCs w:val="28"/>
          <w:lang w:val="uk-UA"/>
        </w:rPr>
      </w:pPr>
    </w:p>
    <w:p w:rsidR="00677EDF" w:rsidRDefault="00677EDF" w:rsidP="00CA1A88">
      <w:pPr>
        <w:pStyle w:val="style7"/>
        <w:spacing w:before="0" w:beforeAutospacing="0" w:after="0" w:afterAutospacing="0" w:line="252" w:lineRule="atLeast"/>
        <w:ind w:firstLine="708"/>
        <w:jc w:val="both"/>
        <w:rPr>
          <w:sz w:val="28"/>
          <w:szCs w:val="28"/>
          <w:lang w:val="uk-UA"/>
        </w:rPr>
      </w:pPr>
    </w:p>
    <w:p w:rsidR="00677EDF" w:rsidRDefault="00677EDF" w:rsidP="00CA1A88">
      <w:pPr>
        <w:pStyle w:val="style7"/>
        <w:spacing w:before="0" w:beforeAutospacing="0" w:after="0" w:afterAutospacing="0" w:line="252" w:lineRule="atLeast"/>
        <w:ind w:firstLine="708"/>
        <w:jc w:val="both"/>
        <w:rPr>
          <w:sz w:val="28"/>
          <w:szCs w:val="28"/>
          <w:lang w:val="uk-UA"/>
        </w:rPr>
      </w:pPr>
    </w:p>
    <w:p w:rsidR="00677EDF" w:rsidRDefault="00677EDF" w:rsidP="00CA1A88">
      <w:pPr>
        <w:pStyle w:val="style7"/>
        <w:spacing w:before="0" w:beforeAutospacing="0" w:after="0" w:afterAutospacing="0" w:line="252" w:lineRule="atLeast"/>
        <w:ind w:firstLine="708"/>
        <w:jc w:val="both"/>
        <w:rPr>
          <w:sz w:val="28"/>
          <w:szCs w:val="28"/>
          <w:lang w:val="uk-UA"/>
        </w:rPr>
      </w:pPr>
    </w:p>
    <w:p w:rsidR="00677EDF" w:rsidRDefault="00677EDF" w:rsidP="00CA1A88">
      <w:pPr>
        <w:pStyle w:val="style7"/>
        <w:spacing w:before="0" w:beforeAutospacing="0" w:after="0" w:afterAutospacing="0" w:line="252" w:lineRule="atLeast"/>
        <w:ind w:firstLine="708"/>
        <w:jc w:val="both"/>
        <w:rPr>
          <w:sz w:val="28"/>
          <w:szCs w:val="28"/>
          <w:lang w:val="uk-UA"/>
        </w:rPr>
      </w:pPr>
    </w:p>
    <w:p w:rsidR="00677EDF" w:rsidRDefault="00677EDF" w:rsidP="00CA1A88">
      <w:pPr>
        <w:pStyle w:val="style7"/>
        <w:spacing w:before="0" w:beforeAutospacing="0" w:after="0" w:afterAutospacing="0" w:line="252" w:lineRule="atLeast"/>
        <w:ind w:firstLine="708"/>
        <w:jc w:val="both"/>
        <w:rPr>
          <w:sz w:val="28"/>
          <w:szCs w:val="28"/>
          <w:lang w:val="uk-UA"/>
        </w:rPr>
      </w:pPr>
    </w:p>
    <w:p w:rsidR="00677EDF" w:rsidRDefault="00677EDF" w:rsidP="00CA1A88">
      <w:pPr>
        <w:pStyle w:val="style7"/>
        <w:spacing w:before="0" w:beforeAutospacing="0" w:after="0" w:afterAutospacing="0" w:line="252" w:lineRule="atLeast"/>
        <w:ind w:firstLine="708"/>
        <w:jc w:val="both"/>
        <w:rPr>
          <w:sz w:val="28"/>
          <w:szCs w:val="28"/>
          <w:lang w:val="uk-UA"/>
        </w:rPr>
      </w:pPr>
    </w:p>
    <w:p w:rsidR="00677EDF" w:rsidRDefault="00677EDF" w:rsidP="00CA1A88">
      <w:pPr>
        <w:pStyle w:val="style7"/>
        <w:spacing w:before="0" w:beforeAutospacing="0" w:after="0" w:afterAutospacing="0" w:line="252" w:lineRule="atLeast"/>
        <w:ind w:firstLine="708"/>
        <w:jc w:val="both"/>
        <w:rPr>
          <w:sz w:val="28"/>
          <w:szCs w:val="28"/>
          <w:lang w:val="uk-UA"/>
        </w:rPr>
      </w:pPr>
    </w:p>
    <w:p w:rsidR="00677EDF" w:rsidRDefault="00677EDF" w:rsidP="00CA1A88">
      <w:pPr>
        <w:pStyle w:val="style7"/>
        <w:spacing w:before="0" w:beforeAutospacing="0" w:after="0" w:afterAutospacing="0" w:line="252" w:lineRule="atLeast"/>
        <w:ind w:firstLine="708"/>
        <w:jc w:val="both"/>
        <w:rPr>
          <w:sz w:val="28"/>
          <w:szCs w:val="28"/>
          <w:lang w:val="uk-UA"/>
        </w:rPr>
      </w:pPr>
    </w:p>
    <w:p w:rsidR="00677EDF" w:rsidRDefault="00677EDF" w:rsidP="00CA1A88">
      <w:pPr>
        <w:pStyle w:val="style7"/>
        <w:spacing w:before="0" w:beforeAutospacing="0" w:after="0" w:afterAutospacing="0" w:line="252" w:lineRule="atLeast"/>
        <w:ind w:firstLine="708"/>
        <w:jc w:val="both"/>
        <w:rPr>
          <w:sz w:val="28"/>
          <w:szCs w:val="28"/>
          <w:lang w:val="uk-UA"/>
        </w:rPr>
      </w:pPr>
    </w:p>
    <w:p w:rsidR="00677EDF" w:rsidRDefault="00677EDF" w:rsidP="00CA1A88">
      <w:pPr>
        <w:pStyle w:val="style7"/>
        <w:spacing w:before="0" w:beforeAutospacing="0" w:after="0" w:afterAutospacing="0" w:line="252" w:lineRule="atLeast"/>
        <w:ind w:firstLine="708"/>
        <w:jc w:val="both"/>
        <w:rPr>
          <w:sz w:val="28"/>
          <w:szCs w:val="28"/>
          <w:lang w:val="uk-UA"/>
        </w:rPr>
      </w:pPr>
    </w:p>
    <w:p w:rsidR="00677EDF" w:rsidRDefault="00677EDF" w:rsidP="00CA1A88">
      <w:pPr>
        <w:pStyle w:val="style7"/>
        <w:spacing w:before="0" w:beforeAutospacing="0" w:after="0" w:afterAutospacing="0" w:line="252" w:lineRule="atLeast"/>
        <w:ind w:firstLine="708"/>
        <w:jc w:val="both"/>
        <w:rPr>
          <w:sz w:val="28"/>
          <w:szCs w:val="28"/>
          <w:lang w:val="uk-UA"/>
        </w:rPr>
      </w:pPr>
    </w:p>
    <w:p w:rsidR="00677EDF" w:rsidRDefault="00677EDF" w:rsidP="00CA1A88">
      <w:pPr>
        <w:pStyle w:val="style7"/>
        <w:spacing w:before="0" w:beforeAutospacing="0" w:after="0" w:afterAutospacing="0" w:line="252" w:lineRule="atLeast"/>
        <w:ind w:firstLine="708"/>
        <w:jc w:val="both"/>
        <w:rPr>
          <w:sz w:val="28"/>
          <w:szCs w:val="28"/>
          <w:lang w:val="uk-UA"/>
        </w:rPr>
      </w:pPr>
    </w:p>
    <w:p w:rsidR="00677EDF" w:rsidRDefault="00677EDF" w:rsidP="00CA1A88">
      <w:pPr>
        <w:pStyle w:val="style7"/>
        <w:spacing w:before="0" w:beforeAutospacing="0" w:after="0" w:afterAutospacing="0" w:line="252" w:lineRule="atLeast"/>
        <w:ind w:firstLine="708"/>
        <w:jc w:val="both"/>
        <w:rPr>
          <w:sz w:val="28"/>
          <w:szCs w:val="28"/>
          <w:lang w:val="uk-UA"/>
        </w:rPr>
      </w:pPr>
    </w:p>
    <w:p w:rsidR="00677EDF" w:rsidRDefault="00677EDF"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BF3C60" w:rsidRDefault="00BF3C60" w:rsidP="00CA1A88">
      <w:pPr>
        <w:pStyle w:val="style7"/>
        <w:spacing w:before="0" w:beforeAutospacing="0" w:after="0" w:afterAutospacing="0" w:line="252" w:lineRule="atLeast"/>
        <w:ind w:firstLine="708"/>
        <w:jc w:val="both"/>
        <w:rPr>
          <w:sz w:val="28"/>
          <w:szCs w:val="28"/>
          <w:lang w:val="uk-UA"/>
        </w:rPr>
      </w:pPr>
    </w:p>
    <w:p w:rsidR="00147B60" w:rsidRPr="00147B60" w:rsidRDefault="00147B60" w:rsidP="00F862FD">
      <w:pPr>
        <w:shd w:val="clear" w:color="auto" w:fill="FFFFFF"/>
        <w:spacing w:before="120" w:after="120" w:line="240" w:lineRule="auto"/>
        <w:ind w:firstLine="708"/>
        <w:jc w:val="center"/>
        <w:rPr>
          <w:rFonts w:ascii="Times New Roman" w:eastAsia="Times New Roman" w:hAnsi="Times New Roman" w:cs="Times New Roman"/>
          <w:b/>
          <w:i/>
          <w:color w:val="0000FF"/>
          <w:sz w:val="32"/>
          <w:szCs w:val="32"/>
          <w:lang w:val="uk-UA" w:eastAsia="ru-RU"/>
        </w:rPr>
      </w:pPr>
      <w:r w:rsidRPr="00147B60">
        <w:rPr>
          <w:rFonts w:ascii="Times New Roman" w:eastAsia="Times New Roman" w:hAnsi="Times New Roman" w:cs="Times New Roman"/>
          <w:b/>
          <w:i/>
          <w:color w:val="0000FF"/>
          <w:sz w:val="32"/>
          <w:szCs w:val="32"/>
          <w:lang w:val="uk-UA" w:eastAsia="ru-RU"/>
        </w:rPr>
        <w:lastRenderedPageBreak/>
        <w:t>ТРАДИЦІЇ МУЖНОСТІ</w:t>
      </w:r>
    </w:p>
    <w:p w:rsidR="00F862FD" w:rsidRDefault="00F862FD" w:rsidP="00F862FD">
      <w:pPr>
        <w:shd w:val="clear" w:color="auto" w:fill="FFFFFF"/>
        <w:spacing w:before="120" w:after="120" w:line="240" w:lineRule="auto"/>
        <w:ind w:firstLine="708"/>
        <w:jc w:val="center"/>
        <w:rPr>
          <w:rFonts w:ascii="Times New Roman" w:eastAsia="Times New Roman" w:hAnsi="Times New Roman" w:cs="Times New Roman"/>
          <w:b/>
          <w:i/>
          <w:sz w:val="32"/>
          <w:szCs w:val="32"/>
          <w:lang w:val="uk-UA" w:eastAsia="ru-RU"/>
        </w:rPr>
      </w:pPr>
      <w:r>
        <w:rPr>
          <w:rFonts w:ascii="Times New Roman" w:eastAsia="Times New Roman" w:hAnsi="Times New Roman" w:cs="Times New Roman"/>
          <w:b/>
          <w:i/>
          <w:sz w:val="32"/>
          <w:szCs w:val="32"/>
          <w:lang w:val="uk-UA" w:eastAsia="ru-RU"/>
        </w:rPr>
        <w:t xml:space="preserve">Історія нашого державотворення знає багато подвигів, що великими буквами вписані в книгу мужності, любові до Вітчизни та самопожертви. Згадаємо сьогодні два з них. </w:t>
      </w:r>
    </w:p>
    <w:p w:rsidR="00F862FD" w:rsidRPr="00147B60" w:rsidRDefault="00BC4869" w:rsidP="00BC4869">
      <w:pPr>
        <w:shd w:val="clear" w:color="auto" w:fill="FFFFFF"/>
        <w:spacing w:before="120" w:after="120" w:line="240" w:lineRule="auto"/>
        <w:rPr>
          <w:rFonts w:ascii="Times New Roman" w:eastAsia="Times New Roman" w:hAnsi="Times New Roman" w:cs="Times New Roman"/>
          <w:b/>
          <w:i/>
          <w:color w:val="FF0000"/>
          <w:sz w:val="32"/>
          <w:szCs w:val="32"/>
          <w:lang w:val="uk-UA" w:eastAsia="ru-RU"/>
        </w:rPr>
      </w:pPr>
      <w:r>
        <w:rPr>
          <w:rFonts w:ascii="Times New Roman" w:eastAsia="Times New Roman" w:hAnsi="Times New Roman" w:cs="Times New Roman"/>
          <w:b/>
          <w:i/>
          <w:sz w:val="32"/>
          <w:szCs w:val="32"/>
          <w:lang w:val="uk-UA" w:eastAsia="ru-RU"/>
        </w:rPr>
        <w:t xml:space="preserve">                                                 </w:t>
      </w:r>
      <w:r w:rsidR="00F862FD" w:rsidRPr="00147B60">
        <w:rPr>
          <w:rFonts w:ascii="Times New Roman" w:eastAsia="Times New Roman" w:hAnsi="Times New Roman" w:cs="Times New Roman"/>
          <w:b/>
          <w:i/>
          <w:color w:val="FF0000"/>
          <w:sz w:val="32"/>
          <w:szCs w:val="32"/>
          <w:lang w:val="uk-UA" w:eastAsia="ru-RU"/>
        </w:rPr>
        <w:t>ГЕРОЇ КРУТ</w:t>
      </w:r>
    </w:p>
    <w:p w:rsidR="00BA0B0C" w:rsidRPr="002D0D5E" w:rsidRDefault="00196A5B" w:rsidP="00196A5B">
      <w:pPr>
        <w:shd w:val="clear" w:color="auto" w:fill="FFFFFF"/>
        <w:spacing w:before="120" w:after="120" w:line="360" w:lineRule="auto"/>
        <w:jc w:val="both"/>
        <w:rPr>
          <w:rStyle w:val="fontstyle13"/>
          <w:rFonts w:ascii="Times New Roman" w:hAnsi="Times New Roman" w:cs="Times New Roman"/>
          <w:sz w:val="28"/>
          <w:szCs w:val="28"/>
          <w:lang w:val="uk-UA"/>
        </w:rPr>
      </w:pPr>
      <w:r>
        <w:rPr>
          <w:noProof/>
          <w:lang w:eastAsia="ru-RU"/>
        </w:rPr>
        <w:drawing>
          <wp:anchor distT="0" distB="0" distL="114300" distR="114300" simplePos="0" relativeHeight="251676672" behindDoc="0" locked="0" layoutInCell="1" allowOverlap="1">
            <wp:simplePos x="0" y="0"/>
            <wp:positionH relativeFrom="column">
              <wp:posOffset>20955</wp:posOffset>
            </wp:positionH>
            <wp:positionV relativeFrom="paragraph">
              <wp:posOffset>254000</wp:posOffset>
            </wp:positionV>
            <wp:extent cx="3616960" cy="2635885"/>
            <wp:effectExtent l="19050" t="0" r="2540" b="0"/>
            <wp:wrapSquare wrapText="bothSides"/>
            <wp:docPr id="15" name="Рисунок 1" descr="http://wartime.org.ua/uploads/posts/2015-01/1422465219_384640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rtime.org.ua/uploads/posts/2015-01/1422465219_384640226.png"/>
                    <pic:cNvPicPr>
                      <a:picLocks noChangeAspect="1" noChangeArrowheads="1"/>
                    </pic:cNvPicPr>
                  </pic:nvPicPr>
                  <pic:blipFill>
                    <a:blip r:embed="rId46" cstate="print"/>
                    <a:srcRect/>
                    <a:stretch>
                      <a:fillRect/>
                    </a:stretch>
                  </pic:blipFill>
                  <pic:spPr bwMode="auto">
                    <a:xfrm>
                      <a:off x="0" y="0"/>
                      <a:ext cx="3616960" cy="2635885"/>
                    </a:xfrm>
                    <a:prstGeom prst="rect">
                      <a:avLst/>
                    </a:prstGeom>
                    <a:noFill/>
                    <a:ln w="9525">
                      <a:noFill/>
                      <a:miter lim="800000"/>
                      <a:headEnd/>
                      <a:tailEnd/>
                    </a:ln>
                  </pic:spPr>
                </pic:pic>
              </a:graphicData>
            </a:graphic>
          </wp:anchor>
        </w:drawing>
      </w:r>
      <w:r w:rsidR="00337226" w:rsidRPr="002D0D5E">
        <w:rPr>
          <w:rFonts w:ascii="Times New Roman" w:eastAsia="Times New Roman" w:hAnsi="Times New Roman" w:cs="Times New Roman"/>
          <w:sz w:val="28"/>
          <w:szCs w:val="28"/>
          <w:lang w:val="uk-UA" w:eastAsia="ru-RU"/>
        </w:rPr>
        <w:t>Наприкінці січня</w:t>
      </w:r>
      <w:r w:rsidR="00337226" w:rsidRPr="002D0D5E">
        <w:rPr>
          <w:rFonts w:ascii="Times New Roman" w:eastAsia="Times New Roman" w:hAnsi="Times New Roman" w:cs="Times New Roman"/>
          <w:sz w:val="28"/>
          <w:szCs w:val="28"/>
          <w:lang w:eastAsia="ru-RU"/>
        </w:rPr>
        <w:t> </w:t>
      </w:r>
      <w:r w:rsidR="00337226" w:rsidRPr="002D0D5E">
        <w:rPr>
          <w:rFonts w:ascii="Times New Roman" w:eastAsia="Times New Roman" w:hAnsi="Times New Roman" w:cs="Times New Roman"/>
          <w:sz w:val="28"/>
          <w:szCs w:val="28"/>
          <w:lang w:val="uk-UA" w:eastAsia="ru-RU"/>
        </w:rPr>
        <w:t>— початку лютого 1918 на підступах до Києва розгорнулися запеклі бої з наступаючими більшовицькими військами під командуванням</w:t>
      </w:r>
      <w:r w:rsidR="00337226" w:rsidRPr="002D0D5E">
        <w:rPr>
          <w:rFonts w:ascii="Times New Roman" w:eastAsia="Times New Roman" w:hAnsi="Times New Roman" w:cs="Times New Roman"/>
          <w:sz w:val="28"/>
          <w:szCs w:val="28"/>
          <w:lang w:eastAsia="ru-RU"/>
        </w:rPr>
        <w:t> </w:t>
      </w:r>
      <w:hyperlink r:id="rId47" w:tooltip="Муравйов Михайло Артемович" w:history="1">
        <w:r w:rsidR="00337226" w:rsidRPr="002D0D5E">
          <w:rPr>
            <w:rFonts w:ascii="Times New Roman" w:eastAsia="Times New Roman" w:hAnsi="Times New Roman" w:cs="Times New Roman"/>
            <w:sz w:val="28"/>
            <w:szCs w:val="28"/>
            <w:lang w:val="uk-UA" w:eastAsia="ru-RU"/>
          </w:rPr>
          <w:t>М.</w:t>
        </w:r>
        <w:r w:rsidR="00337226" w:rsidRPr="002D0D5E">
          <w:rPr>
            <w:rFonts w:ascii="Times New Roman" w:eastAsia="Times New Roman" w:hAnsi="Times New Roman" w:cs="Times New Roman"/>
            <w:sz w:val="28"/>
            <w:szCs w:val="28"/>
            <w:lang w:eastAsia="ru-RU"/>
          </w:rPr>
          <w:t> </w:t>
        </w:r>
        <w:r w:rsidR="00337226" w:rsidRPr="002D0D5E">
          <w:rPr>
            <w:rFonts w:ascii="Times New Roman" w:eastAsia="Times New Roman" w:hAnsi="Times New Roman" w:cs="Times New Roman"/>
            <w:sz w:val="28"/>
            <w:szCs w:val="28"/>
            <w:lang w:val="uk-UA" w:eastAsia="ru-RU"/>
          </w:rPr>
          <w:t>Муравйова</w:t>
        </w:r>
      </w:hyperlink>
      <w:r w:rsidR="00337226" w:rsidRPr="002D0D5E">
        <w:rPr>
          <w:rFonts w:ascii="Times New Roman" w:eastAsia="Times New Roman" w:hAnsi="Times New Roman" w:cs="Times New Roman"/>
          <w:sz w:val="28"/>
          <w:szCs w:val="28"/>
          <w:lang w:val="uk-UA" w:eastAsia="ru-RU"/>
        </w:rPr>
        <w:t>, які рвалися до міста. Столицю України обороняли Гайдамацький Кіш Слобідської України, Курінь Січових Стрільців, Помічний Студентський Курінь, курінь Вільного Козацтва,</w:t>
      </w:r>
      <w:r w:rsidR="00337226" w:rsidRPr="002D0D5E">
        <w:rPr>
          <w:rFonts w:ascii="Times New Roman" w:eastAsia="Times New Roman" w:hAnsi="Times New Roman" w:cs="Times New Roman"/>
          <w:sz w:val="28"/>
          <w:szCs w:val="28"/>
          <w:lang w:eastAsia="ru-RU"/>
        </w:rPr>
        <w:t> </w:t>
      </w:r>
      <w:hyperlink r:id="rId48" w:tooltip="Полк ім. кошового К. Гордієнка" w:history="1">
        <w:r w:rsidR="00337226" w:rsidRPr="002D0D5E">
          <w:rPr>
            <w:rFonts w:ascii="Times New Roman" w:eastAsia="Times New Roman" w:hAnsi="Times New Roman" w:cs="Times New Roman"/>
            <w:sz w:val="28"/>
            <w:szCs w:val="28"/>
            <w:lang w:val="uk-UA" w:eastAsia="ru-RU"/>
          </w:rPr>
          <w:t>полк ім. кошового К. Гордієнка</w:t>
        </w:r>
      </w:hyperlink>
      <w:r w:rsidR="00337226" w:rsidRPr="002D0D5E">
        <w:rPr>
          <w:rFonts w:ascii="Times New Roman" w:eastAsia="Times New Roman" w:hAnsi="Times New Roman" w:cs="Times New Roman"/>
          <w:sz w:val="28"/>
          <w:szCs w:val="28"/>
          <w:lang w:val="uk-UA" w:eastAsia="ru-RU"/>
        </w:rPr>
        <w:t>, Окремий Чорноморський Курінь, Залізничний Курінь, Автопанцирний дивізіон та інші невеликі військові загони. Залишивши Київ, всі українські частини крім Гайдамацького Коша в р-ні містечка Ігнатівці були об'єднані в Окремий Запорізький загін під командуванням генерала</w:t>
      </w:r>
      <w:r w:rsidR="00337226" w:rsidRPr="002D0D5E">
        <w:rPr>
          <w:rFonts w:ascii="Times New Roman" w:eastAsia="Times New Roman" w:hAnsi="Times New Roman" w:cs="Times New Roman"/>
          <w:sz w:val="28"/>
          <w:szCs w:val="28"/>
          <w:lang w:eastAsia="ru-RU"/>
        </w:rPr>
        <w:t> </w:t>
      </w:r>
      <w:hyperlink r:id="rId49" w:tooltip="Прісовський Костянтин Адамович" w:history="1">
        <w:r w:rsidR="00337226" w:rsidRPr="002D0D5E">
          <w:rPr>
            <w:rFonts w:ascii="Times New Roman" w:eastAsia="Times New Roman" w:hAnsi="Times New Roman" w:cs="Times New Roman"/>
            <w:sz w:val="28"/>
            <w:szCs w:val="28"/>
            <w:lang w:val="uk-UA" w:eastAsia="ru-RU"/>
          </w:rPr>
          <w:t>К.</w:t>
        </w:r>
        <w:r w:rsidR="00337226" w:rsidRPr="002D0D5E">
          <w:rPr>
            <w:rFonts w:ascii="Times New Roman" w:eastAsia="Times New Roman" w:hAnsi="Times New Roman" w:cs="Times New Roman"/>
            <w:sz w:val="28"/>
            <w:szCs w:val="28"/>
            <w:lang w:eastAsia="ru-RU"/>
          </w:rPr>
          <w:t> </w:t>
        </w:r>
        <w:r w:rsidR="00337226" w:rsidRPr="002D0D5E">
          <w:rPr>
            <w:rFonts w:ascii="Times New Roman" w:eastAsia="Times New Roman" w:hAnsi="Times New Roman" w:cs="Times New Roman"/>
            <w:sz w:val="28"/>
            <w:szCs w:val="28"/>
            <w:lang w:val="uk-UA" w:eastAsia="ru-RU"/>
          </w:rPr>
          <w:t>Присовського</w:t>
        </w:r>
      </w:hyperlink>
      <w:r w:rsidR="00337226" w:rsidRPr="002D0D5E">
        <w:rPr>
          <w:rFonts w:ascii="Times New Roman" w:eastAsia="Times New Roman" w:hAnsi="Times New Roman" w:cs="Times New Roman"/>
          <w:sz w:val="28"/>
          <w:szCs w:val="28"/>
          <w:lang w:val="uk-UA" w:eastAsia="ru-RU"/>
        </w:rPr>
        <w:t xml:space="preserve">, чим було покладено початок формуванню регулярної </w:t>
      </w:r>
      <w:r w:rsidR="00AB6130" w:rsidRPr="002D0D5E">
        <w:rPr>
          <w:rFonts w:ascii="Times New Roman" w:hAnsi="Times New Roman" w:cs="Times New Roman"/>
          <w:i/>
          <w:iCs/>
          <w:color w:val="252525"/>
          <w:sz w:val="23"/>
          <w:szCs w:val="23"/>
          <w:shd w:val="clear" w:color="auto" w:fill="FFFFFF"/>
          <w:lang w:val="uk-UA"/>
        </w:rPr>
        <w:t xml:space="preserve"> </w:t>
      </w:r>
      <w:r w:rsidR="00AB6130" w:rsidRPr="002D0D5E">
        <w:rPr>
          <w:rFonts w:ascii="Times New Roman" w:hAnsi="Times New Roman" w:cs="Times New Roman"/>
          <w:iCs/>
          <w:color w:val="252525"/>
          <w:sz w:val="28"/>
          <w:szCs w:val="28"/>
          <w:shd w:val="clear" w:color="auto" w:fill="FFFFFF"/>
          <w:lang w:val="uk-UA"/>
        </w:rPr>
        <w:t>армії.</w:t>
      </w:r>
    </w:p>
    <w:p w:rsidR="00BA0B0C" w:rsidRPr="00BC5710" w:rsidRDefault="00AB6130" w:rsidP="00657531">
      <w:pPr>
        <w:spacing w:line="360" w:lineRule="auto"/>
        <w:jc w:val="both"/>
        <w:rPr>
          <w:rFonts w:ascii="Times New Roman" w:hAnsi="Times New Roman" w:cs="Times New Roman"/>
          <w:sz w:val="28"/>
          <w:szCs w:val="28"/>
        </w:rPr>
      </w:pPr>
      <w:r w:rsidRPr="00BC5710">
        <w:rPr>
          <w:rStyle w:val="fontstyle13"/>
          <w:rFonts w:ascii="Times New Roman" w:hAnsi="Times New Roman" w:cs="Times New Roman"/>
          <w:sz w:val="28"/>
          <w:szCs w:val="28"/>
          <w:lang w:val="uk-UA"/>
        </w:rPr>
        <w:tab/>
      </w:r>
      <w:r w:rsidR="00BA0B0C" w:rsidRPr="00BC5710">
        <w:rPr>
          <w:rFonts w:ascii="Times New Roman" w:hAnsi="Times New Roman" w:cs="Times New Roman"/>
          <w:sz w:val="28"/>
          <w:szCs w:val="28"/>
        </w:rPr>
        <w:t>Є в українській історії події, які стали знаковими, стали символічними. Такою подією є героїчна смерть молодих захисників Української Держави, яка заявила світові, що вона хоче бути господарем у своїй хаті.</w:t>
      </w:r>
      <w:r w:rsidR="00BA0B0C" w:rsidRPr="00BC5710">
        <w:rPr>
          <w:rStyle w:val="apple-converted-space"/>
          <w:rFonts w:ascii="Times New Roman" w:hAnsi="Times New Roman" w:cs="Times New Roman"/>
          <w:sz w:val="28"/>
          <w:szCs w:val="28"/>
        </w:rPr>
        <w:t> </w:t>
      </w:r>
      <w:r w:rsidR="00BA0B0C" w:rsidRPr="00BC5710">
        <w:rPr>
          <w:rStyle w:val="ab"/>
          <w:rFonts w:ascii="Times New Roman" w:hAnsi="Times New Roman" w:cs="Times New Roman"/>
          <w:b w:val="0"/>
          <w:iCs/>
          <w:sz w:val="28"/>
          <w:szCs w:val="28"/>
        </w:rPr>
        <w:t>Так здекларував IV універсал Центральної Ради, проголошений 22 січня 1918 року</w:t>
      </w:r>
      <w:r w:rsidR="00BA0B0C" w:rsidRPr="00BC5710">
        <w:rPr>
          <w:rFonts w:ascii="Times New Roman" w:hAnsi="Times New Roman" w:cs="Times New Roman"/>
          <w:b/>
          <w:sz w:val="28"/>
          <w:szCs w:val="28"/>
        </w:rPr>
        <w:t xml:space="preserve">. </w:t>
      </w:r>
      <w:r w:rsidR="00BA0B0C" w:rsidRPr="00BC5710">
        <w:rPr>
          <w:rFonts w:ascii="Times New Roman" w:hAnsi="Times New Roman" w:cs="Times New Roman"/>
          <w:sz w:val="28"/>
          <w:szCs w:val="28"/>
        </w:rPr>
        <w:t>У ньому зазначалося: «…віднині Українська Народна Республіка стає самостійною, ні від кого не залежною, вільною, суверенною Державою Українського Народу».</w:t>
      </w:r>
    </w:p>
    <w:p w:rsidR="000B6FA0" w:rsidRPr="002D0D5E" w:rsidRDefault="00BA0B0C" w:rsidP="00657531">
      <w:pPr>
        <w:spacing w:after="0" w:line="360" w:lineRule="auto"/>
        <w:ind w:firstLine="709"/>
        <w:jc w:val="both"/>
        <w:rPr>
          <w:rFonts w:ascii="Times New Roman" w:hAnsi="Times New Roman" w:cs="Times New Roman"/>
          <w:sz w:val="28"/>
          <w:szCs w:val="28"/>
          <w:lang w:val="uk-UA"/>
        </w:rPr>
      </w:pPr>
      <w:r w:rsidRPr="002D0D5E">
        <w:rPr>
          <w:rFonts w:ascii="Times New Roman" w:hAnsi="Times New Roman" w:cs="Times New Roman"/>
          <w:sz w:val="28"/>
          <w:szCs w:val="28"/>
        </w:rPr>
        <w:t>А вже через 7 днів,</w:t>
      </w:r>
      <w:r w:rsidRPr="002D0D5E">
        <w:rPr>
          <w:rStyle w:val="apple-converted-space"/>
          <w:rFonts w:ascii="Times New Roman" w:hAnsi="Times New Roman" w:cs="Times New Roman"/>
          <w:sz w:val="28"/>
          <w:szCs w:val="28"/>
        </w:rPr>
        <w:t> </w:t>
      </w:r>
      <w:r w:rsidRPr="002D0D5E">
        <w:rPr>
          <w:rStyle w:val="text2"/>
          <w:rFonts w:ascii="Times New Roman" w:hAnsi="Times New Roman" w:cs="Times New Roman"/>
          <w:bCs/>
          <w:sz w:val="28"/>
          <w:szCs w:val="28"/>
        </w:rPr>
        <w:t>29 січня 1918 року чужинецька орда хлилинула на Україну</w:t>
      </w:r>
      <w:r w:rsidRPr="002D0D5E">
        <w:rPr>
          <w:rStyle w:val="text2"/>
          <w:rFonts w:ascii="Times New Roman" w:hAnsi="Times New Roman" w:cs="Times New Roman"/>
          <w:b/>
          <w:bCs/>
          <w:sz w:val="28"/>
          <w:szCs w:val="28"/>
        </w:rPr>
        <w:t>.</w:t>
      </w:r>
      <w:r w:rsidRPr="002D0D5E">
        <w:rPr>
          <w:rStyle w:val="apple-converted-space"/>
          <w:rFonts w:ascii="Times New Roman" w:hAnsi="Times New Roman" w:cs="Times New Roman"/>
          <w:sz w:val="28"/>
          <w:szCs w:val="28"/>
        </w:rPr>
        <w:t> </w:t>
      </w:r>
      <w:r w:rsidR="000B6FA0" w:rsidRPr="002D0D5E">
        <w:rPr>
          <w:rFonts w:ascii="Times New Roman" w:hAnsi="Times New Roman" w:cs="Times New Roman"/>
          <w:sz w:val="28"/>
          <w:szCs w:val="28"/>
          <w:lang w:val="uk-UA"/>
        </w:rPr>
        <w:t xml:space="preserve">Крути… Маленька цяточка на мапі України. Проте й сьогодні, майже </w:t>
      </w:r>
      <w:r w:rsidR="000B6FA0" w:rsidRPr="002D0D5E">
        <w:rPr>
          <w:rFonts w:ascii="Times New Roman" w:hAnsi="Times New Roman" w:cs="Times New Roman"/>
          <w:sz w:val="28"/>
          <w:szCs w:val="28"/>
          <w:lang w:val="uk-UA"/>
        </w:rPr>
        <w:lastRenderedPageBreak/>
        <w:t>через століття, в умовах нової російсько-української війни, на перший погляд рядова подія І-ї україно-російської війни, що відбулася тут, привертає до себе увагу суспільного загалу.</w:t>
      </w:r>
    </w:p>
    <w:p w:rsidR="000B6FA0" w:rsidRPr="002D0D5E" w:rsidRDefault="000B6FA0" w:rsidP="00657531">
      <w:pPr>
        <w:spacing w:after="0" w:line="360" w:lineRule="auto"/>
        <w:ind w:firstLine="709"/>
        <w:jc w:val="both"/>
        <w:rPr>
          <w:rFonts w:ascii="Times New Roman" w:hAnsi="Times New Roman" w:cs="Times New Roman"/>
          <w:color w:val="666666"/>
          <w:sz w:val="25"/>
          <w:szCs w:val="25"/>
        </w:rPr>
      </w:pPr>
      <w:r w:rsidRPr="002D0D5E">
        <w:rPr>
          <w:rFonts w:ascii="Times New Roman" w:hAnsi="Times New Roman" w:cs="Times New Roman"/>
          <w:sz w:val="28"/>
          <w:szCs w:val="28"/>
          <w:lang w:val="uk-UA"/>
        </w:rPr>
        <w:t>Дійсно, з військової точки зору – це лише трагічний фрагмент, майже епізод певної військової операції, що називалася обороною Бахмацького вузла на залізничній лінії Конотоп – Київ, чи стисліше – оборонний бій нашого війська при станції Крути 29 січня 1918 р. з більшовицькими загонами.</w:t>
      </w:r>
      <w:r w:rsidR="002D0D5E" w:rsidRPr="002D0D5E">
        <w:rPr>
          <w:rFonts w:ascii="Times New Roman" w:hAnsi="Times New Roman" w:cs="Times New Roman"/>
          <w:sz w:val="28"/>
          <w:szCs w:val="28"/>
          <w:lang w:val="uk-UA"/>
        </w:rPr>
        <w:t xml:space="preserve"> </w:t>
      </w:r>
      <w:r w:rsidR="00BA0B0C" w:rsidRPr="002D0D5E">
        <w:rPr>
          <w:rStyle w:val="apple-converted-space"/>
          <w:rFonts w:ascii="Times New Roman" w:hAnsi="Times New Roman" w:cs="Times New Roman"/>
          <w:sz w:val="28"/>
          <w:szCs w:val="28"/>
        </w:rPr>
        <w:t> </w:t>
      </w:r>
      <w:r w:rsidRPr="002D0D5E">
        <w:rPr>
          <w:rFonts w:ascii="Times New Roman" w:hAnsi="Times New Roman" w:cs="Times New Roman"/>
          <w:sz w:val="28"/>
          <w:szCs w:val="28"/>
        </w:rPr>
        <w:t>У цей час Московський загін особливого призначення під командуванням Знаменського зайняв Глухів і Кролевець, а частини Берзіна — Бахмач і Конотоп. У Бахмачі всі три армійські групи — Берзіна, Знаменського і Муравйова — з’єдналися під загальним командуванням останнього. Залізничний шлях зв’язував Бахмач із Києвом. Саме вздовж цього шляху і продовжили наступ об’єднані радянські сили. Зупинити їх було нікому. Головні сили, підпорядковані Центральній Раді, були зосереджені на Правобережжі, де стримували наступ на Київ фронтових збільшовизованих частин російської армії. Лише під станцією Крути на прогоні Бахмач — Ніжин нашвидкуруч зібраний загін під командуванням сотника Омельченка, який складався із 300 студентів, гімназистів-старшокласників і військових курсантів спробував перекрити шлях радянським військам. Більшість із них загинули. Ті, кому вдалося вціліти, розібрали колію і зуміли на декілька днів затримати наступ</w:t>
      </w:r>
      <w:r w:rsidRPr="002D0D5E">
        <w:rPr>
          <w:rFonts w:ascii="Times New Roman" w:hAnsi="Times New Roman" w:cs="Times New Roman"/>
          <w:color w:val="666666"/>
          <w:sz w:val="25"/>
          <w:szCs w:val="25"/>
        </w:rPr>
        <w:t>..</w:t>
      </w:r>
    </w:p>
    <w:p w:rsidR="00BA0B0C" w:rsidRPr="002D0D5E" w:rsidRDefault="002D0D5E" w:rsidP="00BC5710">
      <w:pPr>
        <w:spacing w:line="360" w:lineRule="auto"/>
        <w:ind w:firstLine="708"/>
        <w:jc w:val="both"/>
        <w:rPr>
          <w:rFonts w:ascii="Times New Roman" w:hAnsi="Times New Roman" w:cs="Times New Roman"/>
          <w:b/>
          <w:sz w:val="28"/>
          <w:szCs w:val="28"/>
          <w:lang w:val="uk-UA"/>
        </w:rPr>
      </w:pPr>
      <w:r w:rsidRPr="002D0D5E">
        <w:rPr>
          <w:rFonts w:ascii="Times New Roman" w:hAnsi="Times New Roman" w:cs="Times New Roman"/>
          <w:sz w:val="28"/>
          <w:szCs w:val="28"/>
          <w:lang w:val="uk-UA"/>
        </w:rPr>
        <w:t>Н</w:t>
      </w:r>
      <w:r w:rsidR="00BA0B0C" w:rsidRPr="002D0D5E">
        <w:rPr>
          <w:rFonts w:ascii="Times New Roman" w:hAnsi="Times New Roman" w:cs="Times New Roman"/>
          <w:sz w:val="28"/>
          <w:szCs w:val="28"/>
          <w:lang w:val="uk-UA"/>
        </w:rPr>
        <w:t xml:space="preserve">е тьмяніє подвиг горстки юнаків проти великої навали більшовиків… Пішли і полягли… </w:t>
      </w:r>
      <w:r w:rsidR="00BA0B0C" w:rsidRPr="002D0D5E">
        <w:rPr>
          <w:rFonts w:ascii="Times New Roman" w:hAnsi="Times New Roman" w:cs="Times New Roman"/>
          <w:sz w:val="28"/>
          <w:szCs w:val="28"/>
        </w:rPr>
        <w:t>Чи ж вони не знали, що йдуть на смерть? Чи ж вони не хотіли жити й бачити, як молода держава буде рости і цвісти?.. А вони таки пішли</w:t>
      </w:r>
      <w:r w:rsidR="00BA0B0C" w:rsidRPr="002D0D5E">
        <w:rPr>
          <w:rFonts w:ascii="Times New Roman" w:hAnsi="Times New Roman" w:cs="Times New Roman"/>
          <w:b/>
          <w:sz w:val="28"/>
          <w:szCs w:val="28"/>
        </w:rPr>
        <w:t>…</w:t>
      </w:r>
      <w:r w:rsidR="00BA0B0C" w:rsidRPr="002D0D5E">
        <w:rPr>
          <w:rStyle w:val="apple-converted-space"/>
          <w:rFonts w:ascii="Times New Roman" w:hAnsi="Times New Roman" w:cs="Times New Roman"/>
          <w:b/>
          <w:color w:val="000000"/>
          <w:sz w:val="28"/>
          <w:szCs w:val="28"/>
        </w:rPr>
        <w:t> </w:t>
      </w:r>
      <w:r w:rsidR="00BA0B0C" w:rsidRPr="002D0D5E">
        <w:rPr>
          <w:rStyle w:val="ab"/>
          <w:rFonts w:ascii="Times New Roman" w:hAnsi="Times New Roman" w:cs="Times New Roman"/>
          <w:b w:val="0"/>
          <w:color w:val="000000"/>
          <w:sz w:val="28"/>
          <w:szCs w:val="28"/>
        </w:rPr>
        <w:t>вони всі принесли на жертву Батьківщині свою молодість, радість, щастя, невтишиме горе рідних і молоді свої життя…</w:t>
      </w:r>
    </w:p>
    <w:p w:rsidR="000B6FA0" w:rsidRDefault="000B6FA0" w:rsidP="00657531">
      <w:pPr>
        <w:spacing w:after="0" w:line="360" w:lineRule="auto"/>
        <w:ind w:firstLine="709"/>
        <w:jc w:val="both"/>
        <w:rPr>
          <w:rFonts w:ascii="Times New Roman" w:eastAsia="Times New Roman" w:hAnsi="Times New Roman"/>
          <w:sz w:val="24"/>
          <w:szCs w:val="24"/>
          <w:lang w:val="uk-UA" w:eastAsia="ru-RU"/>
        </w:rPr>
      </w:pPr>
      <w:r w:rsidRPr="00942C04">
        <w:rPr>
          <w:rFonts w:ascii="Times New Roman" w:hAnsi="Times New Roman"/>
          <w:sz w:val="28"/>
          <w:szCs w:val="28"/>
          <w:lang w:val="uk-UA"/>
        </w:rPr>
        <w:t>Крути стали початком нової доби в історії України. Бо саме вони засвідчили: власну державу треба захищати зі зброєю в руках.</w:t>
      </w:r>
      <w:r w:rsidRPr="00942C04">
        <w:rPr>
          <w:rFonts w:ascii="Times New Roman" w:eastAsia="Times New Roman" w:hAnsi="Times New Roman"/>
          <w:sz w:val="24"/>
          <w:szCs w:val="24"/>
          <w:lang w:val="uk-UA" w:eastAsia="ru-RU"/>
        </w:rPr>
        <w:t xml:space="preserve"> </w:t>
      </w:r>
    </w:p>
    <w:p w:rsidR="000B6FA0" w:rsidRDefault="000B6FA0" w:rsidP="00657531">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Події 1918 і 2014 років мають також багато спільного.</w:t>
      </w:r>
      <w:r w:rsidRPr="00602311">
        <w:rPr>
          <w:rFonts w:ascii="Times New Roman" w:eastAsia="Times New Roman" w:hAnsi="Times New Roman"/>
          <w:sz w:val="28"/>
          <w:szCs w:val="28"/>
          <w:lang w:val="uk-UA" w:eastAsia="ru-RU"/>
        </w:rPr>
        <w:t xml:space="preserve"> </w:t>
      </w:r>
      <w:r w:rsidRPr="00942C04">
        <w:rPr>
          <w:rFonts w:ascii="Times New Roman" w:eastAsia="Times New Roman" w:hAnsi="Times New Roman"/>
          <w:sz w:val="28"/>
          <w:szCs w:val="28"/>
          <w:lang w:val="uk-UA" w:eastAsia="ru-RU"/>
        </w:rPr>
        <w:t xml:space="preserve">І нині, коли триває неоголошена російсько-українська війна, кожен новий день примножує пантеон </w:t>
      </w:r>
      <w:r w:rsidRPr="00942C04">
        <w:rPr>
          <w:rFonts w:ascii="Times New Roman" w:eastAsia="Times New Roman" w:hAnsi="Times New Roman"/>
          <w:sz w:val="28"/>
          <w:szCs w:val="28"/>
          <w:lang w:val="uk-UA" w:eastAsia="ru-RU"/>
        </w:rPr>
        <w:lastRenderedPageBreak/>
        <w:t>українських героїв, бо практично щодня гинуть люди, гинуть за реальну незалежність держави Україна.</w:t>
      </w:r>
    </w:p>
    <w:p w:rsidR="000B6FA0" w:rsidRDefault="000B6FA0" w:rsidP="00657531">
      <w:pPr>
        <w:spacing w:after="0" w:line="360" w:lineRule="auto"/>
        <w:ind w:firstLine="567"/>
        <w:jc w:val="both"/>
        <w:rPr>
          <w:rFonts w:ascii="Times New Roman" w:hAnsi="Times New Roman"/>
          <w:sz w:val="28"/>
          <w:szCs w:val="28"/>
          <w:lang w:val="uk-UA"/>
        </w:rPr>
      </w:pPr>
      <w:r>
        <w:rPr>
          <w:rFonts w:ascii="Times New Roman" w:eastAsia="Times New Roman" w:hAnsi="Times New Roman"/>
          <w:sz w:val="28"/>
          <w:szCs w:val="28"/>
          <w:lang w:val="uk-UA" w:eastAsia="ru-RU"/>
        </w:rPr>
        <w:t>Але 2014-201</w:t>
      </w:r>
      <w:r w:rsidR="009D5D99">
        <w:rPr>
          <w:rFonts w:ascii="Times New Roman" w:eastAsia="Times New Roman" w:hAnsi="Times New Roman"/>
          <w:sz w:val="28"/>
          <w:szCs w:val="28"/>
          <w:lang w:val="uk-UA" w:eastAsia="ru-RU"/>
        </w:rPr>
        <w:t>6</w:t>
      </w:r>
      <w:r>
        <w:rPr>
          <w:rFonts w:ascii="Times New Roman" w:eastAsia="Times New Roman" w:hAnsi="Times New Roman"/>
          <w:sz w:val="28"/>
          <w:szCs w:val="28"/>
          <w:lang w:val="uk-UA" w:eastAsia="ru-RU"/>
        </w:rPr>
        <w:t xml:space="preserve"> роки вже не 1918 рік. </w:t>
      </w:r>
      <w:r w:rsidRPr="00BB5845">
        <w:rPr>
          <w:rFonts w:ascii="Times New Roman" w:hAnsi="Times New Roman"/>
          <w:sz w:val="28"/>
          <w:szCs w:val="28"/>
          <w:lang w:val="uk-UA"/>
        </w:rPr>
        <w:t>Перспекти</w:t>
      </w:r>
      <w:r>
        <w:rPr>
          <w:rFonts w:ascii="Times New Roman" w:hAnsi="Times New Roman"/>
          <w:sz w:val="28"/>
          <w:szCs w:val="28"/>
          <w:lang w:val="uk-UA"/>
        </w:rPr>
        <w:t xml:space="preserve">в в України захистити свою незалежність набагато більше. </w:t>
      </w:r>
    </w:p>
    <w:p w:rsidR="00657531" w:rsidRDefault="000B6FA0" w:rsidP="00657531">
      <w:pPr>
        <w:pStyle w:val="a7"/>
        <w:shd w:val="clear" w:color="auto" w:fill="FFFFFF"/>
        <w:spacing w:before="167" w:beforeAutospacing="0" w:after="0" w:afterAutospacing="0" w:line="360" w:lineRule="auto"/>
        <w:jc w:val="both"/>
        <w:rPr>
          <w:sz w:val="28"/>
          <w:szCs w:val="28"/>
          <w:lang w:val="uk-UA"/>
        </w:rPr>
      </w:pPr>
      <w:r>
        <w:rPr>
          <w:sz w:val="28"/>
          <w:szCs w:val="28"/>
          <w:lang w:val="uk-UA"/>
        </w:rPr>
        <w:t>Але одне можна стверджувати. Після подій на Майдані, війни на сході – Україна стане набагато сильніша. І запорукою цьому стане подвиг наших військових героїв на Сході</w:t>
      </w:r>
      <w:r w:rsidRPr="00657531">
        <w:rPr>
          <w:sz w:val="28"/>
          <w:szCs w:val="28"/>
          <w:lang w:val="uk-UA"/>
        </w:rPr>
        <w:t>.</w:t>
      </w:r>
      <w:r w:rsidR="00657531">
        <w:rPr>
          <w:sz w:val="28"/>
          <w:szCs w:val="28"/>
          <w:lang w:val="uk-UA"/>
        </w:rPr>
        <w:t xml:space="preserve"> Сторінок мужності в історії теперішньої війни багато. </w:t>
      </w:r>
      <w:r w:rsidR="00147B60">
        <w:rPr>
          <w:sz w:val="28"/>
          <w:szCs w:val="28"/>
          <w:lang w:val="uk-UA"/>
        </w:rPr>
        <w:t>Подиг захисників Донецького аеропорту – це лише одна з багатьох, але дуже вражаюча.</w:t>
      </w:r>
    </w:p>
    <w:p w:rsidR="00B17B20" w:rsidRPr="00147B60" w:rsidRDefault="00B17B20" w:rsidP="00B17B20">
      <w:pPr>
        <w:pStyle w:val="a7"/>
        <w:shd w:val="clear" w:color="auto" w:fill="FFFFFF"/>
        <w:spacing w:before="167" w:beforeAutospacing="0" w:after="0" w:afterAutospacing="0" w:line="360" w:lineRule="auto"/>
        <w:jc w:val="center"/>
        <w:rPr>
          <w:b/>
          <w:i/>
          <w:color w:val="FF0000"/>
          <w:sz w:val="36"/>
          <w:szCs w:val="36"/>
          <w:lang w:val="uk-UA"/>
        </w:rPr>
      </w:pPr>
      <w:r w:rsidRPr="00147B60">
        <w:rPr>
          <w:b/>
          <w:i/>
          <w:color w:val="FF0000"/>
          <w:sz w:val="36"/>
          <w:szCs w:val="36"/>
          <w:lang w:val="uk-UA"/>
        </w:rPr>
        <w:t>КІБОРГИ</w:t>
      </w:r>
    </w:p>
    <w:p w:rsidR="00BC5710" w:rsidRDefault="00BC4869" w:rsidP="00BC4869">
      <w:pPr>
        <w:pStyle w:val="a7"/>
        <w:shd w:val="clear" w:color="auto" w:fill="FFFFFF"/>
        <w:spacing w:before="167" w:beforeAutospacing="0" w:after="0" w:afterAutospacing="0" w:line="360" w:lineRule="auto"/>
        <w:jc w:val="both"/>
        <w:rPr>
          <w:color w:val="000000"/>
          <w:sz w:val="28"/>
          <w:szCs w:val="28"/>
          <w:lang w:val="uk-UA"/>
        </w:rPr>
      </w:pPr>
      <w:r>
        <w:rPr>
          <w:noProof/>
        </w:rPr>
        <w:drawing>
          <wp:inline distT="0" distB="0" distL="0" distR="0">
            <wp:extent cx="4711170" cy="2445488"/>
            <wp:effectExtent l="19050" t="0" r="0" b="0"/>
            <wp:docPr id="16" name="Рисунок 4" descr="http://mnk.org.ua/uploads/pics/1C8091DA-A23E-487A-9199-EF833C305D83_mw1024_s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nk.org.ua/uploads/pics/1C8091DA-A23E-487A-9199-EF833C305D83_mw1024_s_n.jpg"/>
                    <pic:cNvPicPr>
                      <a:picLocks noChangeAspect="1" noChangeArrowheads="1"/>
                    </pic:cNvPicPr>
                  </pic:nvPicPr>
                  <pic:blipFill>
                    <a:blip r:embed="rId50" cstate="print"/>
                    <a:srcRect/>
                    <a:stretch>
                      <a:fillRect/>
                    </a:stretch>
                  </pic:blipFill>
                  <pic:spPr bwMode="auto">
                    <a:xfrm>
                      <a:off x="0" y="0"/>
                      <a:ext cx="4711170" cy="2445488"/>
                    </a:xfrm>
                    <a:prstGeom prst="rect">
                      <a:avLst/>
                    </a:prstGeom>
                    <a:noFill/>
                    <a:ln w="9525">
                      <a:noFill/>
                      <a:miter lim="800000"/>
                      <a:headEnd/>
                      <a:tailEnd/>
                    </a:ln>
                  </pic:spPr>
                </pic:pic>
              </a:graphicData>
            </a:graphic>
          </wp:inline>
        </w:drawing>
      </w:r>
      <w:r w:rsidR="00657531" w:rsidRPr="00657531">
        <w:rPr>
          <w:rFonts w:ascii="Verdana" w:hAnsi="Verdana"/>
          <w:color w:val="000000"/>
          <w:sz w:val="28"/>
          <w:szCs w:val="28"/>
        </w:rPr>
        <w:t xml:space="preserve"> </w:t>
      </w:r>
      <w:r w:rsidR="00657531" w:rsidRPr="00657531">
        <w:rPr>
          <w:color w:val="000000"/>
          <w:sz w:val="28"/>
          <w:szCs w:val="28"/>
        </w:rPr>
        <w:t xml:space="preserve">Вони не здались — здались залізо і бетон... </w:t>
      </w:r>
      <w:r w:rsidR="00657531">
        <w:rPr>
          <w:color w:val="000000"/>
          <w:sz w:val="28"/>
          <w:szCs w:val="28"/>
          <w:lang w:val="uk-UA"/>
        </w:rPr>
        <w:t>Минає другий</w:t>
      </w:r>
      <w:r w:rsidR="00657531" w:rsidRPr="00657531">
        <w:rPr>
          <w:color w:val="000000"/>
          <w:sz w:val="28"/>
          <w:szCs w:val="28"/>
        </w:rPr>
        <w:t xml:space="preserve"> рік з того моменту, як проросійськими бойовиками були підірвані залізобетонні конструкції терміналів Донецького аеропорту і його захисники, яких за стійкість, мужність і героїзм в народі стали називати «кіборгами», змушені були покинути свій форпост.</w:t>
      </w:r>
      <w:r w:rsidR="00BC5710">
        <w:rPr>
          <w:color w:val="000000"/>
          <w:sz w:val="28"/>
          <w:szCs w:val="28"/>
          <w:lang w:val="uk-UA"/>
        </w:rPr>
        <w:t xml:space="preserve"> </w:t>
      </w:r>
      <w:r w:rsidR="00657531" w:rsidRPr="00657531">
        <w:rPr>
          <w:color w:val="000000"/>
          <w:sz w:val="28"/>
          <w:szCs w:val="28"/>
        </w:rPr>
        <w:t>Перебуваючи у приміщенні, в якому практично неможливо було сховатись від обстрілів, часто без їжі та води, щоденно втрачаючи друзів та побратимів, «кіборги» 242 дні тримали оборону руїн колись красеня-аеропорта міжнародного значення, яким так пишалась країна. Дехто вже навіть називає оборону Донецького аеропорта «українським Сталінградом».</w:t>
      </w:r>
      <w:r w:rsidR="00657531">
        <w:rPr>
          <w:color w:val="000000"/>
          <w:sz w:val="28"/>
          <w:szCs w:val="28"/>
          <w:lang w:val="uk-UA"/>
        </w:rPr>
        <w:t xml:space="preserve"> </w:t>
      </w:r>
    </w:p>
    <w:p w:rsidR="00657531" w:rsidRDefault="00BC5710" w:rsidP="00657531">
      <w:pPr>
        <w:pStyle w:val="a7"/>
        <w:shd w:val="clear" w:color="auto" w:fill="FFFFFF"/>
        <w:spacing w:before="167" w:beforeAutospacing="0" w:after="0" w:afterAutospacing="0" w:line="360" w:lineRule="auto"/>
        <w:ind w:firstLine="708"/>
        <w:jc w:val="both"/>
        <w:rPr>
          <w:color w:val="333333"/>
          <w:sz w:val="28"/>
          <w:szCs w:val="28"/>
          <w:lang w:val="uk-UA"/>
        </w:rPr>
      </w:pPr>
      <w:r w:rsidRPr="00BC5710">
        <w:rPr>
          <w:noProof/>
          <w:color w:val="000000"/>
          <w:sz w:val="28"/>
          <w:szCs w:val="28"/>
        </w:rPr>
        <w:lastRenderedPageBreak/>
        <w:drawing>
          <wp:anchor distT="0" distB="0" distL="114300" distR="114300" simplePos="0" relativeHeight="251673600" behindDoc="1" locked="0" layoutInCell="1" allowOverlap="1">
            <wp:simplePos x="0" y="0"/>
            <wp:positionH relativeFrom="column">
              <wp:posOffset>116840</wp:posOffset>
            </wp:positionH>
            <wp:positionV relativeFrom="paragraph">
              <wp:posOffset>10160</wp:posOffset>
            </wp:positionV>
            <wp:extent cx="2563495" cy="3200400"/>
            <wp:effectExtent l="19050" t="0" r="8255" b="0"/>
            <wp:wrapTight wrapText="bothSides">
              <wp:wrapPolygon edited="0">
                <wp:start x="-161" y="0"/>
                <wp:lineTo x="-161" y="21471"/>
                <wp:lineTo x="21670" y="21471"/>
                <wp:lineTo x="21670" y="0"/>
                <wp:lineTo x="-161" y="0"/>
              </wp:wrapPolygon>
            </wp:wrapTight>
            <wp:docPr id="138" name="Рисунок 50" descr="Зінич Ігор Ві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Зінич Ігор Вікторович"/>
                    <pic:cNvPicPr>
                      <a:picLocks noChangeAspect="1" noChangeArrowheads="1"/>
                    </pic:cNvPicPr>
                  </pic:nvPicPr>
                  <pic:blipFill>
                    <a:blip r:embed="rId51" cstate="print"/>
                    <a:srcRect/>
                    <a:stretch>
                      <a:fillRect/>
                    </a:stretch>
                  </pic:blipFill>
                  <pic:spPr bwMode="auto">
                    <a:xfrm>
                      <a:off x="0" y="0"/>
                      <a:ext cx="2563495" cy="3200400"/>
                    </a:xfrm>
                    <a:prstGeom prst="rect">
                      <a:avLst/>
                    </a:prstGeom>
                    <a:noFill/>
                    <a:ln w="9525">
                      <a:noFill/>
                      <a:miter lim="800000"/>
                      <a:headEnd/>
                      <a:tailEnd/>
                    </a:ln>
                  </pic:spPr>
                </pic:pic>
              </a:graphicData>
            </a:graphic>
          </wp:anchor>
        </w:drawing>
      </w:r>
      <w:r>
        <w:rPr>
          <w:color w:val="000000"/>
          <w:sz w:val="28"/>
          <w:szCs w:val="28"/>
          <w:lang w:val="uk-UA"/>
        </w:rPr>
        <w:t>С</w:t>
      </w:r>
      <w:r w:rsidR="00657531">
        <w:rPr>
          <w:color w:val="000000"/>
          <w:sz w:val="28"/>
          <w:szCs w:val="28"/>
          <w:lang w:val="uk-UA"/>
        </w:rPr>
        <w:t>еред кіборгів був наш земляк</w:t>
      </w:r>
      <w:r>
        <w:rPr>
          <w:color w:val="000000"/>
          <w:sz w:val="28"/>
          <w:szCs w:val="28"/>
          <w:lang w:val="uk-UA"/>
        </w:rPr>
        <w:t>, Герой України,</w:t>
      </w:r>
      <w:r w:rsidR="00657531">
        <w:rPr>
          <w:color w:val="000000"/>
          <w:sz w:val="28"/>
          <w:szCs w:val="28"/>
          <w:lang w:val="uk-UA"/>
        </w:rPr>
        <w:t xml:space="preserve"> Ігор Зінич</w:t>
      </w:r>
      <w:r w:rsidR="00657531" w:rsidRPr="00657531">
        <w:rPr>
          <w:b/>
          <w:color w:val="000000"/>
          <w:sz w:val="28"/>
          <w:szCs w:val="28"/>
          <w:lang w:val="uk-UA"/>
        </w:rPr>
        <w:t>.</w:t>
      </w:r>
      <w:r w:rsidR="00657531" w:rsidRPr="00657531">
        <w:rPr>
          <w:rStyle w:val="fontstyle13"/>
          <w:rFonts w:ascii="Arial" w:hAnsi="Arial" w:cs="Arial"/>
          <w:b/>
          <w:iCs/>
          <w:color w:val="333333"/>
          <w:sz w:val="25"/>
          <w:szCs w:val="25"/>
          <w:lang w:val="uk-UA"/>
        </w:rPr>
        <w:t xml:space="preserve"> </w:t>
      </w:r>
      <w:r w:rsidR="00657531" w:rsidRPr="00657531">
        <w:rPr>
          <w:rStyle w:val="ab"/>
          <w:b w:val="0"/>
          <w:iCs/>
          <w:color w:val="333333"/>
          <w:sz w:val="28"/>
          <w:szCs w:val="28"/>
          <w:lang w:val="uk-UA"/>
        </w:rPr>
        <w:t>Під постійними обстрілами у</w:t>
      </w:r>
      <w:r w:rsidR="00657531" w:rsidRPr="00657531">
        <w:rPr>
          <w:rStyle w:val="ab"/>
          <w:b w:val="0"/>
          <w:iCs/>
          <w:color w:val="333333"/>
          <w:sz w:val="28"/>
          <w:szCs w:val="28"/>
        </w:rPr>
        <w:t> </w:t>
      </w:r>
      <w:r w:rsidR="00657531" w:rsidRPr="00657531">
        <w:rPr>
          <w:rStyle w:val="ab"/>
          <w:b w:val="0"/>
          <w:iCs/>
          <w:color w:val="333333"/>
          <w:sz w:val="28"/>
          <w:szCs w:val="28"/>
          <w:lang w:val="uk-UA"/>
        </w:rPr>
        <w:t>суцільній темряві, хаосі Ігор Зінич героїчно виконував свою роботу</w:t>
      </w:r>
      <w:r w:rsidR="00657531" w:rsidRPr="00657531">
        <w:rPr>
          <w:rStyle w:val="ab"/>
          <w:b w:val="0"/>
          <w:iCs/>
          <w:color w:val="333333"/>
          <w:sz w:val="28"/>
          <w:szCs w:val="28"/>
        </w:rPr>
        <w:t> </w:t>
      </w:r>
      <w:r w:rsidR="00657531" w:rsidRPr="00657531">
        <w:rPr>
          <w:rStyle w:val="ab"/>
          <w:b w:val="0"/>
          <w:iCs/>
          <w:color w:val="333333"/>
          <w:sz w:val="28"/>
          <w:szCs w:val="28"/>
          <w:lang w:val="uk-UA"/>
        </w:rPr>
        <w:t>— рятував людей...</w:t>
      </w:r>
      <w:r w:rsidR="00657531" w:rsidRPr="00657531">
        <w:rPr>
          <w:color w:val="333333"/>
          <w:sz w:val="28"/>
          <w:szCs w:val="28"/>
          <w:lang w:val="uk-UA"/>
        </w:rPr>
        <w:t>Медичний брат госпітального відділення. 80-ї окремої аеромобільної бригади молодший сержант Ігор Зінич чотири рази відмовлявся від ротації з</w:t>
      </w:r>
      <w:r w:rsidR="00657531" w:rsidRPr="00657531">
        <w:rPr>
          <w:color w:val="333333"/>
          <w:sz w:val="28"/>
          <w:szCs w:val="28"/>
        </w:rPr>
        <w:t> </w:t>
      </w:r>
      <w:r w:rsidR="00657531" w:rsidRPr="00657531">
        <w:rPr>
          <w:color w:val="333333"/>
          <w:sz w:val="28"/>
          <w:szCs w:val="28"/>
          <w:lang w:val="uk-UA"/>
        </w:rPr>
        <w:t xml:space="preserve">донецького аеропорту. </w:t>
      </w:r>
      <w:r w:rsidR="00657531" w:rsidRPr="00657531">
        <w:rPr>
          <w:color w:val="333333"/>
          <w:sz w:val="28"/>
          <w:szCs w:val="28"/>
        </w:rPr>
        <w:t>За розповідями товаришів, лише в період з 16 по 19 січня він надав кваліфіковану медичну допомогу та фактично врятував не менше п’яти десятків своїх побратимів. Ігор боровся за життя кожного з товаришів, перебуваючи в небезпеці для власного життя під шквальним вогнем і постійними обстрілами. І залишався в «донецькому аеропорту фактично до останніх днів оборони «українського Сталінграда». На жаль, внаслідок другого підриву термінала ДАП Ігор Зінич одержав смертельні травми.</w:t>
      </w:r>
    </w:p>
    <w:p w:rsidR="00BC4869" w:rsidRDefault="00BC4869" w:rsidP="00657531">
      <w:pPr>
        <w:pStyle w:val="a7"/>
        <w:shd w:val="clear" w:color="auto" w:fill="FFFFFF"/>
        <w:spacing w:before="167" w:beforeAutospacing="0" w:after="0" w:afterAutospacing="0" w:line="360" w:lineRule="auto"/>
        <w:ind w:firstLine="708"/>
        <w:jc w:val="both"/>
        <w:rPr>
          <w:color w:val="333333"/>
          <w:sz w:val="28"/>
          <w:szCs w:val="28"/>
          <w:lang w:val="uk-UA"/>
        </w:rPr>
      </w:pPr>
    </w:p>
    <w:p w:rsidR="00BC4869" w:rsidRDefault="00BC4869" w:rsidP="00657531">
      <w:pPr>
        <w:pStyle w:val="a7"/>
        <w:shd w:val="clear" w:color="auto" w:fill="FFFFFF"/>
        <w:spacing w:before="167" w:beforeAutospacing="0" w:after="0" w:afterAutospacing="0" w:line="360" w:lineRule="auto"/>
        <w:ind w:firstLine="708"/>
        <w:jc w:val="both"/>
        <w:rPr>
          <w:color w:val="333333"/>
          <w:sz w:val="28"/>
          <w:szCs w:val="28"/>
          <w:lang w:val="uk-UA"/>
        </w:rPr>
      </w:pPr>
    </w:p>
    <w:p w:rsidR="00BC4869" w:rsidRDefault="00BC4869" w:rsidP="00657531">
      <w:pPr>
        <w:pStyle w:val="a7"/>
        <w:shd w:val="clear" w:color="auto" w:fill="FFFFFF"/>
        <w:spacing w:before="167" w:beforeAutospacing="0" w:after="0" w:afterAutospacing="0" w:line="360" w:lineRule="auto"/>
        <w:ind w:firstLine="708"/>
        <w:jc w:val="both"/>
        <w:rPr>
          <w:color w:val="333333"/>
          <w:sz w:val="28"/>
          <w:szCs w:val="28"/>
          <w:lang w:val="uk-UA"/>
        </w:rPr>
      </w:pPr>
    </w:p>
    <w:p w:rsidR="00BC4869" w:rsidRDefault="00BC4869" w:rsidP="00657531">
      <w:pPr>
        <w:pStyle w:val="a7"/>
        <w:shd w:val="clear" w:color="auto" w:fill="FFFFFF"/>
        <w:spacing w:before="167" w:beforeAutospacing="0" w:after="0" w:afterAutospacing="0" w:line="360" w:lineRule="auto"/>
        <w:ind w:firstLine="708"/>
        <w:jc w:val="both"/>
        <w:rPr>
          <w:color w:val="333333"/>
          <w:sz w:val="28"/>
          <w:szCs w:val="28"/>
          <w:lang w:val="uk-UA"/>
        </w:rPr>
      </w:pPr>
    </w:p>
    <w:p w:rsidR="00BC4869" w:rsidRDefault="00BC4869" w:rsidP="00657531">
      <w:pPr>
        <w:pStyle w:val="a7"/>
        <w:shd w:val="clear" w:color="auto" w:fill="FFFFFF"/>
        <w:spacing w:before="167" w:beforeAutospacing="0" w:after="0" w:afterAutospacing="0" w:line="360" w:lineRule="auto"/>
        <w:ind w:firstLine="708"/>
        <w:jc w:val="both"/>
        <w:rPr>
          <w:color w:val="333333"/>
          <w:sz w:val="28"/>
          <w:szCs w:val="28"/>
          <w:lang w:val="uk-UA"/>
        </w:rPr>
      </w:pPr>
    </w:p>
    <w:p w:rsidR="00BC4869" w:rsidRDefault="00BC4869" w:rsidP="00657531">
      <w:pPr>
        <w:pStyle w:val="a7"/>
        <w:shd w:val="clear" w:color="auto" w:fill="FFFFFF"/>
        <w:spacing w:before="167" w:beforeAutospacing="0" w:after="0" w:afterAutospacing="0" w:line="360" w:lineRule="auto"/>
        <w:ind w:firstLine="708"/>
        <w:jc w:val="both"/>
        <w:rPr>
          <w:color w:val="333333"/>
          <w:sz w:val="28"/>
          <w:szCs w:val="28"/>
          <w:lang w:val="uk-UA"/>
        </w:rPr>
      </w:pPr>
    </w:p>
    <w:p w:rsidR="00BC4869" w:rsidRDefault="00BC4869" w:rsidP="00657531">
      <w:pPr>
        <w:pStyle w:val="a7"/>
        <w:shd w:val="clear" w:color="auto" w:fill="FFFFFF"/>
        <w:spacing w:before="167" w:beforeAutospacing="0" w:after="0" w:afterAutospacing="0" w:line="360" w:lineRule="auto"/>
        <w:ind w:firstLine="708"/>
        <w:jc w:val="both"/>
        <w:rPr>
          <w:color w:val="333333"/>
          <w:sz w:val="28"/>
          <w:szCs w:val="28"/>
          <w:lang w:val="uk-UA"/>
        </w:rPr>
      </w:pPr>
    </w:p>
    <w:p w:rsidR="00BC4869" w:rsidRDefault="00BC4869" w:rsidP="00657531">
      <w:pPr>
        <w:pStyle w:val="a7"/>
        <w:shd w:val="clear" w:color="auto" w:fill="FFFFFF"/>
        <w:spacing w:before="167" w:beforeAutospacing="0" w:after="0" w:afterAutospacing="0" w:line="360" w:lineRule="auto"/>
        <w:ind w:firstLine="708"/>
        <w:jc w:val="both"/>
        <w:rPr>
          <w:color w:val="333333"/>
          <w:sz w:val="28"/>
          <w:szCs w:val="28"/>
          <w:lang w:val="uk-UA"/>
        </w:rPr>
      </w:pPr>
    </w:p>
    <w:p w:rsidR="00BC4869" w:rsidRDefault="00BC4869" w:rsidP="00657531">
      <w:pPr>
        <w:pStyle w:val="a7"/>
        <w:shd w:val="clear" w:color="auto" w:fill="FFFFFF"/>
        <w:spacing w:before="167" w:beforeAutospacing="0" w:after="0" w:afterAutospacing="0" w:line="360" w:lineRule="auto"/>
        <w:ind w:firstLine="708"/>
        <w:jc w:val="both"/>
        <w:rPr>
          <w:color w:val="333333"/>
          <w:sz w:val="28"/>
          <w:szCs w:val="28"/>
          <w:lang w:val="uk-UA"/>
        </w:rPr>
      </w:pPr>
    </w:p>
    <w:p w:rsidR="00BC4869" w:rsidRPr="00BC4869" w:rsidRDefault="00BC4869" w:rsidP="00657531">
      <w:pPr>
        <w:pStyle w:val="a7"/>
        <w:shd w:val="clear" w:color="auto" w:fill="FFFFFF"/>
        <w:spacing w:before="167" w:beforeAutospacing="0" w:after="0" w:afterAutospacing="0" w:line="360" w:lineRule="auto"/>
        <w:ind w:firstLine="708"/>
        <w:jc w:val="both"/>
        <w:rPr>
          <w:color w:val="333333"/>
          <w:sz w:val="28"/>
          <w:szCs w:val="28"/>
          <w:lang w:val="uk-UA"/>
        </w:rPr>
      </w:pPr>
    </w:p>
    <w:p w:rsidR="00AB6130" w:rsidRDefault="008A073E" w:rsidP="00677EDF">
      <w:pPr>
        <w:pStyle w:val="style7"/>
        <w:spacing w:before="0" w:beforeAutospacing="0" w:after="0" w:afterAutospacing="0" w:line="252" w:lineRule="atLeast"/>
        <w:jc w:val="both"/>
        <w:rPr>
          <w:rStyle w:val="fontstyle13"/>
          <w:color w:val="000000"/>
          <w:sz w:val="28"/>
          <w:szCs w:val="28"/>
          <w:lang w:val="uk-UA"/>
        </w:rPr>
      </w:pPr>
      <w:r>
        <w:rPr>
          <w:noProof/>
          <w:color w:val="000000"/>
          <w:sz w:val="28"/>
          <w:szCs w:val="28"/>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1" type="#_x0000_t98" style="position:absolute;left:0;text-align:left;margin-left:-5.9pt;margin-top:-18.2pt;width:490.8pt;height:692.4pt;z-index:251672576">
            <v:textbox style="mso-next-textbox:#_x0000_s1041">
              <w:txbxContent>
                <w:p w:rsidR="00754E30" w:rsidRPr="00AB6130" w:rsidRDefault="00754E30" w:rsidP="00E5405E">
                  <w:pPr>
                    <w:jc w:val="center"/>
                    <w:rPr>
                      <w:rFonts w:ascii="Times New Roman" w:hAnsi="Times New Roman" w:cs="Times New Roman"/>
                      <w:b/>
                      <w:i/>
                      <w:iCs/>
                      <w:color w:val="252525"/>
                      <w:sz w:val="28"/>
                      <w:szCs w:val="28"/>
                      <w:shd w:val="clear" w:color="auto" w:fill="FFFFFF"/>
                      <w:lang w:val="uk-UA"/>
                    </w:rPr>
                  </w:pPr>
                  <w:r w:rsidRPr="00AB6130">
                    <w:rPr>
                      <w:rFonts w:ascii="Times New Roman" w:hAnsi="Times New Roman" w:cs="Times New Roman"/>
                      <w:b/>
                      <w:i/>
                      <w:iCs/>
                      <w:color w:val="252525"/>
                      <w:sz w:val="28"/>
                      <w:szCs w:val="28"/>
                      <w:shd w:val="clear" w:color="auto" w:fill="FFFFFF"/>
                      <w:lang w:val="uk-UA"/>
                    </w:rPr>
                    <w:t>ПРИСЯГА ВОЯКА АРМІЇ УНР</w:t>
                  </w:r>
                </w:p>
                <w:p w:rsidR="00754E30" w:rsidRDefault="00754E30" w:rsidP="00E5405E">
                  <w:pPr>
                    <w:jc w:val="center"/>
                    <w:rPr>
                      <w:rFonts w:ascii="Times New Roman" w:hAnsi="Times New Roman" w:cs="Times New Roman"/>
                      <w:b/>
                      <w:i/>
                      <w:iCs/>
                      <w:color w:val="252525"/>
                      <w:sz w:val="28"/>
                      <w:szCs w:val="28"/>
                      <w:shd w:val="clear" w:color="auto" w:fill="FFFFFF"/>
                      <w:lang w:val="uk-UA"/>
                    </w:rPr>
                  </w:pPr>
                  <w:r w:rsidRPr="00AB6130">
                    <w:rPr>
                      <w:rFonts w:ascii="Times New Roman" w:hAnsi="Times New Roman" w:cs="Times New Roman"/>
                      <w:b/>
                      <w:i/>
                      <w:iCs/>
                      <w:color w:val="252525"/>
                      <w:sz w:val="28"/>
                      <w:szCs w:val="28"/>
                      <w:shd w:val="clear" w:color="auto" w:fill="FFFFFF"/>
                      <w:lang w:val="uk-UA"/>
                    </w:rPr>
                    <w:t>«Кл</w:t>
                  </w:r>
                  <w:r>
                    <w:rPr>
                      <w:rFonts w:ascii="Times New Roman" w:hAnsi="Times New Roman" w:cs="Times New Roman"/>
                      <w:b/>
                      <w:i/>
                      <w:iCs/>
                      <w:color w:val="252525"/>
                      <w:sz w:val="28"/>
                      <w:szCs w:val="28"/>
                      <w:shd w:val="clear" w:color="auto" w:fill="FFFFFF"/>
                      <w:lang w:val="uk-UA"/>
                    </w:rPr>
                    <w:t>янусь чест</w:t>
                  </w:r>
                  <w:r w:rsidRPr="00AB6130">
                    <w:rPr>
                      <w:rFonts w:ascii="Times New Roman" w:hAnsi="Times New Roman" w:cs="Times New Roman"/>
                      <w:b/>
                      <w:i/>
                      <w:iCs/>
                      <w:color w:val="252525"/>
                      <w:sz w:val="28"/>
                      <w:szCs w:val="28"/>
                      <w:shd w:val="clear" w:color="auto" w:fill="FFFFFF"/>
                      <w:lang w:val="uk-UA"/>
                    </w:rPr>
                    <w:t>ю громадянина Української Народньої Республіки і торжественно присягаю Всемогущому Богу вірно Українській Народній Республіці служити, слухняно повинуватися її верховній владі ї, правительству і народній армії.</w:t>
                  </w:r>
                </w:p>
                <w:p w:rsidR="00754E30" w:rsidRDefault="00754E30" w:rsidP="00E5405E">
                  <w:pPr>
                    <w:jc w:val="center"/>
                    <w:rPr>
                      <w:rFonts w:ascii="Times New Roman" w:hAnsi="Times New Roman" w:cs="Times New Roman"/>
                      <w:b/>
                      <w:i/>
                      <w:iCs/>
                      <w:color w:val="252525"/>
                      <w:sz w:val="28"/>
                      <w:szCs w:val="28"/>
                      <w:shd w:val="clear" w:color="auto" w:fill="FFFFFF"/>
                      <w:lang w:val="uk-UA"/>
                    </w:rPr>
                  </w:pPr>
                  <w:r w:rsidRPr="00AB6130">
                    <w:rPr>
                      <w:rFonts w:ascii="Times New Roman" w:hAnsi="Times New Roman" w:cs="Times New Roman"/>
                      <w:b/>
                      <w:i/>
                      <w:iCs/>
                      <w:color w:val="252525"/>
                      <w:sz w:val="28"/>
                      <w:szCs w:val="28"/>
                      <w:shd w:val="clear" w:color="auto" w:fill="FFFFFF"/>
                      <w:lang w:val="uk-UA"/>
                    </w:rPr>
                    <w:t xml:space="preserve"> </w:t>
                  </w:r>
                  <w:r w:rsidRPr="00AB6130">
                    <w:rPr>
                      <w:rFonts w:ascii="Times New Roman" w:hAnsi="Times New Roman" w:cs="Times New Roman"/>
                      <w:b/>
                      <w:i/>
                      <w:iCs/>
                      <w:color w:val="252525"/>
                      <w:sz w:val="28"/>
                      <w:szCs w:val="28"/>
                      <w:shd w:val="clear" w:color="auto" w:fill="FFFFFF"/>
                    </w:rPr>
                    <w:t>Присягаю поважати і захищати накази і всякі препоручення їх по службі, точно їх виконувати супроти всякого ворога Української Народньої Республіки та трудящого люду, хто-б цей ворог не був і де тільки воля Верховної Республіканської влади буде вимагать: на воді, на суші, у воздусі, в день і ніч, в боях, наступах, в сутичках і всякого роду предприємствах, словом на кожному місці, у всяку пору і в кожнім випадку хоробро і мужньо до останньої краплі крові боротися.</w:t>
                  </w:r>
                </w:p>
                <w:p w:rsidR="00754E30" w:rsidRPr="00AB6130" w:rsidRDefault="00754E30" w:rsidP="00E5405E">
                  <w:pPr>
                    <w:jc w:val="center"/>
                    <w:rPr>
                      <w:rFonts w:ascii="Times New Roman" w:hAnsi="Times New Roman" w:cs="Times New Roman"/>
                      <w:b/>
                      <w:i/>
                      <w:sz w:val="28"/>
                      <w:szCs w:val="28"/>
                    </w:rPr>
                  </w:pPr>
                  <w:r w:rsidRPr="00AB6130">
                    <w:rPr>
                      <w:rFonts w:ascii="Times New Roman" w:hAnsi="Times New Roman" w:cs="Times New Roman"/>
                      <w:b/>
                      <w:i/>
                      <w:iCs/>
                      <w:color w:val="252525"/>
                      <w:sz w:val="28"/>
                      <w:szCs w:val="28"/>
                      <w:shd w:val="clear" w:color="auto" w:fill="FFFFFF"/>
                      <w:lang w:val="uk-UA"/>
                    </w:rPr>
                    <w:t xml:space="preserve"> Своїх військових частин, прапорів і зброї ні в якому разі не кидати, з ворогом ні в які, навіть найменші, порозуміння, не входити, завжди поводитись так, як цього військові закони та честь воїна</w:t>
                  </w:r>
                  <w:r w:rsidRPr="00AB6130">
                    <w:rPr>
                      <w:rFonts w:ascii="Times New Roman" w:hAnsi="Times New Roman" w:cs="Times New Roman"/>
                      <w:b/>
                      <w:i/>
                      <w:iCs/>
                      <w:color w:val="252525"/>
                      <w:sz w:val="28"/>
                      <w:szCs w:val="28"/>
                      <w:shd w:val="clear" w:color="auto" w:fill="FFFFFF"/>
                    </w:rPr>
                    <w:t> </w:t>
                  </w:r>
                  <w:r w:rsidRPr="00AB6130">
                    <w:rPr>
                      <w:rFonts w:ascii="Times New Roman" w:hAnsi="Times New Roman" w:cs="Times New Roman"/>
                      <w:b/>
                      <w:i/>
                      <w:iCs/>
                      <w:color w:val="252525"/>
                      <w:sz w:val="28"/>
                      <w:szCs w:val="28"/>
                      <w:shd w:val="clear" w:color="auto" w:fill="FFFFFF"/>
                      <w:lang w:val="uk-UA"/>
                    </w:rPr>
                    <w:t xml:space="preserve">— лицаря вимагають, в цей спосіб і честь жити і честь умерти. </w:t>
                  </w:r>
                  <w:r w:rsidRPr="00AB6130">
                    <w:rPr>
                      <w:rFonts w:ascii="Times New Roman" w:hAnsi="Times New Roman" w:cs="Times New Roman"/>
                      <w:b/>
                      <w:i/>
                      <w:iCs/>
                      <w:color w:val="252525"/>
                      <w:sz w:val="28"/>
                      <w:szCs w:val="28"/>
                      <w:shd w:val="clear" w:color="auto" w:fill="FFFFFF"/>
                    </w:rPr>
                    <w:t>В цьому мені, Святий Боже, моя любов до України Рідньої та народу, допоможи.»</w:t>
                  </w:r>
                </w:p>
              </w:txbxContent>
            </v:textbox>
          </v:shape>
        </w:pict>
      </w:r>
      <w:r w:rsidR="0029439E">
        <w:rPr>
          <w:rStyle w:val="fontstyle13"/>
          <w:color w:val="000000"/>
          <w:sz w:val="28"/>
          <w:szCs w:val="28"/>
          <w:lang w:val="uk-UA"/>
        </w:rPr>
        <w:tab/>
      </w:r>
    </w:p>
    <w:p w:rsidR="0029439E" w:rsidRDefault="0029439E" w:rsidP="0029439E">
      <w:pPr>
        <w:pStyle w:val="style7"/>
        <w:tabs>
          <w:tab w:val="left" w:pos="3918"/>
        </w:tabs>
        <w:spacing w:before="0" w:beforeAutospacing="0" w:after="0" w:afterAutospacing="0" w:line="252" w:lineRule="atLeast"/>
        <w:jc w:val="both"/>
        <w:rPr>
          <w:rStyle w:val="fontstyle13"/>
          <w:color w:val="000000"/>
          <w:sz w:val="28"/>
          <w:szCs w:val="28"/>
          <w:lang w:val="uk-UA"/>
        </w:rPr>
      </w:pPr>
    </w:p>
    <w:p w:rsidR="0029439E" w:rsidRDefault="0029439E" w:rsidP="0029439E">
      <w:pPr>
        <w:pStyle w:val="style7"/>
        <w:tabs>
          <w:tab w:val="left" w:pos="3918"/>
        </w:tabs>
        <w:spacing w:before="0" w:beforeAutospacing="0" w:after="0" w:afterAutospacing="0" w:line="252" w:lineRule="atLeast"/>
        <w:jc w:val="both"/>
        <w:rPr>
          <w:rStyle w:val="fontstyle13"/>
          <w:color w:val="000000"/>
          <w:sz w:val="28"/>
          <w:szCs w:val="28"/>
          <w:lang w:val="uk-UA"/>
        </w:rPr>
      </w:pPr>
    </w:p>
    <w:p w:rsidR="00E5405E" w:rsidRDefault="00E5405E" w:rsidP="0029439E">
      <w:pPr>
        <w:pStyle w:val="style7"/>
        <w:tabs>
          <w:tab w:val="left" w:pos="3918"/>
        </w:tabs>
        <w:spacing w:before="0" w:beforeAutospacing="0" w:after="0" w:afterAutospacing="0" w:line="252" w:lineRule="atLeast"/>
        <w:jc w:val="both"/>
        <w:rPr>
          <w:rStyle w:val="fontstyle13"/>
          <w:color w:val="000000"/>
          <w:sz w:val="28"/>
          <w:szCs w:val="28"/>
          <w:lang w:val="uk-UA"/>
        </w:rPr>
      </w:pPr>
    </w:p>
    <w:p w:rsidR="00E5405E" w:rsidRDefault="00E5405E" w:rsidP="0029439E">
      <w:pPr>
        <w:pStyle w:val="style7"/>
        <w:tabs>
          <w:tab w:val="left" w:pos="3918"/>
        </w:tabs>
        <w:spacing w:before="0" w:beforeAutospacing="0" w:after="0" w:afterAutospacing="0" w:line="252" w:lineRule="atLeast"/>
        <w:jc w:val="both"/>
        <w:rPr>
          <w:rStyle w:val="fontstyle13"/>
          <w:color w:val="000000"/>
          <w:sz w:val="28"/>
          <w:szCs w:val="28"/>
          <w:lang w:val="uk-UA"/>
        </w:rPr>
      </w:pPr>
    </w:p>
    <w:p w:rsidR="00E5405E" w:rsidRDefault="00E5405E" w:rsidP="0029439E">
      <w:pPr>
        <w:pStyle w:val="style7"/>
        <w:tabs>
          <w:tab w:val="left" w:pos="3918"/>
        </w:tabs>
        <w:spacing w:before="0" w:beforeAutospacing="0" w:after="0" w:afterAutospacing="0" w:line="252" w:lineRule="atLeast"/>
        <w:jc w:val="both"/>
        <w:rPr>
          <w:rStyle w:val="fontstyle13"/>
          <w:color w:val="000000"/>
          <w:sz w:val="28"/>
          <w:szCs w:val="28"/>
          <w:lang w:val="uk-UA"/>
        </w:rPr>
      </w:pPr>
    </w:p>
    <w:p w:rsidR="00E5405E" w:rsidRDefault="00E5405E" w:rsidP="0029439E">
      <w:pPr>
        <w:pStyle w:val="style7"/>
        <w:tabs>
          <w:tab w:val="left" w:pos="3918"/>
        </w:tabs>
        <w:spacing w:before="0" w:beforeAutospacing="0" w:after="0" w:afterAutospacing="0" w:line="252" w:lineRule="atLeast"/>
        <w:jc w:val="both"/>
        <w:rPr>
          <w:rStyle w:val="fontstyle13"/>
          <w:color w:val="000000"/>
          <w:sz w:val="28"/>
          <w:szCs w:val="28"/>
          <w:lang w:val="uk-UA"/>
        </w:rPr>
      </w:pPr>
    </w:p>
    <w:p w:rsidR="00E5405E" w:rsidRDefault="00E5405E" w:rsidP="0029439E">
      <w:pPr>
        <w:pStyle w:val="style7"/>
        <w:tabs>
          <w:tab w:val="left" w:pos="3918"/>
        </w:tabs>
        <w:spacing w:before="0" w:beforeAutospacing="0" w:after="0" w:afterAutospacing="0" w:line="252" w:lineRule="atLeast"/>
        <w:jc w:val="both"/>
        <w:rPr>
          <w:rStyle w:val="fontstyle13"/>
          <w:color w:val="000000"/>
          <w:sz w:val="28"/>
          <w:szCs w:val="28"/>
          <w:lang w:val="uk-UA"/>
        </w:rPr>
      </w:pPr>
    </w:p>
    <w:p w:rsidR="00E5405E" w:rsidRDefault="00E5405E" w:rsidP="0029439E">
      <w:pPr>
        <w:pStyle w:val="style7"/>
        <w:tabs>
          <w:tab w:val="left" w:pos="3918"/>
        </w:tabs>
        <w:spacing w:before="0" w:beforeAutospacing="0" w:after="0" w:afterAutospacing="0" w:line="252" w:lineRule="atLeast"/>
        <w:jc w:val="both"/>
        <w:rPr>
          <w:rStyle w:val="fontstyle13"/>
          <w:color w:val="000000"/>
          <w:sz w:val="28"/>
          <w:szCs w:val="28"/>
          <w:lang w:val="uk-UA"/>
        </w:rPr>
      </w:pPr>
    </w:p>
    <w:p w:rsidR="00E5405E" w:rsidRDefault="00E5405E" w:rsidP="0029439E">
      <w:pPr>
        <w:pStyle w:val="style7"/>
        <w:tabs>
          <w:tab w:val="left" w:pos="3918"/>
        </w:tabs>
        <w:spacing w:before="0" w:beforeAutospacing="0" w:after="0" w:afterAutospacing="0" w:line="252" w:lineRule="atLeast"/>
        <w:jc w:val="both"/>
        <w:rPr>
          <w:rStyle w:val="fontstyle13"/>
          <w:color w:val="000000"/>
          <w:sz w:val="28"/>
          <w:szCs w:val="28"/>
          <w:lang w:val="uk-UA"/>
        </w:rPr>
      </w:pPr>
    </w:p>
    <w:p w:rsidR="00E5405E" w:rsidRDefault="00E5405E" w:rsidP="0029439E">
      <w:pPr>
        <w:pStyle w:val="style7"/>
        <w:tabs>
          <w:tab w:val="left" w:pos="3918"/>
        </w:tabs>
        <w:spacing w:before="0" w:beforeAutospacing="0" w:after="0" w:afterAutospacing="0" w:line="252" w:lineRule="atLeast"/>
        <w:jc w:val="both"/>
        <w:rPr>
          <w:rStyle w:val="fontstyle13"/>
          <w:color w:val="000000"/>
          <w:sz w:val="28"/>
          <w:szCs w:val="28"/>
          <w:lang w:val="uk-UA"/>
        </w:rPr>
      </w:pPr>
    </w:p>
    <w:p w:rsidR="00E5405E" w:rsidRDefault="00E5405E" w:rsidP="0029439E">
      <w:pPr>
        <w:pStyle w:val="style7"/>
        <w:tabs>
          <w:tab w:val="left" w:pos="3918"/>
        </w:tabs>
        <w:spacing w:before="0" w:beforeAutospacing="0" w:after="0" w:afterAutospacing="0" w:line="252" w:lineRule="atLeast"/>
        <w:jc w:val="both"/>
        <w:rPr>
          <w:rStyle w:val="fontstyle13"/>
          <w:color w:val="000000"/>
          <w:sz w:val="28"/>
          <w:szCs w:val="28"/>
          <w:lang w:val="uk-UA"/>
        </w:rPr>
      </w:pPr>
    </w:p>
    <w:p w:rsidR="00E5405E" w:rsidRDefault="00E5405E" w:rsidP="0029439E">
      <w:pPr>
        <w:pStyle w:val="style7"/>
        <w:tabs>
          <w:tab w:val="left" w:pos="3918"/>
        </w:tabs>
        <w:spacing w:before="0" w:beforeAutospacing="0" w:after="0" w:afterAutospacing="0" w:line="252" w:lineRule="atLeast"/>
        <w:jc w:val="both"/>
        <w:rPr>
          <w:rStyle w:val="fontstyle13"/>
          <w:color w:val="000000"/>
          <w:sz w:val="28"/>
          <w:szCs w:val="28"/>
          <w:lang w:val="uk-UA"/>
        </w:rPr>
      </w:pPr>
    </w:p>
    <w:p w:rsidR="00E5405E" w:rsidRDefault="00E5405E" w:rsidP="0029439E">
      <w:pPr>
        <w:pStyle w:val="style7"/>
        <w:tabs>
          <w:tab w:val="left" w:pos="3918"/>
        </w:tabs>
        <w:spacing w:before="0" w:beforeAutospacing="0" w:after="0" w:afterAutospacing="0" w:line="252" w:lineRule="atLeast"/>
        <w:jc w:val="both"/>
        <w:rPr>
          <w:rStyle w:val="fontstyle13"/>
          <w:color w:val="000000"/>
          <w:sz w:val="28"/>
          <w:szCs w:val="28"/>
          <w:lang w:val="uk-UA"/>
        </w:rPr>
      </w:pPr>
    </w:p>
    <w:p w:rsidR="00E5405E" w:rsidRDefault="00E5405E" w:rsidP="0029439E">
      <w:pPr>
        <w:pStyle w:val="style7"/>
        <w:tabs>
          <w:tab w:val="left" w:pos="3918"/>
        </w:tabs>
        <w:spacing w:before="0" w:beforeAutospacing="0" w:after="0" w:afterAutospacing="0" w:line="252" w:lineRule="atLeast"/>
        <w:jc w:val="both"/>
        <w:rPr>
          <w:rStyle w:val="fontstyle13"/>
          <w:color w:val="000000"/>
          <w:sz w:val="28"/>
          <w:szCs w:val="28"/>
          <w:lang w:val="uk-UA"/>
        </w:rPr>
      </w:pPr>
    </w:p>
    <w:p w:rsidR="00E5405E" w:rsidRDefault="00E5405E" w:rsidP="0029439E">
      <w:pPr>
        <w:pStyle w:val="style7"/>
        <w:tabs>
          <w:tab w:val="left" w:pos="3918"/>
        </w:tabs>
        <w:spacing w:before="0" w:beforeAutospacing="0" w:after="0" w:afterAutospacing="0" w:line="252" w:lineRule="atLeast"/>
        <w:jc w:val="both"/>
        <w:rPr>
          <w:rStyle w:val="fontstyle13"/>
          <w:color w:val="000000"/>
          <w:sz w:val="28"/>
          <w:szCs w:val="28"/>
          <w:lang w:val="uk-UA"/>
        </w:rPr>
      </w:pPr>
    </w:p>
    <w:p w:rsidR="00E5405E" w:rsidRDefault="00E5405E" w:rsidP="0029439E">
      <w:pPr>
        <w:pStyle w:val="style7"/>
        <w:tabs>
          <w:tab w:val="left" w:pos="3918"/>
        </w:tabs>
        <w:spacing w:before="0" w:beforeAutospacing="0" w:after="0" w:afterAutospacing="0" w:line="252" w:lineRule="atLeast"/>
        <w:jc w:val="both"/>
        <w:rPr>
          <w:rStyle w:val="fontstyle13"/>
          <w:color w:val="000000"/>
          <w:sz w:val="28"/>
          <w:szCs w:val="28"/>
          <w:lang w:val="uk-UA"/>
        </w:rPr>
      </w:pPr>
    </w:p>
    <w:p w:rsidR="00E5405E" w:rsidRDefault="00E5405E" w:rsidP="0029439E">
      <w:pPr>
        <w:pStyle w:val="style7"/>
        <w:tabs>
          <w:tab w:val="left" w:pos="3918"/>
        </w:tabs>
        <w:spacing w:before="0" w:beforeAutospacing="0" w:after="0" w:afterAutospacing="0" w:line="252" w:lineRule="atLeast"/>
        <w:jc w:val="both"/>
        <w:rPr>
          <w:rStyle w:val="fontstyle13"/>
          <w:color w:val="000000"/>
          <w:sz w:val="28"/>
          <w:szCs w:val="28"/>
          <w:lang w:val="uk-UA"/>
        </w:rPr>
      </w:pPr>
    </w:p>
    <w:p w:rsidR="0029439E" w:rsidRDefault="0029439E" w:rsidP="0029439E">
      <w:pPr>
        <w:pStyle w:val="style7"/>
        <w:tabs>
          <w:tab w:val="left" w:pos="3918"/>
        </w:tabs>
        <w:spacing w:before="0" w:beforeAutospacing="0" w:after="0" w:afterAutospacing="0" w:line="252" w:lineRule="atLeast"/>
        <w:jc w:val="both"/>
        <w:rPr>
          <w:rStyle w:val="fontstyle13"/>
          <w:color w:val="000000"/>
          <w:sz w:val="28"/>
          <w:szCs w:val="28"/>
          <w:lang w:val="uk-UA"/>
        </w:rPr>
      </w:pPr>
    </w:p>
    <w:p w:rsidR="0029439E" w:rsidRDefault="0029439E" w:rsidP="0029439E">
      <w:pPr>
        <w:pStyle w:val="style7"/>
        <w:tabs>
          <w:tab w:val="left" w:pos="3918"/>
        </w:tabs>
        <w:spacing w:before="0" w:beforeAutospacing="0" w:after="0" w:afterAutospacing="0" w:line="252" w:lineRule="atLeast"/>
        <w:jc w:val="both"/>
        <w:rPr>
          <w:rStyle w:val="fontstyle13"/>
          <w:color w:val="000000"/>
          <w:sz w:val="28"/>
          <w:szCs w:val="28"/>
          <w:lang w:val="uk-UA"/>
        </w:rPr>
      </w:pPr>
    </w:p>
    <w:p w:rsidR="0029439E" w:rsidRDefault="0029439E" w:rsidP="0029439E">
      <w:pPr>
        <w:pStyle w:val="style7"/>
        <w:tabs>
          <w:tab w:val="left" w:pos="3918"/>
        </w:tabs>
        <w:spacing w:before="0" w:beforeAutospacing="0" w:after="0" w:afterAutospacing="0" w:line="252" w:lineRule="atLeast"/>
        <w:jc w:val="both"/>
        <w:rPr>
          <w:rStyle w:val="fontstyle13"/>
          <w:color w:val="000000"/>
          <w:sz w:val="28"/>
          <w:szCs w:val="28"/>
          <w:lang w:val="uk-UA"/>
        </w:rPr>
      </w:pPr>
    </w:p>
    <w:p w:rsidR="0029439E" w:rsidRDefault="0029439E" w:rsidP="0029439E">
      <w:pPr>
        <w:pStyle w:val="style7"/>
        <w:tabs>
          <w:tab w:val="left" w:pos="3918"/>
        </w:tabs>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A073E" w:rsidP="00E61769">
      <w:pPr>
        <w:pStyle w:val="style7"/>
        <w:spacing w:before="0" w:beforeAutospacing="0" w:after="0" w:afterAutospacing="0" w:line="252" w:lineRule="atLeast"/>
        <w:jc w:val="both"/>
        <w:rPr>
          <w:rStyle w:val="fontstyle13"/>
          <w:color w:val="000000"/>
          <w:sz w:val="28"/>
          <w:szCs w:val="28"/>
          <w:lang w:val="uk-UA"/>
        </w:rPr>
      </w:pPr>
      <w:r>
        <w:rPr>
          <w:noProof/>
          <w:color w:val="000000"/>
          <w:sz w:val="28"/>
          <w:szCs w:val="28"/>
        </w:rPr>
        <w:lastRenderedPageBreak/>
        <w:pict>
          <v:shape id="_x0000_s1040" type="#_x0000_t98" style="position:absolute;left:0;text-align:left;margin-left:12pt;margin-top:2.3pt;width:433.55pt;height:604.9pt;z-index:251671552">
            <v:textbox style="mso-next-textbox:#_x0000_s1040">
              <w:txbxContent>
                <w:p w:rsidR="00754E30" w:rsidRPr="00E5405E" w:rsidRDefault="00754E30" w:rsidP="00E540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i/>
                      <w:color w:val="000000"/>
                      <w:sz w:val="28"/>
                      <w:szCs w:val="28"/>
                      <w:lang w:eastAsia="ru-RU"/>
                    </w:rPr>
                  </w:pPr>
                  <w:r w:rsidRPr="00E5405E">
                    <w:rPr>
                      <w:rFonts w:ascii="Times New Roman" w:eastAsia="Times New Roman" w:hAnsi="Times New Roman" w:cs="Times New Roman"/>
                      <w:b/>
                      <w:bCs/>
                      <w:i/>
                      <w:color w:val="000000"/>
                      <w:sz w:val="28"/>
                      <w:szCs w:val="28"/>
                      <w:bdr w:val="none" w:sz="0" w:space="0" w:color="auto" w:frame="1"/>
                      <w:lang w:eastAsia="ru-RU"/>
                    </w:rPr>
                    <w:t xml:space="preserve">ВІЙСЬКОВА ПРИСЯГА </w:t>
                  </w:r>
                  <w:r w:rsidRPr="00E5405E">
                    <w:rPr>
                      <w:rFonts w:ascii="Times New Roman" w:eastAsia="Times New Roman" w:hAnsi="Times New Roman" w:cs="Times New Roman"/>
                      <w:b/>
                      <w:bCs/>
                      <w:i/>
                      <w:color w:val="000000"/>
                      <w:sz w:val="28"/>
                      <w:szCs w:val="28"/>
                      <w:bdr w:val="none" w:sz="0" w:space="0" w:color="auto" w:frame="1"/>
                      <w:lang w:val="uk-UA" w:eastAsia="ru-RU"/>
                    </w:rPr>
                    <w:t>ВІЙСЬКОВОСЛУЖБОВЦЯ НЕЗАЛЕЖНОЇ УКРАЇНИ</w:t>
                  </w:r>
                  <w:r w:rsidRPr="00E5405E">
                    <w:rPr>
                      <w:rFonts w:ascii="Times New Roman" w:eastAsia="Times New Roman" w:hAnsi="Times New Roman" w:cs="Times New Roman"/>
                      <w:b/>
                      <w:bCs/>
                      <w:i/>
                      <w:color w:val="000000"/>
                      <w:sz w:val="28"/>
                      <w:szCs w:val="28"/>
                      <w:bdr w:val="none" w:sz="0" w:space="0" w:color="auto" w:frame="1"/>
                      <w:lang w:eastAsia="ru-RU"/>
                    </w:rPr>
                    <w:br/>
                    <w:t xml:space="preserve"> </w:t>
                  </w:r>
                  <w:r w:rsidRPr="00E5405E">
                    <w:rPr>
                      <w:rFonts w:ascii="Times New Roman" w:eastAsia="Times New Roman" w:hAnsi="Times New Roman" w:cs="Times New Roman"/>
                      <w:b/>
                      <w:bCs/>
                      <w:i/>
                      <w:color w:val="000000"/>
                      <w:sz w:val="28"/>
                      <w:szCs w:val="28"/>
                      <w:bdr w:val="none" w:sz="0" w:space="0" w:color="auto" w:frame="1"/>
                      <w:lang w:eastAsia="ru-RU"/>
                    </w:rPr>
                    <w:br/>
                  </w:r>
                </w:p>
                <w:p w:rsidR="00754E30" w:rsidRPr="0029439E" w:rsidRDefault="00754E30" w:rsidP="00E540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i/>
                      <w:color w:val="000000"/>
                      <w:sz w:val="28"/>
                      <w:szCs w:val="28"/>
                      <w:lang w:eastAsia="ru-RU"/>
                    </w:rPr>
                  </w:pPr>
                  <w:bookmarkStart w:id="0" w:name="o11"/>
                  <w:bookmarkEnd w:id="0"/>
                  <w:r w:rsidRPr="0029439E">
                    <w:rPr>
                      <w:rFonts w:ascii="Times New Roman" w:eastAsia="Times New Roman" w:hAnsi="Times New Roman" w:cs="Times New Roman"/>
                      <w:b/>
                      <w:i/>
                      <w:color w:val="000000"/>
                      <w:sz w:val="28"/>
                      <w:szCs w:val="28"/>
                      <w:lang w:eastAsia="ru-RU"/>
                    </w:rPr>
                    <w:t xml:space="preserve">Я, (прізвище, ім'я та  по  батькові),  вступаю  на  військову </w:t>
                  </w:r>
                  <w:r w:rsidRPr="0029439E">
                    <w:rPr>
                      <w:rFonts w:ascii="Times New Roman" w:eastAsia="Times New Roman" w:hAnsi="Times New Roman" w:cs="Times New Roman"/>
                      <w:b/>
                      <w:i/>
                      <w:color w:val="000000"/>
                      <w:sz w:val="28"/>
                      <w:szCs w:val="28"/>
                      <w:lang w:eastAsia="ru-RU"/>
                    </w:rPr>
                    <w:br/>
                    <w:t xml:space="preserve">службу і урочисто клянусь народу  України  завжди  бути  вірним  і </w:t>
                  </w:r>
                  <w:r w:rsidRPr="0029439E">
                    <w:rPr>
                      <w:rFonts w:ascii="Times New Roman" w:eastAsia="Times New Roman" w:hAnsi="Times New Roman" w:cs="Times New Roman"/>
                      <w:b/>
                      <w:i/>
                      <w:color w:val="000000"/>
                      <w:sz w:val="28"/>
                      <w:szCs w:val="28"/>
                      <w:lang w:eastAsia="ru-RU"/>
                    </w:rPr>
                    <w:br/>
                    <w:t xml:space="preserve">відданим йому, сумлінно і чесно виконувати  військовий  обов'язок, </w:t>
                  </w:r>
                  <w:r w:rsidRPr="0029439E">
                    <w:rPr>
                      <w:rFonts w:ascii="Times New Roman" w:eastAsia="Times New Roman" w:hAnsi="Times New Roman" w:cs="Times New Roman"/>
                      <w:b/>
                      <w:i/>
                      <w:color w:val="000000"/>
                      <w:sz w:val="28"/>
                      <w:szCs w:val="28"/>
                      <w:lang w:eastAsia="ru-RU"/>
                    </w:rPr>
                    <w:br/>
                    <w:t xml:space="preserve">накази командирів, неухильно дотримуватись Конституції  і  законів </w:t>
                  </w:r>
                  <w:r w:rsidRPr="0029439E">
                    <w:rPr>
                      <w:rFonts w:ascii="Times New Roman" w:eastAsia="Times New Roman" w:hAnsi="Times New Roman" w:cs="Times New Roman"/>
                      <w:b/>
                      <w:i/>
                      <w:color w:val="000000"/>
                      <w:sz w:val="28"/>
                      <w:szCs w:val="28"/>
                      <w:lang w:eastAsia="ru-RU"/>
                    </w:rPr>
                    <w:br/>
                    <w:t xml:space="preserve">України, зберігати державну і військову таємницю. </w:t>
                  </w:r>
                  <w:r w:rsidRPr="0029439E">
                    <w:rPr>
                      <w:rFonts w:ascii="Times New Roman" w:eastAsia="Times New Roman" w:hAnsi="Times New Roman" w:cs="Times New Roman"/>
                      <w:b/>
                      <w:i/>
                      <w:color w:val="000000"/>
                      <w:sz w:val="28"/>
                      <w:szCs w:val="28"/>
                      <w:lang w:eastAsia="ru-RU"/>
                    </w:rPr>
                    <w:br/>
                  </w:r>
                </w:p>
                <w:p w:rsidR="00754E30" w:rsidRPr="0029439E" w:rsidRDefault="00754E30" w:rsidP="00E540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i/>
                      <w:color w:val="000000"/>
                      <w:sz w:val="28"/>
                      <w:szCs w:val="28"/>
                      <w:lang w:eastAsia="ru-RU"/>
                    </w:rPr>
                  </w:pPr>
                  <w:bookmarkStart w:id="1" w:name="o12"/>
                  <w:bookmarkEnd w:id="1"/>
                  <w:r w:rsidRPr="0029439E">
                    <w:rPr>
                      <w:rFonts w:ascii="Times New Roman" w:eastAsia="Times New Roman" w:hAnsi="Times New Roman" w:cs="Times New Roman"/>
                      <w:b/>
                      <w:i/>
                      <w:color w:val="000000"/>
                      <w:sz w:val="28"/>
                      <w:szCs w:val="28"/>
                      <w:lang w:eastAsia="ru-RU"/>
                    </w:rPr>
                    <w:t xml:space="preserve">Я клянусь захищати Українську державу,  непохитно  стояти  на </w:t>
                  </w:r>
                  <w:r w:rsidRPr="0029439E">
                    <w:rPr>
                      <w:rFonts w:ascii="Times New Roman" w:eastAsia="Times New Roman" w:hAnsi="Times New Roman" w:cs="Times New Roman"/>
                      <w:b/>
                      <w:i/>
                      <w:color w:val="000000"/>
                      <w:sz w:val="28"/>
                      <w:szCs w:val="28"/>
                      <w:lang w:eastAsia="ru-RU"/>
                    </w:rPr>
                    <w:br/>
                    <w:t xml:space="preserve">сторожі її свободи і незалежності. </w:t>
                  </w:r>
                  <w:r w:rsidRPr="0029439E">
                    <w:rPr>
                      <w:rFonts w:ascii="Times New Roman" w:eastAsia="Times New Roman" w:hAnsi="Times New Roman" w:cs="Times New Roman"/>
                      <w:b/>
                      <w:i/>
                      <w:color w:val="000000"/>
                      <w:sz w:val="28"/>
                      <w:szCs w:val="28"/>
                      <w:lang w:eastAsia="ru-RU"/>
                    </w:rPr>
                    <w:br/>
                  </w:r>
                </w:p>
                <w:p w:rsidR="00754E30" w:rsidRPr="0029439E" w:rsidRDefault="00754E30" w:rsidP="00E540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i/>
                      <w:color w:val="000000"/>
                      <w:sz w:val="28"/>
                      <w:szCs w:val="28"/>
                      <w:lang w:eastAsia="ru-RU"/>
                    </w:rPr>
                  </w:pPr>
                  <w:bookmarkStart w:id="2" w:name="o13"/>
                  <w:bookmarkEnd w:id="2"/>
                  <w:r w:rsidRPr="0029439E">
                    <w:rPr>
                      <w:rFonts w:ascii="Times New Roman" w:eastAsia="Times New Roman" w:hAnsi="Times New Roman" w:cs="Times New Roman"/>
                      <w:b/>
                      <w:i/>
                      <w:color w:val="000000"/>
                      <w:sz w:val="28"/>
                      <w:szCs w:val="28"/>
                      <w:lang w:eastAsia="ru-RU"/>
                    </w:rPr>
                    <w:t>Я присягаю ніколи не зрадити народу України.</w:t>
                  </w:r>
                </w:p>
                <w:p w:rsidR="00754E30" w:rsidRPr="00B337F0" w:rsidRDefault="00754E30" w:rsidP="00E5405E">
                  <w:pPr>
                    <w:jc w:val="center"/>
                    <w:rPr>
                      <w:rFonts w:ascii="Times New Roman" w:hAnsi="Times New Roman" w:cs="Times New Roman"/>
                      <w:b/>
                      <w:i/>
                      <w:sz w:val="28"/>
                      <w:szCs w:val="28"/>
                    </w:rPr>
                  </w:pPr>
                </w:p>
              </w:txbxContent>
            </v:textbox>
          </v:shape>
        </w:pict>
      </w: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AB71B4">
      <w:pPr>
        <w:pStyle w:val="style7"/>
        <w:spacing w:before="0" w:beforeAutospacing="0" w:after="0" w:afterAutospacing="0" w:line="252" w:lineRule="atLeast"/>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877E7E" w:rsidRDefault="00877E7E" w:rsidP="00E61769">
      <w:pPr>
        <w:pStyle w:val="style7"/>
        <w:spacing w:before="0" w:beforeAutospacing="0" w:after="0" w:afterAutospacing="0" w:line="252" w:lineRule="atLeast"/>
        <w:jc w:val="both"/>
        <w:rPr>
          <w:rStyle w:val="fontstyle13"/>
          <w:color w:val="000000"/>
          <w:sz w:val="28"/>
          <w:szCs w:val="28"/>
          <w:lang w:val="uk-UA"/>
        </w:rPr>
      </w:pPr>
    </w:p>
    <w:p w:rsidR="00677EDF" w:rsidRDefault="00677EDF" w:rsidP="00E61769">
      <w:pPr>
        <w:pStyle w:val="style7"/>
        <w:spacing w:before="0" w:beforeAutospacing="0" w:after="0" w:afterAutospacing="0" w:line="252" w:lineRule="atLeast"/>
        <w:jc w:val="both"/>
        <w:rPr>
          <w:rStyle w:val="fontstyle13"/>
          <w:color w:val="000000"/>
          <w:sz w:val="28"/>
          <w:szCs w:val="28"/>
          <w:lang w:val="uk-UA"/>
        </w:rPr>
      </w:pPr>
    </w:p>
    <w:p w:rsidR="00677EDF" w:rsidRDefault="00677EDF" w:rsidP="00E61769">
      <w:pPr>
        <w:pStyle w:val="style7"/>
        <w:spacing w:before="0" w:beforeAutospacing="0" w:after="0" w:afterAutospacing="0" w:line="252" w:lineRule="atLeast"/>
        <w:jc w:val="both"/>
        <w:rPr>
          <w:rStyle w:val="fontstyle13"/>
          <w:color w:val="000000"/>
          <w:sz w:val="28"/>
          <w:szCs w:val="28"/>
          <w:lang w:val="uk-UA"/>
        </w:rPr>
      </w:pPr>
    </w:p>
    <w:p w:rsidR="00677EDF" w:rsidRDefault="00677EDF" w:rsidP="00E61769">
      <w:pPr>
        <w:pStyle w:val="style7"/>
        <w:spacing w:before="0" w:beforeAutospacing="0" w:after="0" w:afterAutospacing="0" w:line="252" w:lineRule="atLeast"/>
        <w:jc w:val="both"/>
        <w:rPr>
          <w:rStyle w:val="fontstyle13"/>
          <w:color w:val="000000"/>
          <w:sz w:val="28"/>
          <w:szCs w:val="28"/>
          <w:lang w:val="uk-UA"/>
        </w:rPr>
      </w:pPr>
    </w:p>
    <w:p w:rsidR="00677EDF" w:rsidRDefault="00677EDF" w:rsidP="00E61769">
      <w:pPr>
        <w:pStyle w:val="style7"/>
        <w:spacing w:before="0" w:beforeAutospacing="0" w:after="0" w:afterAutospacing="0" w:line="252" w:lineRule="atLeast"/>
        <w:jc w:val="both"/>
        <w:rPr>
          <w:rStyle w:val="fontstyle13"/>
          <w:color w:val="000000"/>
          <w:sz w:val="28"/>
          <w:szCs w:val="28"/>
          <w:lang w:val="uk-UA"/>
        </w:rPr>
      </w:pPr>
    </w:p>
    <w:p w:rsidR="00677EDF" w:rsidRDefault="00677EDF" w:rsidP="00E61769">
      <w:pPr>
        <w:pStyle w:val="style7"/>
        <w:spacing w:before="0" w:beforeAutospacing="0" w:after="0" w:afterAutospacing="0" w:line="252" w:lineRule="atLeast"/>
        <w:jc w:val="both"/>
        <w:rPr>
          <w:rStyle w:val="fontstyle13"/>
          <w:color w:val="000000"/>
          <w:sz w:val="28"/>
          <w:szCs w:val="28"/>
          <w:lang w:val="uk-UA"/>
        </w:rPr>
      </w:pPr>
    </w:p>
    <w:p w:rsidR="00677EDF" w:rsidRDefault="00677EDF" w:rsidP="00E61769">
      <w:pPr>
        <w:pStyle w:val="style7"/>
        <w:spacing w:before="0" w:beforeAutospacing="0" w:after="0" w:afterAutospacing="0" w:line="252" w:lineRule="atLeast"/>
        <w:jc w:val="both"/>
        <w:rPr>
          <w:rStyle w:val="fontstyle13"/>
          <w:color w:val="000000"/>
          <w:sz w:val="28"/>
          <w:szCs w:val="28"/>
          <w:lang w:val="uk-UA"/>
        </w:rPr>
      </w:pPr>
    </w:p>
    <w:p w:rsidR="00677EDF" w:rsidRDefault="00677EDF" w:rsidP="00E61769">
      <w:pPr>
        <w:pStyle w:val="style7"/>
        <w:spacing w:before="0" w:beforeAutospacing="0" w:after="0" w:afterAutospacing="0" w:line="252" w:lineRule="atLeast"/>
        <w:jc w:val="both"/>
        <w:rPr>
          <w:rStyle w:val="fontstyle13"/>
          <w:color w:val="000000"/>
          <w:sz w:val="28"/>
          <w:szCs w:val="28"/>
          <w:lang w:val="uk-UA"/>
        </w:rPr>
      </w:pPr>
    </w:p>
    <w:p w:rsidR="00677EDF" w:rsidRDefault="00677EDF" w:rsidP="00E61769">
      <w:pPr>
        <w:pStyle w:val="style7"/>
        <w:spacing w:before="0" w:beforeAutospacing="0" w:after="0" w:afterAutospacing="0" w:line="252" w:lineRule="atLeast"/>
        <w:jc w:val="both"/>
        <w:rPr>
          <w:rStyle w:val="fontstyle13"/>
          <w:color w:val="000000"/>
          <w:sz w:val="28"/>
          <w:szCs w:val="28"/>
          <w:lang w:val="uk-UA"/>
        </w:rPr>
      </w:pPr>
    </w:p>
    <w:p w:rsidR="00677EDF" w:rsidRDefault="00677EDF" w:rsidP="00E61769">
      <w:pPr>
        <w:pStyle w:val="style7"/>
        <w:spacing w:before="0" w:beforeAutospacing="0" w:after="0" w:afterAutospacing="0" w:line="252" w:lineRule="atLeast"/>
        <w:jc w:val="both"/>
        <w:rPr>
          <w:rStyle w:val="fontstyle13"/>
          <w:color w:val="000000"/>
          <w:sz w:val="28"/>
          <w:szCs w:val="28"/>
          <w:lang w:val="uk-UA"/>
        </w:rPr>
      </w:pPr>
    </w:p>
    <w:p w:rsidR="00677EDF" w:rsidRDefault="00677EDF" w:rsidP="00E61769">
      <w:pPr>
        <w:pStyle w:val="style7"/>
        <w:spacing w:before="0" w:beforeAutospacing="0" w:after="0" w:afterAutospacing="0" w:line="252" w:lineRule="atLeast"/>
        <w:jc w:val="both"/>
        <w:rPr>
          <w:rStyle w:val="fontstyle13"/>
          <w:color w:val="000000"/>
          <w:sz w:val="28"/>
          <w:szCs w:val="28"/>
          <w:lang w:val="uk-UA"/>
        </w:rPr>
      </w:pPr>
    </w:p>
    <w:p w:rsidR="00677EDF" w:rsidRDefault="00677EDF" w:rsidP="00E61769">
      <w:pPr>
        <w:pStyle w:val="style7"/>
        <w:spacing w:before="0" w:beforeAutospacing="0" w:after="0" w:afterAutospacing="0" w:line="252" w:lineRule="atLeast"/>
        <w:jc w:val="both"/>
        <w:rPr>
          <w:rStyle w:val="fontstyle13"/>
          <w:color w:val="000000"/>
          <w:sz w:val="28"/>
          <w:szCs w:val="28"/>
          <w:lang w:val="uk-UA"/>
        </w:rPr>
      </w:pPr>
    </w:p>
    <w:p w:rsidR="00677EDF" w:rsidRDefault="00677EDF" w:rsidP="00E61769">
      <w:pPr>
        <w:pStyle w:val="style7"/>
        <w:spacing w:before="0" w:beforeAutospacing="0" w:after="0" w:afterAutospacing="0" w:line="252" w:lineRule="atLeast"/>
        <w:jc w:val="both"/>
        <w:rPr>
          <w:rStyle w:val="fontstyle13"/>
          <w:color w:val="000000"/>
          <w:sz w:val="28"/>
          <w:szCs w:val="28"/>
          <w:lang w:val="uk-UA"/>
        </w:rPr>
      </w:pPr>
    </w:p>
    <w:p w:rsidR="00677EDF" w:rsidRDefault="00677EDF" w:rsidP="00E61769">
      <w:pPr>
        <w:pStyle w:val="style7"/>
        <w:spacing w:before="0" w:beforeAutospacing="0" w:after="0" w:afterAutospacing="0" w:line="252" w:lineRule="atLeast"/>
        <w:jc w:val="both"/>
        <w:rPr>
          <w:rStyle w:val="fontstyle13"/>
          <w:color w:val="000000"/>
          <w:sz w:val="28"/>
          <w:szCs w:val="28"/>
          <w:lang w:val="uk-UA"/>
        </w:rPr>
      </w:pPr>
    </w:p>
    <w:p w:rsidR="00677EDF" w:rsidRDefault="00677EDF" w:rsidP="00E61769">
      <w:pPr>
        <w:pStyle w:val="style7"/>
        <w:spacing w:before="0" w:beforeAutospacing="0" w:after="0" w:afterAutospacing="0" w:line="252" w:lineRule="atLeast"/>
        <w:jc w:val="both"/>
        <w:rPr>
          <w:rStyle w:val="fontstyle13"/>
          <w:color w:val="000000"/>
          <w:sz w:val="28"/>
          <w:szCs w:val="28"/>
          <w:lang w:val="uk-UA"/>
        </w:rPr>
      </w:pPr>
    </w:p>
    <w:p w:rsidR="00677EDF" w:rsidRDefault="00677EDF" w:rsidP="00E61769">
      <w:pPr>
        <w:pStyle w:val="style7"/>
        <w:spacing w:before="0" w:beforeAutospacing="0" w:after="0" w:afterAutospacing="0" w:line="252" w:lineRule="atLeast"/>
        <w:jc w:val="both"/>
        <w:rPr>
          <w:rStyle w:val="fontstyle13"/>
          <w:color w:val="000000"/>
          <w:sz w:val="28"/>
          <w:szCs w:val="28"/>
          <w:lang w:val="uk-UA"/>
        </w:rPr>
      </w:pPr>
    </w:p>
    <w:p w:rsidR="00677EDF" w:rsidRDefault="00677EDF" w:rsidP="00E61769">
      <w:pPr>
        <w:pStyle w:val="style7"/>
        <w:spacing w:before="0" w:beforeAutospacing="0" w:after="0" w:afterAutospacing="0" w:line="252" w:lineRule="atLeast"/>
        <w:jc w:val="both"/>
        <w:rPr>
          <w:rStyle w:val="fontstyle13"/>
          <w:color w:val="000000"/>
          <w:sz w:val="28"/>
          <w:szCs w:val="28"/>
          <w:lang w:val="uk-UA"/>
        </w:rPr>
      </w:pPr>
    </w:p>
    <w:p w:rsidR="00677EDF" w:rsidRDefault="00677EDF" w:rsidP="00E61769">
      <w:pPr>
        <w:pStyle w:val="style7"/>
        <w:spacing w:before="0" w:beforeAutospacing="0" w:after="0" w:afterAutospacing="0" w:line="252" w:lineRule="atLeast"/>
        <w:jc w:val="both"/>
        <w:rPr>
          <w:rStyle w:val="fontstyle13"/>
          <w:color w:val="000000"/>
          <w:sz w:val="28"/>
          <w:szCs w:val="28"/>
          <w:lang w:val="uk-UA"/>
        </w:rPr>
      </w:pPr>
    </w:p>
    <w:p w:rsidR="00677EDF" w:rsidRDefault="00677EDF" w:rsidP="00E61769">
      <w:pPr>
        <w:pStyle w:val="style7"/>
        <w:spacing w:before="0" w:beforeAutospacing="0" w:after="0" w:afterAutospacing="0" w:line="252" w:lineRule="atLeast"/>
        <w:jc w:val="both"/>
        <w:rPr>
          <w:rStyle w:val="fontstyle13"/>
          <w:color w:val="000000"/>
          <w:sz w:val="28"/>
          <w:szCs w:val="28"/>
          <w:lang w:val="uk-UA"/>
        </w:rPr>
      </w:pPr>
    </w:p>
    <w:p w:rsidR="00677EDF" w:rsidRDefault="00677EDF" w:rsidP="00E61769">
      <w:pPr>
        <w:pStyle w:val="style7"/>
        <w:spacing w:before="0" w:beforeAutospacing="0" w:after="0" w:afterAutospacing="0" w:line="252" w:lineRule="atLeast"/>
        <w:jc w:val="both"/>
        <w:rPr>
          <w:rStyle w:val="fontstyle13"/>
          <w:color w:val="000000"/>
          <w:sz w:val="28"/>
          <w:szCs w:val="28"/>
          <w:lang w:val="uk-UA"/>
        </w:rPr>
      </w:pPr>
    </w:p>
    <w:p w:rsidR="00677EDF" w:rsidRDefault="00677EDF" w:rsidP="00E61769">
      <w:pPr>
        <w:pStyle w:val="style7"/>
        <w:spacing w:before="0" w:beforeAutospacing="0" w:after="0" w:afterAutospacing="0" w:line="252" w:lineRule="atLeast"/>
        <w:jc w:val="both"/>
        <w:rPr>
          <w:rStyle w:val="fontstyle13"/>
          <w:color w:val="000000"/>
          <w:sz w:val="28"/>
          <w:szCs w:val="28"/>
          <w:lang w:val="uk-UA"/>
        </w:rPr>
      </w:pPr>
    </w:p>
    <w:p w:rsidR="00677EDF" w:rsidRDefault="00677EDF" w:rsidP="00E61769">
      <w:pPr>
        <w:pStyle w:val="style7"/>
        <w:spacing w:before="0" w:beforeAutospacing="0" w:after="0" w:afterAutospacing="0" w:line="252" w:lineRule="atLeast"/>
        <w:jc w:val="both"/>
        <w:rPr>
          <w:rStyle w:val="fontstyle13"/>
          <w:color w:val="000000"/>
          <w:sz w:val="28"/>
          <w:szCs w:val="28"/>
          <w:lang w:val="uk-UA"/>
        </w:rPr>
      </w:pPr>
    </w:p>
    <w:p w:rsidR="00677EDF" w:rsidRPr="0029439E" w:rsidRDefault="00677EDF" w:rsidP="00E61769">
      <w:pPr>
        <w:pStyle w:val="style7"/>
        <w:spacing w:before="0" w:beforeAutospacing="0" w:after="0" w:afterAutospacing="0" w:line="252" w:lineRule="atLeast"/>
        <w:jc w:val="both"/>
        <w:rPr>
          <w:rStyle w:val="fontstyle13"/>
          <w:color w:val="000000"/>
          <w:sz w:val="28"/>
          <w:szCs w:val="28"/>
          <w:lang w:val="uk-UA"/>
        </w:rPr>
      </w:pPr>
    </w:p>
    <w:p w:rsidR="00375CE1" w:rsidRPr="00147B60" w:rsidRDefault="00375CE1" w:rsidP="00AB71B4">
      <w:pPr>
        <w:pStyle w:val="style7"/>
        <w:tabs>
          <w:tab w:val="center" w:pos="7285"/>
          <w:tab w:val="left" w:pos="9091"/>
        </w:tabs>
        <w:spacing w:before="0" w:beforeAutospacing="0" w:after="0" w:afterAutospacing="0" w:line="360" w:lineRule="auto"/>
        <w:jc w:val="center"/>
        <w:rPr>
          <w:b/>
          <w:color w:val="0000FF"/>
          <w:sz w:val="28"/>
          <w:szCs w:val="28"/>
          <w:shd w:val="clear" w:color="auto" w:fill="FFFFFF"/>
          <w:lang w:val="uk-UA"/>
        </w:rPr>
      </w:pPr>
      <w:r w:rsidRPr="00147B60">
        <w:rPr>
          <w:b/>
          <w:color w:val="0000FF"/>
          <w:sz w:val="28"/>
          <w:szCs w:val="28"/>
          <w:shd w:val="clear" w:color="auto" w:fill="FFFFFF"/>
          <w:lang w:val="uk-UA"/>
        </w:rPr>
        <w:t>ОЗБРОЄННЯ</w:t>
      </w:r>
      <w:r w:rsidR="00E5405E" w:rsidRPr="00147B60">
        <w:rPr>
          <w:b/>
          <w:color w:val="0000FF"/>
          <w:sz w:val="28"/>
          <w:szCs w:val="28"/>
          <w:shd w:val="clear" w:color="auto" w:fill="FFFFFF"/>
          <w:lang w:val="uk-UA"/>
        </w:rPr>
        <w:t xml:space="preserve">  АРМІЇ УНР</w:t>
      </w:r>
    </w:p>
    <w:p w:rsidR="00375CE1" w:rsidRPr="00147B60" w:rsidRDefault="00375CE1" w:rsidP="0029439E">
      <w:pPr>
        <w:pStyle w:val="style7"/>
        <w:spacing w:before="0" w:beforeAutospacing="0" w:after="0" w:afterAutospacing="0" w:line="360" w:lineRule="auto"/>
        <w:jc w:val="both"/>
        <w:rPr>
          <w:rFonts w:ascii="Arial" w:hAnsi="Arial" w:cs="Arial"/>
          <w:color w:val="0000FF"/>
          <w:sz w:val="23"/>
          <w:szCs w:val="23"/>
          <w:shd w:val="clear" w:color="auto" w:fill="FFFFFF"/>
          <w:lang w:val="uk-UA"/>
        </w:rPr>
      </w:pPr>
    </w:p>
    <w:p w:rsidR="00375CE1" w:rsidRDefault="00375CE1" w:rsidP="0029439E">
      <w:pPr>
        <w:pStyle w:val="style7"/>
        <w:spacing w:before="0" w:beforeAutospacing="0" w:after="0" w:afterAutospacing="0" w:line="360" w:lineRule="auto"/>
        <w:jc w:val="both"/>
        <w:rPr>
          <w:rFonts w:ascii="Arial" w:hAnsi="Arial" w:cs="Arial"/>
          <w:color w:val="252525"/>
          <w:sz w:val="23"/>
          <w:szCs w:val="23"/>
          <w:shd w:val="clear" w:color="auto" w:fill="FFFFFF"/>
          <w:lang w:val="uk-UA"/>
        </w:rPr>
      </w:pPr>
    </w:p>
    <w:p w:rsidR="00AB6130" w:rsidRDefault="00AB6130" w:rsidP="0029439E">
      <w:pPr>
        <w:pStyle w:val="style7"/>
        <w:spacing w:before="0" w:beforeAutospacing="0" w:after="0" w:afterAutospacing="0" w:line="360" w:lineRule="auto"/>
        <w:jc w:val="both"/>
        <w:rPr>
          <w:sz w:val="28"/>
          <w:szCs w:val="28"/>
          <w:shd w:val="clear" w:color="auto" w:fill="FFFFFF"/>
          <w:lang w:val="uk-UA"/>
        </w:rPr>
      </w:pPr>
      <w:r w:rsidRPr="00640A35">
        <w:rPr>
          <w:sz w:val="28"/>
          <w:szCs w:val="28"/>
          <w:shd w:val="clear" w:color="auto" w:fill="FFFFFF"/>
          <w:lang w:val="uk-UA"/>
        </w:rPr>
        <w:t>В основному</w:t>
      </w:r>
      <w:r w:rsidRPr="00375CE1">
        <w:rPr>
          <w:rStyle w:val="apple-converted-space"/>
          <w:sz w:val="28"/>
          <w:szCs w:val="28"/>
          <w:shd w:val="clear" w:color="auto" w:fill="FFFFFF"/>
        </w:rPr>
        <w:t> </w:t>
      </w:r>
      <w:hyperlink r:id="rId52" w:tooltip="Військова техніка" w:history="1">
        <w:r w:rsidRPr="00640A35">
          <w:rPr>
            <w:rStyle w:val="a8"/>
            <w:color w:val="auto"/>
            <w:sz w:val="28"/>
            <w:szCs w:val="28"/>
            <w:u w:val="none"/>
            <w:shd w:val="clear" w:color="auto" w:fill="FFFFFF"/>
            <w:lang w:val="uk-UA"/>
          </w:rPr>
          <w:t>військова техніка</w:t>
        </w:r>
      </w:hyperlink>
      <w:r w:rsidRPr="00640A35">
        <w:rPr>
          <w:sz w:val="28"/>
          <w:szCs w:val="28"/>
          <w:shd w:val="clear" w:color="auto" w:fill="FFFFFF"/>
          <w:lang w:val="uk-UA"/>
        </w:rPr>
        <w:t>, що використовувалась в</w:t>
      </w:r>
      <w:r w:rsidRPr="00375CE1">
        <w:rPr>
          <w:rStyle w:val="apple-converted-space"/>
          <w:sz w:val="28"/>
          <w:szCs w:val="28"/>
          <w:shd w:val="clear" w:color="auto" w:fill="FFFFFF"/>
        </w:rPr>
        <w:t> </w:t>
      </w:r>
      <w:hyperlink r:id="rId53" w:tooltip="Українсько-більшовицька війна 1917—1921" w:history="1">
        <w:r w:rsidRPr="00640A35">
          <w:rPr>
            <w:rStyle w:val="a8"/>
            <w:color w:val="auto"/>
            <w:sz w:val="28"/>
            <w:szCs w:val="28"/>
            <w:u w:val="none"/>
            <w:shd w:val="clear" w:color="auto" w:fill="FFFFFF"/>
            <w:lang w:val="uk-UA"/>
          </w:rPr>
          <w:t>українсько-більшовицькій війні</w:t>
        </w:r>
      </w:hyperlink>
      <w:r w:rsidRPr="00640A35">
        <w:rPr>
          <w:sz w:val="28"/>
          <w:szCs w:val="28"/>
          <w:shd w:val="clear" w:color="auto" w:fill="FFFFFF"/>
          <w:lang w:val="uk-UA"/>
        </w:rPr>
        <w:t xml:space="preserve">, була «спадком» від російської армії. </w:t>
      </w:r>
      <w:r w:rsidRPr="00375CE1">
        <w:rPr>
          <w:sz w:val="28"/>
          <w:szCs w:val="28"/>
          <w:shd w:val="clear" w:color="auto" w:fill="FFFFFF"/>
        </w:rPr>
        <w:t>На жаль, в умовах порушеного війною господарства промислове виробництво «української» зброї і військової техніки майже припинилося. Тому використовувалося все, що мало бодай якусь цінність. Пізніше вдалося придбати й дещо з озброєння</w:t>
      </w:r>
      <w:r w:rsidRPr="00375CE1">
        <w:rPr>
          <w:rStyle w:val="apple-converted-space"/>
          <w:sz w:val="28"/>
          <w:szCs w:val="28"/>
          <w:shd w:val="clear" w:color="auto" w:fill="FFFFFF"/>
        </w:rPr>
        <w:t> </w:t>
      </w:r>
      <w:hyperlink r:id="rId54" w:tooltip="Австрія" w:history="1">
        <w:r w:rsidRPr="00375CE1">
          <w:rPr>
            <w:rStyle w:val="a8"/>
            <w:color w:val="auto"/>
            <w:sz w:val="28"/>
            <w:szCs w:val="28"/>
            <w:u w:val="none"/>
            <w:shd w:val="clear" w:color="auto" w:fill="FFFFFF"/>
          </w:rPr>
          <w:t>австрійської</w:t>
        </w:r>
      </w:hyperlink>
      <w:r w:rsidRPr="00375CE1">
        <w:rPr>
          <w:rStyle w:val="apple-converted-space"/>
          <w:sz w:val="28"/>
          <w:szCs w:val="28"/>
          <w:shd w:val="clear" w:color="auto" w:fill="FFFFFF"/>
        </w:rPr>
        <w:t> </w:t>
      </w:r>
      <w:r w:rsidRPr="00375CE1">
        <w:rPr>
          <w:sz w:val="28"/>
          <w:szCs w:val="28"/>
          <w:shd w:val="clear" w:color="auto" w:fill="FFFFFF"/>
        </w:rPr>
        <w:t>та</w:t>
      </w:r>
      <w:r w:rsidRPr="00375CE1">
        <w:rPr>
          <w:rStyle w:val="apple-converted-space"/>
          <w:sz w:val="28"/>
          <w:szCs w:val="28"/>
          <w:shd w:val="clear" w:color="auto" w:fill="FFFFFF"/>
        </w:rPr>
        <w:t> </w:t>
      </w:r>
      <w:hyperlink r:id="rId55" w:tooltip="Німеччина" w:history="1">
        <w:r w:rsidRPr="00375CE1">
          <w:rPr>
            <w:rStyle w:val="a8"/>
            <w:color w:val="auto"/>
            <w:sz w:val="28"/>
            <w:szCs w:val="28"/>
            <w:u w:val="none"/>
            <w:shd w:val="clear" w:color="auto" w:fill="FFFFFF"/>
          </w:rPr>
          <w:t>німецької</w:t>
        </w:r>
      </w:hyperlink>
      <w:r w:rsidRPr="00375CE1">
        <w:rPr>
          <w:rStyle w:val="apple-converted-space"/>
          <w:sz w:val="28"/>
          <w:szCs w:val="28"/>
          <w:shd w:val="clear" w:color="auto" w:fill="FFFFFF"/>
        </w:rPr>
        <w:t> </w:t>
      </w:r>
      <w:r w:rsidRPr="00375CE1">
        <w:rPr>
          <w:sz w:val="28"/>
          <w:szCs w:val="28"/>
          <w:shd w:val="clear" w:color="auto" w:fill="FFFFFF"/>
        </w:rPr>
        <w:t>армій. Завдяки технічним частинам при війську забезпечувались ремонт і підтримання всіх технічних засобів у бойовому стані</w:t>
      </w:r>
    </w:p>
    <w:p w:rsidR="00B60DEE" w:rsidRDefault="00B60DEE" w:rsidP="00B60DEE">
      <w:pPr>
        <w:pStyle w:val="style7"/>
        <w:spacing w:before="0" w:beforeAutospacing="0" w:after="0" w:afterAutospacing="0" w:line="252" w:lineRule="atLeast"/>
        <w:jc w:val="center"/>
        <w:rPr>
          <w:b/>
          <w:i/>
          <w:sz w:val="36"/>
          <w:szCs w:val="36"/>
          <w:shd w:val="clear" w:color="auto" w:fill="FFFFFF"/>
          <w:lang w:val="uk-UA"/>
        </w:rPr>
      </w:pPr>
    </w:p>
    <w:p w:rsidR="00B60DEE" w:rsidRDefault="00B60DEE" w:rsidP="00B60DEE">
      <w:pPr>
        <w:pStyle w:val="style7"/>
        <w:spacing w:before="0" w:beforeAutospacing="0" w:after="0" w:afterAutospacing="0" w:line="252" w:lineRule="atLeast"/>
        <w:jc w:val="center"/>
        <w:rPr>
          <w:b/>
          <w:i/>
          <w:sz w:val="36"/>
          <w:szCs w:val="36"/>
          <w:shd w:val="clear" w:color="auto" w:fill="FFFFFF"/>
          <w:lang w:val="uk-UA"/>
        </w:rPr>
      </w:pPr>
    </w:p>
    <w:p w:rsidR="00B60DEE" w:rsidRDefault="00B60DEE" w:rsidP="00B60DEE">
      <w:pPr>
        <w:pStyle w:val="style7"/>
        <w:spacing w:before="0" w:beforeAutospacing="0" w:after="0" w:afterAutospacing="0" w:line="252" w:lineRule="atLeast"/>
        <w:jc w:val="center"/>
        <w:rPr>
          <w:b/>
          <w:i/>
          <w:sz w:val="36"/>
          <w:szCs w:val="36"/>
          <w:shd w:val="clear" w:color="auto" w:fill="FFFFFF"/>
          <w:lang w:val="uk-UA"/>
        </w:rPr>
      </w:pPr>
    </w:p>
    <w:p w:rsidR="00B60DEE" w:rsidRDefault="00B60DEE" w:rsidP="00B60DEE">
      <w:pPr>
        <w:pStyle w:val="style7"/>
        <w:spacing w:before="0" w:beforeAutospacing="0" w:after="0" w:afterAutospacing="0" w:line="252" w:lineRule="atLeast"/>
        <w:jc w:val="center"/>
        <w:rPr>
          <w:b/>
          <w:i/>
          <w:sz w:val="36"/>
          <w:szCs w:val="36"/>
          <w:shd w:val="clear" w:color="auto" w:fill="FFFFFF"/>
          <w:lang w:val="uk-UA"/>
        </w:rPr>
      </w:pPr>
      <w:r>
        <w:rPr>
          <w:b/>
          <w:i/>
          <w:noProof/>
          <w:sz w:val="36"/>
          <w:szCs w:val="36"/>
          <w:shd w:val="clear" w:color="auto" w:fill="FFFFFF"/>
        </w:rPr>
        <w:drawing>
          <wp:inline distT="0" distB="0" distL="0" distR="0">
            <wp:extent cx="6134735" cy="3933825"/>
            <wp:effectExtent l="19050" t="0" r="0" b="0"/>
            <wp:docPr id="19" name="Рисунок 7" descr="C:\Users\Администратор\Desktop\конкурс армія\старшинський корпус армії ун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конкурс армія\старшинський корпус армії унр.jpg"/>
                    <pic:cNvPicPr>
                      <a:picLocks noChangeAspect="1" noChangeArrowheads="1"/>
                    </pic:cNvPicPr>
                  </pic:nvPicPr>
                  <pic:blipFill>
                    <a:blip r:embed="rId56" cstate="print"/>
                    <a:srcRect/>
                    <a:stretch>
                      <a:fillRect/>
                    </a:stretch>
                  </pic:blipFill>
                  <pic:spPr bwMode="auto">
                    <a:xfrm>
                      <a:off x="0" y="0"/>
                      <a:ext cx="6134735" cy="3933825"/>
                    </a:xfrm>
                    <a:prstGeom prst="rect">
                      <a:avLst/>
                    </a:prstGeom>
                    <a:noFill/>
                    <a:ln w="9525">
                      <a:noFill/>
                      <a:miter lim="800000"/>
                      <a:headEnd/>
                      <a:tailEnd/>
                    </a:ln>
                  </pic:spPr>
                </pic:pic>
              </a:graphicData>
            </a:graphic>
          </wp:inline>
        </w:drawing>
      </w:r>
    </w:p>
    <w:p w:rsidR="00B60DEE" w:rsidRDefault="00B60DEE" w:rsidP="00B60DEE">
      <w:pPr>
        <w:pStyle w:val="style7"/>
        <w:spacing w:before="0" w:beforeAutospacing="0" w:after="0" w:afterAutospacing="0" w:line="252" w:lineRule="atLeast"/>
        <w:jc w:val="center"/>
        <w:rPr>
          <w:b/>
          <w:i/>
          <w:sz w:val="36"/>
          <w:szCs w:val="36"/>
          <w:shd w:val="clear" w:color="auto" w:fill="FFFFFF"/>
          <w:lang w:val="uk-UA"/>
        </w:rPr>
      </w:pPr>
    </w:p>
    <w:p w:rsidR="00B60DEE" w:rsidRDefault="00B60DEE" w:rsidP="00B60DEE">
      <w:pPr>
        <w:pStyle w:val="style7"/>
        <w:spacing w:before="0" w:beforeAutospacing="0" w:after="0" w:afterAutospacing="0" w:line="252" w:lineRule="atLeast"/>
        <w:jc w:val="center"/>
        <w:rPr>
          <w:b/>
          <w:i/>
          <w:sz w:val="36"/>
          <w:szCs w:val="36"/>
          <w:shd w:val="clear" w:color="auto" w:fill="FFFFFF"/>
          <w:lang w:val="uk-UA"/>
        </w:rPr>
      </w:pPr>
    </w:p>
    <w:p w:rsidR="00B60DEE" w:rsidRPr="00763039" w:rsidRDefault="00B60DEE" w:rsidP="00B60DEE">
      <w:pPr>
        <w:pStyle w:val="style7"/>
        <w:spacing w:before="0" w:beforeAutospacing="0" w:after="0" w:afterAutospacing="0" w:line="252" w:lineRule="atLeast"/>
        <w:jc w:val="center"/>
        <w:rPr>
          <w:sz w:val="28"/>
          <w:szCs w:val="28"/>
          <w:shd w:val="clear" w:color="auto" w:fill="FFFFFF"/>
          <w:lang w:val="uk-UA"/>
        </w:rPr>
      </w:pPr>
      <w:r w:rsidRPr="00763039">
        <w:rPr>
          <w:sz w:val="28"/>
          <w:szCs w:val="28"/>
          <w:shd w:val="clear" w:color="auto" w:fill="FFFFFF"/>
          <w:lang w:val="uk-UA"/>
        </w:rPr>
        <w:t>Старшинський корпус Армії УНР</w:t>
      </w:r>
    </w:p>
    <w:p w:rsidR="00B60DEE" w:rsidRPr="00763039" w:rsidRDefault="00B60DEE" w:rsidP="00B60DEE">
      <w:pPr>
        <w:pStyle w:val="style7"/>
        <w:spacing w:before="0" w:beforeAutospacing="0" w:after="0" w:afterAutospacing="0" w:line="252" w:lineRule="atLeast"/>
        <w:jc w:val="center"/>
        <w:rPr>
          <w:sz w:val="28"/>
          <w:szCs w:val="28"/>
          <w:shd w:val="clear" w:color="auto" w:fill="FFFFFF"/>
          <w:lang w:val="uk-UA"/>
        </w:rPr>
      </w:pPr>
    </w:p>
    <w:p w:rsidR="00375CE1" w:rsidRPr="00B60DEE" w:rsidRDefault="00B60DEE" w:rsidP="00B60DEE">
      <w:pPr>
        <w:pStyle w:val="style7"/>
        <w:spacing w:before="0" w:beforeAutospacing="0" w:after="0" w:afterAutospacing="0" w:line="252" w:lineRule="atLeast"/>
        <w:jc w:val="center"/>
        <w:rPr>
          <w:b/>
          <w:i/>
          <w:sz w:val="36"/>
          <w:szCs w:val="36"/>
          <w:shd w:val="clear" w:color="auto" w:fill="FFFFFF"/>
          <w:lang w:val="uk-UA"/>
        </w:rPr>
      </w:pPr>
      <w:r>
        <w:rPr>
          <w:b/>
          <w:i/>
          <w:noProof/>
          <w:sz w:val="36"/>
          <w:szCs w:val="36"/>
        </w:rPr>
        <w:lastRenderedPageBreak/>
        <w:drawing>
          <wp:anchor distT="0" distB="0" distL="114300" distR="114300" simplePos="0" relativeHeight="251678720" behindDoc="0" locked="0" layoutInCell="1" allowOverlap="1">
            <wp:simplePos x="0" y="0"/>
            <wp:positionH relativeFrom="column">
              <wp:posOffset>-157480</wp:posOffset>
            </wp:positionH>
            <wp:positionV relativeFrom="paragraph">
              <wp:posOffset>369570</wp:posOffset>
            </wp:positionV>
            <wp:extent cx="6730365" cy="3533775"/>
            <wp:effectExtent l="19050" t="0" r="0" b="0"/>
            <wp:wrapTopAndBottom/>
            <wp:docPr id="18" name="Рисунок 5" descr="https://upload.wikimedia.org/wikipedia/uk/thumb/f/f6/1-aviazagin.jpg/300px-1-aviazagin.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uk/thumb/f/f6/1-aviazagin.jpg/300px-1-aviazagin.jpg">
                      <a:hlinkClick r:id="rId57"/>
                    </pic:cNvPr>
                    <pic:cNvPicPr>
                      <a:picLocks noChangeAspect="1" noChangeArrowheads="1"/>
                    </pic:cNvPicPr>
                  </pic:nvPicPr>
                  <pic:blipFill>
                    <a:blip r:embed="rId58" cstate="print"/>
                    <a:srcRect/>
                    <a:stretch>
                      <a:fillRect/>
                    </a:stretch>
                  </pic:blipFill>
                  <pic:spPr bwMode="auto">
                    <a:xfrm>
                      <a:off x="0" y="0"/>
                      <a:ext cx="6730365" cy="3533775"/>
                    </a:xfrm>
                    <a:prstGeom prst="rect">
                      <a:avLst/>
                    </a:prstGeom>
                    <a:noFill/>
                    <a:ln w="9525">
                      <a:noFill/>
                      <a:miter lim="800000"/>
                      <a:headEnd/>
                      <a:tailEnd/>
                    </a:ln>
                  </pic:spPr>
                </pic:pic>
              </a:graphicData>
            </a:graphic>
          </wp:anchor>
        </w:drawing>
      </w:r>
      <w:r w:rsidRPr="00B60DEE">
        <w:rPr>
          <w:b/>
          <w:i/>
          <w:sz w:val="36"/>
          <w:szCs w:val="36"/>
          <w:shd w:val="clear" w:color="auto" w:fill="FFFFFF"/>
          <w:lang w:val="uk-UA"/>
        </w:rPr>
        <w:t>Авіація</w:t>
      </w:r>
    </w:p>
    <w:p w:rsidR="000F23D7" w:rsidRPr="00E5405E" w:rsidRDefault="000F23D7" w:rsidP="00B60DEE">
      <w:pPr>
        <w:shd w:val="clear" w:color="auto" w:fill="FFFFFF"/>
        <w:spacing w:before="72" w:after="0" w:line="240" w:lineRule="auto"/>
        <w:outlineLvl w:val="2"/>
        <w:rPr>
          <w:rFonts w:ascii="Times New Roman" w:eastAsia="Times New Roman" w:hAnsi="Times New Roman" w:cs="Times New Roman"/>
          <w:b/>
          <w:bCs/>
          <w:color w:val="000000"/>
          <w:sz w:val="28"/>
          <w:szCs w:val="28"/>
          <w:lang w:val="uk-UA" w:eastAsia="ru-RU"/>
        </w:rPr>
      </w:pPr>
    </w:p>
    <w:p w:rsidR="00375CE1" w:rsidRDefault="00375CE1" w:rsidP="00375CE1">
      <w:pPr>
        <w:rPr>
          <w:rFonts w:ascii="Times New Roman" w:hAnsi="Times New Roman" w:cs="Times New Roman"/>
          <w:sz w:val="28"/>
          <w:szCs w:val="28"/>
          <w:lang w:val="uk-UA" w:eastAsia="ru-RU"/>
        </w:rPr>
      </w:pPr>
      <w:r>
        <w:rPr>
          <w:rFonts w:ascii="Times New Roman" w:hAnsi="Times New Roman" w:cs="Times New Roman"/>
          <w:bCs/>
          <w:sz w:val="28"/>
          <w:szCs w:val="28"/>
          <w:lang w:val="uk-UA" w:eastAsia="ru-RU"/>
        </w:rPr>
        <w:t xml:space="preserve">       </w:t>
      </w:r>
      <w:r w:rsidR="00BF3C60">
        <w:rPr>
          <w:rFonts w:ascii="Times New Roman" w:hAnsi="Times New Roman" w:cs="Times New Roman"/>
          <w:bCs/>
          <w:sz w:val="28"/>
          <w:szCs w:val="28"/>
          <w:lang w:val="uk-UA" w:eastAsia="ru-RU"/>
        </w:rPr>
        <w:t xml:space="preserve">        </w:t>
      </w:r>
      <w:r w:rsidR="000F23D7">
        <w:rPr>
          <w:rFonts w:ascii="Times New Roman" w:hAnsi="Times New Roman" w:cs="Times New Roman"/>
          <w:bCs/>
          <w:sz w:val="28"/>
          <w:szCs w:val="28"/>
          <w:lang w:val="uk-UA" w:eastAsia="ru-RU"/>
        </w:rPr>
        <w:t xml:space="preserve">   </w:t>
      </w:r>
      <w:r>
        <w:rPr>
          <w:rFonts w:ascii="Times New Roman" w:hAnsi="Times New Roman" w:cs="Times New Roman"/>
          <w:bCs/>
          <w:sz w:val="28"/>
          <w:szCs w:val="28"/>
          <w:lang w:val="uk-UA" w:eastAsia="ru-RU"/>
        </w:rPr>
        <w:t xml:space="preserve"> </w:t>
      </w:r>
      <w:r w:rsidRPr="00375CE1">
        <w:rPr>
          <w:rFonts w:ascii="Times New Roman" w:hAnsi="Times New Roman" w:cs="Times New Roman"/>
          <w:bCs/>
          <w:sz w:val="28"/>
          <w:szCs w:val="28"/>
          <w:lang w:eastAsia="ru-RU"/>
        </w:rPr>
        <w:t>Старшини 1-го Українського (Запорізького) аваційного</w:t>
      </w:r>
      <w:r w:rsidRPr="00375CE1">
        <w:rPr>
          <w:rFonts w:ascii="Times New Roman" w:hAnsi="Times New Roman" w:cs="Times New Roman"/>
          <w:b/>
          <w:bCs/>
          <w:sz w:val="28"/>
          <w:szCs w:val="28"/>
          <w:lang w:eastAsia="ru-RU"/>
        </w:rPr>
        <w:t xml:space="preserve"> </w:t>
      </w:r>
      <w:r w:rsidRPr="00375CE1">
        <w:rPr>
          <w:rFonts w:ascii="Times New Roman" w:hAnsi="Times New Roman" w:cs="Times New Roman"/>
          <w:bCs/>
          <w:sz w:val="28"/>
          <w:szCs w:val="28"/>
          <w:lang w:eastAsia="ru-RU"/>
        </w:rPr>
        <w:t>загону.</w:t>
      </w:r>
      <w:r w:rsidRPr="00375CE1">
        <w:rPr>
          <w:rFonts w:ascii="Times New Roman" w:hAnsi="Times New Roman" w:cs="Times New Roman"/>
          <w:sz w:val="28"/>
          <w:szCs w:val="28"/>
          <w:lang w:eastAsia="ru-RU"/>
        </w:rPr>
        <w:t xml:space="preserve">  </w:t>
      </w:r>
    </w:p>
    <w:p w:rsidR="0029439E" w:rsidRPr="0029439E" w:rsidRDefault="0029439E" w:rsidP="00375CE1">
      <w:pPr>
        <w:rPr>
          <w:rFonts w:ascii="Times New Roman" w:hAnsi="Times New Roman" w:cs="Times New Roman"/>
          <w:sz w:val="28"/>
          <w:szCs w:val="28"/>
          <w:lang w:val="uk-UA" w:eastAsia="ru-RU"/>
        </w:rPr>
      </w:pPr>
    </w:p>
    <w:p w:rsidR="00375CE1" w:rsidRPr="00375CE1" w:rsidRDefault="008A073E" w:rsidP="006A642A">
      <w:pPr>
        <w:shd w:val="clear" w:color="auto" w:fill="FFFFFF"/>
        <w:spacing w:before="120" w:after="120" w:line="360" w:lineRule="auto"/>
        <w:ind w:firstLine="709"/>
        <w:jc w:val="both"/>
        <w:rPr>
          <w:rFonts w:ascii="Arial" w:eastAsia="Times New Roman" w:hAnsi="Arial" w:cs="Arial"/>
          <w:color w:val="252525"/>
          <w:sz w:val="23"/>
          <w:szCs w:val="23"/>
          <w:lang w:eastAsia="ru-RU"/>
        </w:rPr>
      </w:pPr>
      <w:hyperlink r:id="rId59" w:tooltip="16 грудня" w:history="1">
        <w:r w:rsidR="00375CE1" w:rsidRPr="00375CE1">
          <w:rPr>
            <w:rFonts w:ascii="Times New Roman" w:eastAsia="Times New Roman" w:hAnsi="Times New Roman" w:cs="Times New Roman"/>
            <w:sz w:val="28"/>
            <w:szCs w:val="28"/>
            <w:lang w:val="uk-UA" w:eastAsia="ru-RU"/>
          </w:rPr>
          <w:t>16 грудня</w:t>
        </w:r>
      </w:hyperlink>
      <w:r w:rsidR="00375CE1" w:rsidRPr="00375CE1">
        <w:rPr>
          <w:rFonts w:ascii="Times New Roman" w:eastAsia="Times New Roman" w:hAnsi="Times New Roman" w:cs="Times New Roman"/>
          <w:sz w:val="28"/>
          <w:szCs w:val="28"/>
          <w:lang w:eastAsia="ru-RU"/>
        </w:rPr>
        <w:t> </w:t>
      </w:r>
      <w:hyperlink r:id="rId60" w:tooltip="1917" w:history="1">
        <w:r w:rsidR="00375CE1" w:rsidRPr="00375CE1">
          <w:rPr>
            <w:rFonts w:ascii="Times New Roman" w:eastAsia="Times New Roman" w:hAnsi="Times New Roman" w:cs="Times New Roman"/>
            <w:sz w:val="28"/>
            <w:szCs w:val="28"/>
            <w:lang w:val="uk-UA" w:eastAsia="ru-RU"/>
          </w:rPr>
          <w:t>1917</w:t>
        </w:r>
      </w:hyperlink>
      <w:r w:rsidR="00375CE1" w:rsidRPr="00375CE1">
        <w:rPr>
          <w:rFonts w:ascii="Times New Roman" w:eastAsia="Times New Roman" w:hAnsi="Times New Roman" w:cs="Times New Roman"/>
          <w:sz w:val="28"/>
          <w:szCs w:val="28"/>
          <w:lang w:eastAsia="ru-RU"/>
        </w:rPr>
        <w:t> </w:t>
      </w:r>
      <w:r w:rsidR="00375CE1" w:rsidRPr="00375CE1">
        <w:rPr>
          <w:rFonts w:ascii="Times New Roman" w:eastAsia="Times New Roman" w:hAnsi="Times New Roman" w:cs="Times New Roman"/>
          <w:sz w:val="28"/>
          <w:szCs w:val="28"/>
          <w:lang w:val="uk-UA" w:eastAsia="ru-RU"/>
        </w:rPr>
        <w:t>року із добровольців, які належали до різних частин старої російської армії та заявили про своє бажання служити у військах</w:t>
      </w:r>
      <w:r w:rsidR="00375CE1" w:rsidRPr="00375CE1">
        <w:rPr>
          <w:rFonts w:ascii="Times New Roman" w:eastAsia="Times New Roman" w:hAnsi="Times New Roman" w:cs="Times New Roman"/>
          <w:sz w:val="28"/>
          <w:szCs w:val="28"/>
          <w:lang w:eastAsia="ru-RU"/>
        </w:rPr>
        <w:t> </w:t>
      </w:r>
      <w:hyperlink r:id="rId61" w:tooltip="УЦР" w:history="1">
        <w:r w:rsidR="00375CE1" w:rsidRPr="00375CE1">
          <w:rPr>
            <w:rFonts w:ascii="Times New Roman" w:eastAsia="Times New Roman" w:hAnsi="Times New Roman" w:cs="Times New Roman"/>
            <w:sz w:val="28"/>
            <w:szCs w:val="28"/>
            <w:lang w:val="uk-UA" w:eastAsia="ru-RU"/>
          </w:rPr>
          <w:t>Центральної Ради</w:t>
        </w:r>
      </w:hyperlink>
      <w:r w:rsidR="00375CE1" w:rsidRPr="00375CE1">
        <w:rPr>
          <w:rFonts w:ascii="Times New Roman" w:eastAsia="Times New Roman" w:hAnsi="Times New Roman" w:cs="Times New Roman"/>
          <w:sz w:val="28"/>
          <w:szCs w:val="28"/>
          <w:lang w:val="uk-UA" w:eastAsia="ru-RU"/>
        </w:rPr>
        <w:t>, у</w:t>
      </w:r>
      <w:r w:rsidR="00375CE1" w:rsidRPr="00375CE1">
        <w:rPr>
          <w:rFonts w:ascii="Times New Roman" w:eastAsia="Times New Roman" w:hAnsi="Times New Roman" w:cs="Times New Roman"/>
          <w:sz w:val="28"/>
          <w:szCs w:val="28"/>
          <w:lang w:eastAsia="ru-RU"/>
        </w:rPr>
        <w:t> </w:t>
      </w:r>
      <w:hyperlink r:id="rId62" w:tooltip="Київ" w:history="1">
        <w:r w:rsidR="00375CE1" w:rsidRPr="00375CE1">
          <w:rPr>
            <w:rFonts w:ascii="Times New Roman" w:eastAsia="Times New Roman" w:hAnsi="Times New Roman" w:cs="Times New Roman"/>
            <w:sz w:val="28"/>
            <w:szCs w:val="28"/>
            <w:lang w:val="uk-UA" w:eastAsia="ru-RU"/>
          </w:rPr>
          <w:t>Києві</w:t>
        </w:r>
      </w:hyperlink>
      <w:r w:rsidR="00375CE1" w:rsidRPr="00375CE1">
        <w:rPr>
          <w:rFonts w:ascii="Times New Roman" w:eastAsia="Times New Roman" w:hAnsi="Times New Roman" w:cs="Times New Roman"/>
          <w:sz w:val="28"/>
          <w:szCs w:val="28"/>
          <w:lang w:val="uk-UA" w:eastAsia="ru-RU"/>
        </w:rPr>
        <w:t xml:space="preserve">, при 5-му авіаційному парку розпочалося формування 1-го Українського авіаційного загону. </w:t>
      </w:r>
      <w:r w:rsidR="00375CE1" w:rsidRPr="00375CE1">
        <w:rPr>
          <w:rFonts w:ascii="Times New Roman" w:eastAsia="Times New Roman" w:hAnsi="Times New Roman" w:cs="Times New Roman"/>
          <w:sz w:val="28"/>
          <w:szCs w:val="28"/>
          <w:lang w:eastAsia="ru-RU"/>
        </w:rPr>
        <w:t>Командиром цього підрозділу було призначено члена Центральної Ради, відомого льотчика — георгіївського кавалера Олександра Наконечного..</w:t>
      </w:r>
      <w:r w:rsidR="00375CE1" w:rsidRPr="00375CE1">
        <w:rPr>
          <w:rFonts w:ascii="Arial" w:eastAsia="Times New Roman" w:hAnsi="Arial" w:cs="Arial"/>
          <w:i/>
          <w:iCs/>
          <w:color w:val="252525"/>
          <w:sz w:val="23"/>
          <w:szCs w:val="23"/>
          <w:lang w:eastAsia="ru-RU"/>
        </w:rPr>
        <w:t xml:space="preserve"> </w:t>
      </w:r>
      <w:r w:rsidR="00375CE1" w:rsidRPr="00375CE1">
        <w:rPr>
          <w:rFonts w:ascii="Times New Roman" w:eastAsia="Times New Roman" w:hAnsi="Times New Roman" w:cs="Times New Roman"/>
          <w:sz w:val="28"/>
          <w:szCs w:val="28"/>
          <w:lang w:eastAsia="ru-RU"/>
        </w:rPr>
        <w:t>Армією УНР було захоплено до 330 російських літальних апаратів (на </w:t>
      </w:r>
      <w:hyperlink r:id="rId63" w:tooltip="1917" w:history="1">
        <w:r w:rsidR="00375CE1" w:rsidRPr="00375CE1">
          <w:rPr>
            <w:rFonts w:ascii="Times New Roman" w:eastAsia="Times New Roman" w:hAnsi="Times New Roman" w:cs="Times New Roman"/>
            <w:sz w:val="28"/>
            <w:szCs w:val="28"/>
            <w:lang w:eastAsia="ru-RU"/>
          </w:rPr>
          <w:t>1917</w:t>
        </w:r>
      </w:hyperlink>
      <w:r w:rsidR="00375CE1" w:rsidRPr="00375CE1">
        <w:rPr>
          <w:rFonts w:ascii="Times New Roman" w:eastAsia="Times New Roman" w:hAnsi="Times New Roman" w:cs="Times New Roman"/>
          <w:sz w:val="28"/>
          <w:szCs w:val="28"/>
          <w:lang w:eastAsia="ru-RU"/>
        </w:rPr>
        <w:t> рік). Але використовувались не всі, на </w:t>
      </w:r>
      <w:hyperlink r:id="rId64" w:tooltip="Січень" w:history="1">
        <w:r w:rsidR="00375CE1" w:rsidRPr="00375CE1">
          <w:rPr>
            <w:rFonts w:ascii="Times New Roman" w:eastAsia="Times New Roman" w:hAnsi="Times New Roman" w:cs="Times New Roman"/>
            <w:sz w:val="28"/>
            <w:szCs w:val="28"/>
            <w:lang w:eastAsia="ru-RU"/>
          </w:rPr>
          <w:t>січень</w:t>
        </w:r>
      </w:hyperlink>
      <w:r w:rsidR="00375CE1" w:rsidRPr="00375CE1">
        <w:rPr>
          <w:rFonts w:ascii="Times New Roman" w:eastAsia="Times New Roman" w:hAnsi="Times New Roman" w:cs="Times New Roman"/>
          <w:sz w:val="28"/>
          <w:szCs w:val="28"/>
          <w:lang w:eastAsia="ru-RU"/>
        </w:rPr>
        <w:t>1917 року в реєстрах управління української авіації числилось 188 літаків різних типів.</w:t>
      </w:r>
      <w:r w:rsidR="00375CE1" w:rsidRPr="00375CE1">
        <w:rPr>
          <w:rFonts w:ascii="Arial" w:eastAsia="Times New Roman" w:hAnsi="Arial" w:cs="Arial"/>
          <w:color w:val="252525"/>
          <w:sz w:val="23"/>
          <w:szCs w:val="23"/>
          <w:lang w:eastAsia="ru-RU"/>
        </w:rPr>
        <w:t>).</w:t>
      </w:r>
    </w:p>
    <w:p w:rsidR="00BF3C60" w:rsidRDefault="00BF3C60" w:rsidP="00C9163F">
      <w:pPr>
        <w:shd w:val="clear" w:color="auto" w:fill="FFFFFF"/>
        <w:spacing w:before="72" w:after="0" w:line="240" w:lineRule="auto"/>
        <w:jc w:val="center"/>
        <w:outlineLvl w:val="2"/>
        <w:rPr>
          <w:rFonts w:ascii="Times New Roman" w:eastAsia="Times New Roman" w:hAnsi="Times New Roman" w:cs="Times New Roman"/>
          <w:b/>
          <w:bCs/>
          <w:color w:val="000000"/>
          <w:sz w:val="29"/>
          <w:lang w:val="uk-UA" w:eastAsia="ru-RU"/>
        </w:rPr>
      </w:pPr>
    </w:p>
    <w:p w:rsidR="00BF3C60" w:rsidRDefault="00BF3C60" w:rsidP="00C9163F">
      <w:pPr>
        <w:shd w:val="clear" w:color="auto" w:fill="FFFFFF"/>
        <w:spacing w:before="72" w:after="0" w:line="240" w:lineRule="auto"/>
        <w:jc w:val="center"/>
        <w:outlineLvl w:val="2"/>
        <w:rPr>
          <w:rFonts w:ascii="Times New Roman" w:eastAsia="Times New Roman" w:hAnsi="Times New Roman" w:cs="Times New Roman"/>
          <w:b/>
          <w:bCs/>
          <w:color w:val="000000"/>
          <w:sz w:val="29"/>
          <w:lang w:val="uk-UA" w:eastAsia="ru-RU"/>
        </w:rPr>
      </w:pPr>
    </w:p>
    <w:p w:rsidR="00BF3C60" w:rsidRDefault="00BF3C60" w:rsidP="00C9163F">
      <w:pPr>
        <w:shd w:val="clear" w:color="auto" w:fill="FFFFFF"/>
        <w:spacing w:before="72" w:after="0" w:line="240" w:lineRule="auto"/>
        <w:jc w:val="center"/>
        <w:outlineLvl w:val="2"/>
        <w:rPr>
          <w:rFonts w:ascii="Times New Roman" w:eastAsia="Times New Roman" w:hAnsi="Times New Roman" w:cs="Times New Roman"/>
          <w:b/>
          <w:bCs/>
          <w:color w:val="000000"/>
          <w:sz w:val="29"/>
          <w:lang w:val="uk-UA" w:eastAsia="ru-RU"/>
        </w:rPr>
      </w:pPr>
    </w:p>
    <w:p w:rsidR="00BF3C60" w:rsidRDefault="00BF3C60" w:rsidP="00C9163F">
      <w:pPr>
        <w:shd w:val="clear" w:color="auto" w:fill="FFFFFF"/>
        <w:spacing w:before="72" w:after="0" w:line="240" w:lineRule="auto"/>
        <w:jc w:val="center"/>
        <w:outlineLvl w:val="2"/>
        <w:rPr>
          <w:rFonts w:ascii="Times New Roman" w:eastAsia="Times New Roman" w:hAnsi="Times New Roman" w:cs="Times New Roman"/>
          <w:b/>
          <w:bCs/>
          <w:color w:val="000000"/>
          <w:sz w:val="29"/>
          <w:lang w:val="uk-UA" w:eastAsia="ru-RU"/>
        </w:rPr>
      </w:pPr>
    </w:p>
    <w:p w:rsidR="00BF3C60" w:rsidRDefault="00BF3C60" w:rsidP="00C9163F">
      <w:pPr>
        <w:shd w:val="clear" w:color="auto" w:fill="FFFFFF"/>
        <w:spacing w:before="72" w:after="0" w:line="240" w:lineRule="auto"/>
        <w:jc w:val="center"/>
        <w:outlineLvl w:val="2"/>
        <w:rPr>
          <w:rFonts w:ascii="Times New Roman" w:eastAsia="Times New Roman" w:hAnsi="Times New Roman" w:cs="Times New Roman"/>
          <w:b/>
          <w:bCs/>
          <w:color w:val="000000"/>
          <w:sz w:val="29"/>
          <w:lang w:val="uk-UA" w:eastAsia="ru-RU"/>
        </w:rPr>
      </w:pPr>
    </w:p>
    <w:p w:rsidR="00BF3C60" w:rsidRDefault="00BF3C60" w:rsidP="00C9163F">
      <w:pPr>
        <w:shd w:val="clear" w:color="auto" w:fill="FFFFFF"/>
        <w:spacing w:before="72" w:after="0" w:line="240" w:lineRule="auto"/>
        <w:jc w:val="center"/>
        <w:outlineLvl w:val="2"/>
        <w:rPr>
          <w:rFonts w:ascii="Times New Roman" w:eastAsia="Times New Roman" w:hAnsi="Times New Roman" w:cs="Times New Roman"/>
          <w:b/>
          <w:bCs/>
          <w:color w:val="000000"/>
          <w:sz w:val="29"/>
          <w:lang w:val="uk-UA" w:eastAsia="ru-RU"/>
        </w:rPr>
      </w:pPr>
    </w:p>
    <w:p w:rsidR="00BF3C60" w:rsidRDefault="00BF3C60" w:rsidP="00C9163F">
      <w:pPr>
        <w:shd w:val="clear" w:color="auto" w:fill="FFFFFF"/>
        <w:spacing w:before="72" w:after="0" w:line="240" w:lineRule="auto"/>
        <w:jc w:val="center"/>
        <w:outlineLvl w:val="2"/>
        <w:rPr>
          <w:rFonts w:ascii="Times New Roman" w:eastAsia="Times New Roman" w:hAnsi="Times New Roman" w:cs="Times New Roman"/>
          <w:b/>
          <w:bCs/>
          <w:color w:val="000000"/>
          <w:sz w:val="29"/>
          <w:lang w:val="uk-UA" w:eastAsia="ru-RU"/>
        </w:rPr>
      </w:pPr>
    </w:p>
    <w:p w:rsidR="00375CE1" w:rsidRPr="00B60DEE" w:rsidRDefault="00375CE1" w:rsidP="00C9163F">
      <w:pPr>
        <w:shd w:val="clear" w:color="auto" w:fill="FFFFFF"/>
        <w:spacing w:before="72" w:after="0" w:line="240" w:lineRule="auto"/>
        <w:jc w:val="center"/>
        <w:outlineLvl w:val="2"/>
        <w:rPr>
          <w:rFonts w:ascii="Times New Roman" w:eastAsia="Times New Roman" w:hAnsi="Times New Roman" w:cs="Times New Roman"/>
          <w:b/>
          <w:bCs/>
          <w:color w:val="000000"/>
          <w:sz w:val="32"/>
          <w:szCs w:val="32"/>
          <w:lang w:val="uk-UA" w:eastAsia="ru-RU"/>
        </w:rPr>
      </w:pPr>
      <w:r w:rsidRPr="0037265B">
        <w:rPr>
          <w:rFonts w:ascii="Times New Roman" w:eastAsia="Times New Roman" w:hAnsi="Times New Roman" w:cs="Times New Roman"/>
          <w:b/>
          <w:bCs/>
          <w:color w:val="000000"/>
          <w:sz w:val="32"/>
          <w:szCs w:val="32"/>
          <w:lang w:val="uk-UA" w:eastAsia="ru-RU"/>
        </w:rPr>
        <w:t>Автомобільні та бронеавтомоб</w:t>
      </w:r>
      <w:r w:rsidRPr="00B60DEE">
        <w:rPr>
          <w:rFonts w:ascii="Times New Roman" w:eastAsia="Times New Roman" w:hAnsi="Times New Roman" w:cs="Times New Roman"/>
          <w:b/>
          <w:bCs/>
          <w:color w:val="000000"/>
          <w:sz w:val="32"/>
          <w:szCs w:val="32"/>
          <w:lang w:eastAsia="ru-RU"/>
        </w:rPr>
        <w:t>i</w:t>
      </w:r>
      <w:r w:rsidRPr="0037265B">
        <w:rPr>
          <w:rFonts w:ascii="Times New Roman" w:eastAsia="Times New Roman" w:hAnsi="Times New Roman" w:cs="Times New Roman"/>
          <w:b/>
          <w:bCs/>
          <w:color w:val="000000"/>
          <w:sz w:val="32"/>
          <w:szCs w:val="32"/>
          <w:lang w:val="uk-UA" w:eastAsia="ru-RU"/>
        </w:rPr>
        <w:t>льн</w:t>
      </w:r>
      <w:r w:rsidRPr="00B60DEE">
        <w:rPr>
          <w:rFonts w:ascii="Times New Roman" w:eastAsia="Times New Roman" w:hAnsi="Times New Roman" w:cs="Times New Roman"/>
          <w:b/>
          <w:bCs/>
          <w:color w:val="000000"/>
          <w:sz w:val="32"/>
          <w:szCs w:val="32"/>
          <w:lang w:eastAsia="ru-RU"/>
        </w:rPr>
        <w:t>i</w:t>
      </w:r>
      <w:r w:rsidRPr="0037265B">
        <w:rPr>
          <w:rFonts w:ascii="Times New Roman" w:eastAsia="Times New Roman" w:hAnsi="Times New Roman" w:cs="Times New Roman"/>
          <w:b/>
          <w:bCs/>
          <w:color w:val="000000"/>
          <w:sz w:val="32"/>
          <w:szCs w:val="32"/>
          <w:lang w:val="uk-UA" w:eastAsia="ru-RU"/>
        </w:rPr>
        <w:t xml:space="preserve"> військ</w:t>
      </w:r>
      <w:r w:rsidR="00C9163F" w:rsidRPr="00B60DEE">
        <w:rPr>
          <w:rFonts w:ascii="Times New Roman" w:eastAsia="Times New Roman" w:hAnsi="Times New Roman" w:cs="Times New Roman"/>
          <w:b/>
          <w:bCs/>
          <w:color w:val="000000"/>
          <w:sz w:val="32"/>
          <w:szCs w:val="32"/>
          <w:lang w:val="uk-UA" w:eastAsia="ru-RU"/>
        </w:rPr>
        <w:t>а</w:t>
      </w:r>
    </w:p>
    <w:p w:rsidR="00BF3C60" w:rsidRPr="00B60DEE" w:rsidRDefault="00BF3C60" w:rsidP="00C9163F">
      <w:pPr>
        <w:shd w:val="clear" w:color="auto" w:fill="FFFFFF"/>
        <w:spacing w:before="72" w:after="0" w:line="240" w:lineRule="auto"/>
        <w:jc w:val="center"/>
        <w:outlineLvl w:val="2"/>
        <w:rPr>
          <w:rFonts w:ascii="Times New Roman" w:eastAsia="Times New Roman" w:hAnsi="Times New Roman" w:cs="Times New Roman"/>
          <w:b/>
          <w:bCs/>
          <w:color w:val="000000"/>
          <w:sz w:val="32"/>
          <w:szCs w:val="32"/>
          <w:lang w:val="uk-UA" w:eastAsia="ru-RU"/>
        </w:rPr>
      </w:pPr>
    </w:p>
    <w:p w:rsidR="00BF3C60" w:rsidRPr="00C9163F" w:rsidRDefault="00BF3C60" w:rsidP="00C9163F">
      <w:pPr>
        <w:shd w:val="clear" w:color="auto" w:fill="FFFFFF"/>
        <w:spacing w:before="72" w:after="0" w:line="240" w:lineRule="auto"/>
        <w:jc w:val="center"/>
        <w:outlineLvl w:val="2"/>
        <w:rPr>
          <w:rFonts w:ascii="Times New Roman" w:eastAsia="Times New Roman" w:hAnsi="Times New Roman" w:cs="Times New Roman"/>
          <w:color w:val="252525"/>
          <w:sz w:val="23"/>
          <w:lang w:val="uk-UA" w:eastAsia="ru-RU"/>
        </w:rPr>
      </w:pPr>
    </w:p>
    <w:p w:rsidR="00C9163F" w:rsidRDefault="00C9163F" w:rsidP="00C9163F">
      <w:pPr>
        <w:shd w:val="clear" w:color="auto" w:fill="FFFFFF"/>
        <w:spacing w:before="120" w:after="120" w:line="360" w:lineRule="auto"/>
        <w:jc w:val="both"/>
        <w:rPr>
          <w:rFonts w:ascii="Times New Roman" w:eastAsia="Times New Roman" w:hAnsi="Times New Roman" w:cs="Times New Roman"/>
          <w:sz w:val="28"/>
          <w:szCs w:val="28"/>
          <w:lang w:val="uk-UA" w:eastAsia="ru-RU"/>
        </w:rPr>
      </w:pPr>
      <w:r w:rsidRPr="00375CE1">
        <w:rPr>
          <w:rFonts w:ascii="Times New Roman" w:eastAsia="Times New Roman" w:hAnsi="Times New Roman" w:cs="Times New Roman"/>
          <w:sz w:val="28"/>
          <w:szCs w:val="28"/>
          <w:lang w:val="uk-UA" w:eastAsia="ru-RU"/>
        </w:rPr>
        <w:t>Грузов</w:t>
      </w:r>
      <w:r w:rsidRPr="00375CE1">
        <w:rPr>
          <w:rFonts w:ascii="Times New Roman" w:eastAsia="Times New Roman" w:hAnsi="Times New Roman" w:cs="Times New Roman"/>
          <w:sz w:val="28"/>
          <w:szCs w:val="28"/>
          <w:lang w:eastAsia="ru-RU"/>
        </w:rPr>
        <w:t>i</w:t>
      </w:r>
      <w:r w:rsidRPr="00375CE1">
        <w:rPr>
          <w:rFonts w:ascii="Times New Roman" w:eastAsia="Times New Roman" w:hAnsi="Times New Roman" w:cs="Times New Roman"/>
          <w:sz w:val="28"/>
          <w:szCs w:val="28"/>
          <w:lang w:val="uk-UA" w:eastAsia="ru-RU"/>
        </w:rPr>
        <w:t xml:space="preserve"> та легков</w:t>
      </w:r>
      <w:r w:rsidRPr="00375CE1">
        <w:rPr>
          <w:rFonts w:ascii="Times New Roman" w:eastAsia="Times New Roman" w:hAnsi="Times New Roman" w:cs="Times New Roman"/>
          <w:sz w:val="28"/>
          <w:szCs w:val="28"/>
          <w:lang w:eastAsia="ru-RU"/>
        </w:rPr>
        <w:t>i</w:t>
      </w:r>
      <w:r w:rsidRPr="00C9163F">
        <w:rPr>
          <w:rFonts w:ascii="Times New Roman" w:eastAsia="Times New Roman" w:hAnsi="Times New Roman" w:cs="Times New Roman"/>
          <w:sz w:val="28"/>
          <w:szCs w:val="28"/>
          <w:lang w:eastAsia="ru-RU"/>
        </w:rPr>
        <w:t> </w:t>
      </w:r>
      <w:hyperlink r:id="rId65" w:tooltip="Автомобіль" w:history="1">
        <w:r w:rsidRPr="00C9163F">
          <w:rPr>
            <w:rFonts w:ascii="Times New Roman" w:eastAsia="Times New Roman" w:hAnsi="Times New Roman" w:cs="Times New Roman"/>
            <w:sz w:val="28"/>
            <w:szCs w:val="28"/>
            <w:lang w:val="uk-UA" w:eastAsia="ru-RU"/>
          </w:rPr>
          <w:t>автомобілі</w:t>
        </w:r>
      </w:hyperlink>
      <w:r w:rsidRPr="00C9163F">
        <w:rPr>
          <w:rFonts w:ascii="Times New Roman" w:eastAsia="Times New Roman" w:hAnsi="Times New Roman" w:cs="Times New Roman"/>
          <w:sz w:val="28"/>
          <w:szCs w:val="28"/>
          <w:lang w:eastAsia="ru-RU"/>
        </w:rPr>
        <w:t> </w:t>
      </w:r>
      <w:r w:rsidRPr="00375CE1">
        <w:rPr>
          <w:rFonts w:ascii="Times New Roman" w:eastAsia="Times New Roman" w:hAnsi="Times New Roman" w:cs="Times New Roman"/>
          <w:sz w:val="28"/>
          <w:szCs w:val="28"/>
          <w:lang w:val="uk-UA" w:eastAsia="ru-RU"/>
        </w:rPr>
        <w:t>й</w:t>
      </w:r>
      <w:r w:rsidRPr="00C9163F">
        <w:rPr>
          <w:rFonts w:ascii="Times New Roman" w:eastAsia="Times New Roman" w:hAnsi="Times New Roman" w:cs="Times New Roman"/>
          <w:sz w:val="28"/>
          <w:szCs w:val="28"/>
          <w:lang w:eastAsia="ru-RU"/>
        </w:rPr>
        <w:t> </w:t>
      </w:r>
      <w:hyperlink r:id="rId66" w:tooltip="Автопанцерник (ще не написана)" w:history="1">
        <w:r w:rsidRPr="00C9163F">
          <w:rPr>
            <w:rFonts w:ascii="Times New Roman" w:eastAsia="Times New Roman" w:hAnsi="Times New Roman" w:cs="Times New Roman"/>
            <w:sz w:val="28"/>
            <w:szCs w:val="28"/>
            <w:lang w:val="uk-UA" w:eastAsia="ru-RU"/>
          </w:rPr>
          <w:t>автопанцерники</w:t>
        </w:r>
      </w:hyperlink>
      <w:r w:rsidRPr="00C9163F">
        <w:rPr>
          <w:rFonts w:ascii="Times New Roman" w:eastAsia="Times New Roman" w:hAnsi="Times New Roman" w:cs="Times New Roman"/>
          <w:sz w:val="28"/>
          <w:szCs w:val="28"/>
          <w:lang w:eastAsia="ru-RU"/>
        </w:rPr>
        <w:t> </w:t>
      </w:r>
      <w:r w:rsidRPr="00375CE1">
        <w:rPr>
          <w:rFonts w:ascii="Times New Roman" w:eastAsia="Times New Roman" w:hAnsi="Times New Roman" w:cs="Times New Roman"/>
          <w:sz w:val="28"/>
          <w:szCs w:val="28"/>
          <w:lang w:val="uk-UA" w:eastAsia="ru-RU"/>
        </w:rPr>
        <w:t>широко використовувалися українською армією в боротьбі проти більшовиків, ден</w:t>
      </w:r>
      <w:r w:rsidRPr="00375CE1">
        <w:rPr>
          <w:rFonts w:ascii="Times New Roman" w:eastAsia="Times New Roman" w:hAnsi="Times New Roman" w:cs="Times New Roman"/>
          <w:sz w:val="28"/>
          <w:szCs w:val="28"/>
          <w:lang w:eastAsia="ru-RU"/>
        </w:rPr>
        <w:t>i</w:t>
      </w:r>
      <w:r w:rsidRPr="00375CE1">
        <w:rPr>
          <w:rFonts w:ascii="Times New Roman" w:eastAsia="Times New Roman" w:hAnsi="Times New Roman" w:cs="Times New Roman"/>
          <w:sz w:val="28"/>
          <w:szCs w:val="28"/>
          <w:lang w:val="uk-UA" w:eastAsia="ru-RU"/>
        </w:rPr>
        <w:t>к</w:t>
      </w:r>
      <w:r w:rsidRPr="00375CE1">
        <w:rPr>
          <w:rFonts w:ascii="Times New Roman" w:eastAsia="Times New Roman" w:hAnsi="Times New Roman" w:cs="Times New Roman"/>
          <w:sz w:val="28"/>
          <w:szCs w:val="28"/>
          <w:lang w:eastAsia="ru-RU"/>
        </w:rPr>
        <w:t>i</w:t>
      </w:r>
      <w:r w:rsidRPr="00375CE1">
        <w:rPr>
          <w:rFonts w:ascii="Times New Roman" w:eastAsia="Times New Roman" w:hAnsi="Times New Roman" w:cs="Times New Roman"/>
          <w:sz w:val="28"/>
          <w:szCs w:val="28"/>
          <w:lang w:val="uk-UA" w:eastAsia="ru-RU"/>
        </w:rPr>
        <w:t>нц</w:t>
      </w:r>
      <w:r w:rsidRPr="00375CE1">
        <w:rPr>
          <w:rFonts w:ascii="Times New Roman" w:eastAsia="Times New Roman" w:hAnsi="Times New Roman" w:cs="Times New Roman"/>
          <w:sz w:val="28"/>
          <w:szCs w:val="28"/>
          <w:lang w:eastAsia="ru-RU"/>
        </w:rPr>
        <w:t>i</w:t>
      </w:r>
      <w:r w:rsidRPr="00375CE1">
        <w:rPr>
          <w:rFonts w:ascii="Times New Roman" w:eastAsia="Times New Roman" w:hAnsi="Times New Roman" w:cs="Times New Roman"/>
          <w:sz w:val="28"/>
          <w:szCs w:val="28"/>
          <w:lang w:val="uk-UA" w:eastAsia="ru-RU"/>
        </w:rPr>
        <w:t>в та поляк</w:t>
      </w:r>
      <w:r w:rsidRPr="00375CE1">
        <w:rPr>
          <w:rFonts w:ascii="Times New Roman" w:eastAsia="Times New Roman" w:hAnsi="Times New Roman" w:cs="Times New Roman"/>
          <w:sz w:val="28"/>
          <w:szCs w:val="28"/>
          <w:lang w:eastAsia="ru-RU"/>
        </w:rPr>
        <w:t>i</w:t>
      </w:r>
      <w:r w:rsidRPr="00375CE1">
        <w:rPr>
          <w:rFonts w:ascii="Times New Roman" w:eastAsia="Times New Roman" w:hAnsi="Times New Roman" w:cs="Times New Roman"/>
          <w:sz w:val="28"/>
          <w:szCs w:val="28"/>
          <w:lang w:val="uk-UA" w:eastAsia="ru-RU"/>
        </w:rPr>
        <w:t xml:space="preserve">в. </w:t>
      </w:r>
      <w:r w:rsidRPr="00375CE1">
        <w:rPr>
          <w:rFonts w:ascii="Times New Roman" w:eastAsia="Times New Roman" w:hAnsi="Times New Roman" w:cs="Times New Roman"/>
          <w:sz w:val="28"/>
          <w:szCs w:val="28"/>
          <w:lang w:eastAsia="ru-RU"/>
        </w:rPr>
        <w:t>Одні призначалися для технічної підтримки військ, інші — для бойової. Машини фарбували в стандартні захисні кольори і в абсолютній більшості не позначали якимись розпізнавальними знаками. Лише шість автопанцерників корпусу</w:t>
      </w:r>
      <w:r w:rsidRPr="00C9163F">
        <w:rPr>
          <w:rFonts w:ascii="Times New Roman" w:eastAsia="Times New Roman" w:hAnsi="Times New Roman" w:cs="Times New Roman"/>
          <w:sz w:val="28"/>
          <w:szCs w:val="28"/>
          <w:lang w:eastAsia="ru-RU"/>
        </w:rPr>
        <w:t> </w:t>
      </w:r>
      <w:hyperlink r:id="rId67" w:tooltip="Січові стрільці" w:history="1">
        <w:r w:rsidRPr="00C9163F">
          <w:rPr>
            <w:rFonts w:ascii="Times New Roman" w:eastAsia="Times New Roman" w:hAnsi="Times New Roman" w:cs="Times New Roman"/>
            <w:sz w:val="28"/>
            <w:szCs w:val="28"/>
            <w:lang w:eastAsia="ru-RU"/>
          </w:rPr>
          <w:t>«січових стрільців»</w:t>
        </w:r>
      </w:hyperlink>
      <w:r w:rsidRPr="00C9163F">
        <w:rPr>
          <w:rFonts w:ascii="Times New Roman" w:eastAsia="Times New Roman" w:hAnsi="Times New Roman" w:cs="Times New Roman"/>
          <w:sz w:val="28"/>
          <w:szCs w:val="28"/>
          <w:lang w:eastAsia="ru-RU"/>
        </w:rPr>
        <w:t> </w:t>
      </w:r>
      <w:r w:rsidRPr="00375CE1">
        <w:rPr>
          <w:rFonts w:ascii="Times New Roman" w:eastAsia="Times New Roman" w:hAnsi="Times New Roman" w:cs="Times New Roman"/>
          <w:sz w:val="28"/>
          <w:szCs w:val="28"/>
          <w:lang w:eastAsia="ru-RU"/>
        </w:rPr>
        <w:t>мали власні назви: «Черник», «Петлюра», «Дмитро» (два), «Бориславець» (два</w:t>
      </w:r>
      <w:r w:rsidR="00063B9E">
        <w:rPr>
          <w:rFonts w:ascii="Times New Roman" w:eastAsia="Times New Roman" w:hAnsi="Times New Roman" w:cs="Times New Roman"/>
          <w:sz w:val="28"/>
          <w:szCs w:val="28"/>
          <w:lang w:val="uk-UA" w:eastAsia="ru-RU"/>
        </w:rPr>
        <w:t>)</w:t>
      </w:r>
    </w:p>
    <w:p w:rsidR="00BF3C60" w:rsidRPr="00375CE1" w:rsidRDefault="00BF3C60" w:rsidP="00C9163F">
      <w:pPr>
        <w:shd w:val="clear" w:color="auto" w:fill="FFFFFF"/>
        <w:spacing w:before="120" w:after="120" w:line="360" w:lineRule="auto"/>
        <w:jc w:val="both"/>
        <w:rPr>
          <w:rFonts w:ascii="Times New Roman" w:eastAsia="Times New Roman" w:hAnsi="Times New Roman" w:cs="Times New Roman"/>
          <w:sz w:val="28"/>
          <w:szCs w:val="28"/>
          <w:lang w:val="uk-UA" w:eastAsia="ru-RU"/>
        </w:rPr>
      </w:pPr>
    </w:p>
    <w:p w:rsidR="00C9163F" w:rsidRPr="00375CE1" w:rsidRDefault="00C9163F" w:rsidP="00C9163F">
      <w:pPr>
        <w:shd w:val="clear" w:color="auto" w:fill="FFFFFF"/>
        <w:spacing w:before="72" w:after="0" w:line="240" w:lineRule="auto"/>
        <w:outlineLvl w:val="2"/>
        <w:rPr>
          <w:rFonts w:ascii="Arial" w:eastAsia="Times New Roman" w:hAnsi="Arial" w:cs="Arial"/>
          <w:color w:val="252525"/>
          <w:sz w:val="23"/>
          <w:szCs w:val="23"/>
          <w:lang w:eastAsia="ru-RU"/>
        </w:rPr>
      </w:pPr>
    </w:p>
    <w:p w:rsidR="00375CE1" w:rsidRPr="00375CE1" w:rsidRDefault="00375CE1" w:rsidP="00375CE1">
      <w:pPr>
        <w:rPr>
          <w:color w:val="252525"/>
          <w:lang w:eastAsia="ru-RU"/>
        </w:rPr>
      </w:pPr>
      <w:r w:rsidRPr="00375CE1">
        <w:rPr>
          <w:noProof/>
          <w:color w:val="252525"/>
          <w:lang w:eastAsia="ru-RU"/>
        </w:rPr>
        <w:drawing>
          <wp:inline distT="0" distB="0" distL="0" distR="0">
            <wp:extent cx="5658736" cy="3887077"/>
            <wp:effectExtent l="19050" t="0" r="0" b="0"/>
            <wp:docPr id="4" name="Рисунок 11" descr="C:\Users\Администратор\Desktop\конкурс армія\Панцерник_Гайдама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конкурс армія\Панцерник_Гайдамака.jpg"/>
                    <pic:cNvPicPr>
                      <a:picLocks noChangeAspect="1" noChangeArrowheads="1"/>
                    </pic:cNvPicPr>
                  </pic:nvPicPr>
                  <pic:blipFill>
                    <a:blip r:embed="rId68" cstate="print"/>
                    <a:srcRect/>
                    <a:stretch>
                      <a:fillRect/>
                    </a:stretch>
                  </pic:blipFill>
                  <pic:spPr bwMode="auto">
                    <a:xfrm>
                      <a:off x="0" y="0"/>
                      <a:ext cx="5662567" cy="3889709"/>
                    </a:xfrm>
                    <a:prstGeom prst="rect">
                      <a:avLst/>
                    </a:prstGeom>
                    <a:noFill/>
                    <a:ln w="9525">
                      <a:noFill/>
                      <a:miter lim="800000"/>
                      <a:headEnd/>
                      <a:tailEnd/>
                    </a:ln>
                  </pic:spPr>
                </pic:pic>
              </a:graphicData>
            </a:graphic>
          </wp:inline>
        </w:drawing>
      </w:r>
    </w:p>
    <w:p w:rsidR="00375CE1" w:rsidRDefault="00C9163F" w:rsidP="00C9163F">
      <w:pPr>
        <w:shd w:val="clear" w:color="auto" w:fill="FFFFFF"/>
        <w:spacing w:before="120" w:after="120" w:line="240" w:lineRule="auto"/>
        <w:ind w:left="33" w:right="33" w:firstLine="675"/>
        <w:textAlignment w:val="top"/>
        <w:rPr>
          <w:rFonts w:ascii="Times New Roman" w:eastAsia="Times New Roman" w:hAnsi="Times New Roman" w:cs="Times New Roman"/>
          <w:color w:val="252525"/>
          <w:sz w:val="28"/>
          <w:szCs w:val="28"/>
          <w:lang w:val="uk-UA" w:eastAsia="ru-RU"/>
        </w:rPr>
      </w:pPr>
      <w:r w:rsidRPr="00C9163F">
        <w:rPr>
          <w:rFonts w:ascii="Times New Roman" w:eastAsia="Times New Roman" w:hAnsi="Times New Roman" w:cs="Times New Roman"/>
          <w:color w:val="252525"/>
          <w:sz w:val="28"/>
          <w:szCs w:val="28"/>
          <w:lang w:val="uk-UA" w:eastAsia="ru-RU"/>
        </w:rPr>
        <w:t>П</w:t>
      </w:r>
      <w:r w:rsidR="00375CE1" w:rsidRPr="00375CE1">
        <w:rPr>
          <w:rFonts w:ascii="Times New Roman" w:eastAsia="Times New Roman" w:hAnsi="Times New Roman" w:cs="Times New Roman"/>
          <w:color w:val="252525"/>
          <w:sz w:val="28"/>
          <w:szCs w:val="28"/>
          <w:lang w:eastAsia="ru-RU"/>
        </w:rPr>
        <w:t>анцерник</w:t>
      </w:r>
      <w:r w:rsidR="00063B9E">
        <w:rPr>
          <w:rFonts w:ascii="Times New Roman" w:eastAsia="Times New Roman" w:hAnsi="Times New Roman" w:cs="Times New Roman"/>
          <w:color w:val="252525"/>
          <w:sz w:val="28"/>
          <w:szCs w:val="28"/>
          <w:lang w:val="uk-UA" w:eastAsia="ru-RU"/>
        </w:rPr>
        <w:t xml:space="preserve"> «</w:t>
      </w:r>
      <w:r w:rsidR="00375CE1" w:rsidRPr="00375CE1">
        <w:rPr>
          <w:rFonts w:ascii="Times New Roman" w:eastAsia="Times New Roman" w:hAnsi="Times New Roman" w:cs="Times New Roman"/>
          <w:color w:val="252525"/>
          <w:sz w:val="28"/>
          <w:szCs w:val="28"/>
          <w:lang w:eastAsia="ru-RU"/>
        </w:rPr>
        <w:t xml:space="preserve"> Гайдамака</w:t>
      </w:r>
      <w:r w:rsidR="00063B9E">
        <w:rPr>
          <w:rFonts w:ascii="Times New Roman" w:eastAsia="Times New Roman" w:hAnsi="Times New Roman" w:cs="Times New Roman"/>
          <w:color w:val="252525"/>
          <w:sz w:val="28"/>
          <w:szCs w:val="28"/>
          <w:lang w:val="uk-UA" w:eastAsia="ru-RU"/>
        </w:rPr>
        <w:t>»</w:t>
      </w:r>
    </w:p>
    <w:p w:rsidR="00BF3C60" w:rsidRDefault="00BF3C60" w:rsidP="00C9163F">
      <w:pPr>
        <w:shd w:val="clear" w:color="auto" w:fill="FFFFFF"/>
        <w:spacing w:before="120" w:after="120" w:line="240" w:lineRule="auto"/>
        <w:ind w:left="33" w:right="33" w:firstLine="675"/>
        <w:textAlignment w:val="top"/>
        <w:rPr>
          <w:rFonts w:ascii="Times New Roman" w:eastAsia="Times New Roman" w:hAnsi="Times New Roman" w:cs="Times New Roman"/>
          <w:color w:val="252525"/>
          <w:sz w:val="28"/>
          <w:szCs w:val="28"/>
          <w:lang w:val="uk-UA" w:eastAsia="ru-RU"/>
        </w:rPr>
      </w:pPr>
    </w:p>
    <w:p w:rsidR="00BF3C60" w:rsidRDefault="00BF3C60" w:rsidP="00C9163F">
      <w:pPr>
        <w:shd w:val="clear" w:color="auto" w:fill="FFFFFF"/>
        <w:spacing w:before="120" w:after="120" w:line="240" w:lineRule="auto"/>
        <w:ind w:left="33" w:right="33" w:firstLine="675"/>
        <w:textAlignment w:val="top"/>
        <w:rPr>
          <w:rFonts w:ascii="Times New Roman" w:eastAsia="Times New Roman" w:hAnsi="Times New Roman" w:cs="Times New Roman"/>
          <w:color w:val="252525"/>
          <w:sz w:val="28"/>
          <w:szCs w:val="28"/>
          <w:lang w:val="uk-UA" w:eastAsia="ru-RU"/>
        </w:rPr>
      </w:pPr>
    </w:p>
    <w:p w:rsidR="00BF3C60" w:rsidRDefault="00BF3C60" w:rsidP="00C9163F">
      <w:pPr>
        <w:shd w:val="clear" w:color="auto" w:fill="FFFFFF"/>
        <w:spacing w:before="120" w:after="120" w:line="240" w:lineRule="auto"/>
        <w:ind w:left="33" w:right="33" w:firstLine="675"/>
        <w:textAlignment w:val="top"/>
        <w:rPr>
          <w:rFonts w:ascii="Times New Roman" w:eastAsia="Times New Roman" w:hAnsi="Times New Roman" w:cs="Times New Roman"/>
          <w:color w:val="252525"/>
          <w:sz w:val="28"/>
          <w:szCs w:val="28"/>
          <w:lang w:val="uk-UA" w:eastAsia="ru-RU"/>
        </w:rPr>
      </w:pPr>
    </w:p>
    <w:p w:rsidR="00BF3C60" w:rsidRDefault="00BF3C60" w:rsidP="00C9163F">
      <w:pPr>
        <w:shd w:val="clear" w:color="auto" w:fill="FFFFFF"/>
        <w:spacing w:before="120" w:after="120" w:line="240" w:lineRule="auto"/>
        <w:ind w:left="33" w:right="33" w:firstLine="675"/>
        <w:textAlignment w:val="top"/>
        <w:rPr>
          <w:rFonts w:ascii="Times New Roman" w:eastAsia="Times New Roman" w:hAnsi="Times New Roman" w:cs="Times New Roman"/>
          <w:color w:val="252525"/>
          <w:sz w:val="28"/>
          <w:szCs w:val="28"/>
          <w:lang w:val="uk-UA" w:eastAsia="ru-RU"/>
        </w:rPr>
      </w:pPr>
    </w:p>
    <w:p w:rsidR="0083752E" w:rsidRPr="00B60DEE" w:rsidRDefault="0083752E" w:rsidP="0083752E">
      <w:pPr>
        <w:shd w:val="clear" w:color="auto" w:fill="FFFFFF"/>
        <w:spacing w:before="72" w:after="0" w:line="240" w:lineRule="auto"/>
        <w:jc w:val="center"/>
        <w:outlineLvl w:val="2"/>
        <w:rPr>
          <w:rFonts w:ascii="Times New Roman" w:eastAsia="Times New Roman" w:hAnsi="Times New Roman" w:cs="Times New Roman"/>
          <w:b/>
          <w:bCs/>
          <w:color w:val="000000"/>
          <w:sz w:val="32"/>
          <w:szCs w:val="32"/>
          <w:lang w:val="uk-UA" w:eastAsia="ru-RU"/>
        </w:rPr>
      </w:pPr>
      <w:r w:rsidRPr="00B60DEE">
        <w:rPr>
          <w:rFonts w:ascii="Times New Roman" w:eastAsia="Times New Roman" w:hAnsi="Times New Roman" w:cs="Times New Roman"/>
          <w:b/>
          <w:bCs/>
          <w:color w:val="000000"/>
          <w:sz w:val="32"/>
          <w:szCs w:val="32"/>
          <w:lang w:eastAsia="ru-RU"/>
        </w:rPr>
        <w:lastRenderedPageBreak/>
        <w:t>Артилерія</w:t>
      </w:r>
    </w:p>
    <w:p w:rsidR="0083752E" w:rsidRPr="00B60DEE" w:rsidRDefault="0083752E" w:rsidP="0083752E">
      <w:pPr>
        <w:shd w:val="clear" w:color="auto" w:fill="FFFFFF"/>
        <w:spacing w:before="72" w:after="0" w:line="240" w:lineRule="auto"/>
        <w:jc w:val="center"/>
        <w:outlineLvl w:val="2"/>
        <w:rPr>
          <w:rFonts w:ascii="Times New Roman" w:eastAsia="Times New Roman" w:hAnsi="Times New Roman" w:cs="Times New Roman"/>
          <w:b/>
          <w:bCs/>
          <w:color w:val="000000"/>
          <w:sz w:val="32"/>
          <w:szCs w:val="32"/>
          <w:lang w:val="uk-UA" w:eastAsia="ru-RU"/>
        </w:rPr>
      </w:pPr>
    </w:p>
    <w:p w:rsidR="0083752E" w:rsidRPr="0083752E" w:rsidRDefault="0083752E" w:rsidP="00B60DEE">
      <w:pPr>
        <w:shd w:val="clear" w:color="auto" w:fill="FFFFFF"/>
        <w:spacing w:before="120" w:after="120" w:line="360" w:lineRule="auto"/>
        <w:ind w:firstLine="708"/>
        <w:jc w:val="both"/>
        <w:rPr>
          <w:rFonts w:ascii="Times New Roman" w:eastAsia="Times New Roman" w:hAnsi="Times New Roman" w:cs="Times New Roman"/>
          <w:sz w:val="28"/>
          <w:szCs w:val="28"/>
          <w:lang w:eastAsia="ru-RU"/>
        </w:rPr>
      </w:pPr>
      <w:r w:rsidRPr="0083752E">
        <w:rPr>
          <w:rFonts w:ascii="Times New Roman" w:eastAsia="Times New Roman" w:hAnsi="Times New Roman" w:cs="Times New Roman"/>
          <w:sz w:val="28"/>
          <w:szCs w:val="28"/>
          <w:lang w:eastAsia="ru-RU"/>
        </w:rPr>
        <w:t>Артилерія являла собою найкращу бойову формацію української армії (особливо </w:t>
      </w:r>
      <w:hyperlink r:id="rId69" w:tooltip="УГА" w:history="1">
        <w:r w:rsidRPr="0083752E">
          <w:rPr>
            <w:rFonts w:ascii="Times New Roman" w:eastAsia="Times New Roman" w:hAnsi="Times New Roman" w:cs="Times New Roman"/>
            <w:sz w:val="28"/>
            <w:szCs w:val="28"/>
            <w:lang w:eastAsia="ru-RU"/>
          </w:rPr>
          <w:t>УГА</w:t>
        </w:r>
      </w:hyperlink>
      <w:r w:rsidRPr="0083752E">
        <w:rPr>
          <w:rFonts w:ascii="Times New Roman" w:eastAsia="Times New Roman" w:hAnsi="Times New Roman" w:cs="Times New Roman"/>
          <w:sz w:val="28"/>
          <w:szCs w:val="28"/>
          <w:lang w:eastAsia="ru-RU"/>
        </w:rPr>
        <w:t>). Чисельно артилерійський парк УНР та гетьманату перевищував 1500 гармат різного типу.</w:t>
      </w:r>
      <w:hyperlink r:id="rId70" w:anchor="cite_note-7" w:history="1"/>
      <w:r w:rsidRPr="0083752E">
        <w:rPr>
          <w:rFonts w:ascii="Times New Roman" w:eastAsia="Times New Roman" w:hAnsi="Times New Roman" w:cs="Times New Roman"/>
          <w:sz w:val="28"/>
          <w:szCs w:val="28"/>
          <w:lang w:eastAsia="ru-RU"/>
        </w:rPr>
        <w:t> Основною гарматою була </w:t>
      </w:r>
      <w:hyperlink r:id="rId71" w:tooltip="76-мм дивізійна гармата зразка 1902 року" w:history="1">
        <w:r w:rsidRPr="0083752E">
          <w:rPr>
            <w:rFonts w:ascii="Times New Roman" w:eastAsia="Times New Roman" w:hAnsi="Times New Roman" w:cs="Times New Roman"/>
            <w:sz w:val="28"/>
            <w:szCs w:val="28"/>
            <w:lang w:eastAsia="ru-RU"/>
          </w:rPr>
          <w:t>76-мм дивізійна гармата зразка 1902 року</w:t>
        </w:r>
      </w:hyperlink>
      <w:r w:rsidRPr="0083752E">
        <w:rPr>
          <w:rFonts w:ascii="Times New Roman" w:eastAsia="Times New Roman" w:hAnsi="Times New Roman" w:cs="Times New Roman"/>
          <w:sz w:val="28"/>
          <w:szCs w:val="28"/>
          <w:lang w:eastAsia="ru-RU"/>
        </w:rPr>
        <w:t>. Добрий вишкіл і досвід особового складу разом з досконалими зразками тогочасної зброї сприяли проведенню вдалих військових операцій. На озброєнні в галичан були </w:t>
      </w:r>
      <w:hyperlink r:id="rId72" w:tooltip="Гармата" w:history="1">
        <w:r w:rsidRPr="0083752E">
          <w:rPr>
            <w:rFonts w:ascii="Times New Roman" w:eastAsia="Times New Roman" w:hAnsi="Times New Roman" w:cs="Times New Roman"/>
            <w:sz w:val="28"/>
            <w:szCs w:val="28"/>
            <w:lang w:eastAsia="ru-RU"/>
          </w:rPr>
          <w:t>гармати</w:t>
        </w:r>
      </w:hyperlink>
      <w:r w:rsidRPr="0083752E">
        <w:rPr>
          <w:rFonts w:ascii="Times New Roman" w:eastAsia="Times New Roman" w:hAnsi="Times New Roman" w:cs="Times New Roman"/>
          <w:sz w:val="28"/>
          <w:szCs w:val="28"/>
          <w:lang w:eastAsia="ru-RU"/>
        </w:rPr>
        <w:t> колишньої австрійської, у військах УНР — російської армій. Пізніше, коли УГА перейшла за </w:t>
      </w:r>
      <w:hyperlink r:id="rId73" w:tooltip="Збруч" w:history="1">
        <w:r w:rsidRPr="0083752E">
          <w:rPr>
            <w:rFonts w:ascii="Times New Roman" w:eastAsia="Times New Roman" w:hAnsi="Times New Roman" w:cs="Times New Roman"/>
            <w:sz w:val="28"/>
            <w:szCs w:val="28"/>
            <w:lang w:eastAsia="ru-RU"/>
          </w:rPr>
          <w:t>Збруч</w:t>
        </w:r>
      </w:hyperlink>
      <w:r w:rsidRPr="0083752E">
        <w:rPr>
          <w:rFonts w:ascii="Times New Roman" w:eastAsia="Times New Roman" w:hAnsi="Times New Roman" w:cs="Times New Roman"/>
          <w:sz w:val="28"/>
          <w:szCs w:val="28"/>
          <w:lang w:eastAsia="ru-RU"/>
        </w:rPr>
        <w:t>, усі гармати австрійського зразка замінили на російські. Такою українська артилерія проіснувала до останнього свого бою. Те саме було і зі стрілецькою зброєю. Одною з найкращих артилерійських частин в армії УНР, під командуванням </w:t>
      </w:r>
      <w:hyperlink r:id="rId74" w:tooltip="Генерал-хорунжий" w:history="1">
        <w:r w:rsidRPr="0083752E">
          <w:rPr>
            <w:rFonts w:ascii="Times New Roman" w:eastAsia="Times New Roman" w:hAnsi="Times New Roman" w:cs="Times New Roman"/>
            <w:sz w:val="28"/>
            <w:szCs w:val="28"/>
            <w:lang w:eastAsia="ru-RU"/>
          </w:rPr>
          <w:t>генерала-хорунжого</w:t>
        </w:r>
      </w:hyperlink>
      <w:r w:rsidRPr="0083752E">
        <w:rPr>
          <w:rFonts w:ascii="Times New Roman" w:eastAsia="Times New Roman" w:hAnsi="Times New Roman" w:cs="Times New Roman"/>
          <w:sz w:val="28"/>
          <w:szCs w:val="28"/>
          <w:lang w:eastAsia="ru-RU"/>
        </w:rPr>
        <w:t> </w:t>
      </w:r>
      <w:hyperlink r:id="rId75" w:tooltip="Алмазів Олекса Дмитрович" w:history="1">
        <w:r w:rsidRPr="0083752E">
          <w:rPr>
            <w:rFonts w:ascii="Times New Roman" w:eastAsia="Times New Roman" w:hAnsi="Times New Roman" w:cs="Times New Roman"/>
            <w:sz w:val="28"/>
            <w:szCs w:val="28"/>
            <w:lang w:eastAsia="ru-RU"/>
          </w:rPr>
          <w:t>Олекси Алмазіва</w:t>
        </w:r>
      </w:hyperlink>
      <w:r w:rsidRPr="0083752E">
        <w:rPr>
          <w:rFonts w:ascii="Times New Roman" w:eastAsia="Times New Roman" w:hAnsi="Times New Roman" w:cs="Times New Roman"/>
          <w:sz w:val="28"/>
          <w:szCs w:val="28"/>
          <w:lang w:eastAsia="ru-RU"/>
        </w:rPr>
        <w:t>, була </w:t>
      </w:r>
      <w:hyperlink r:id="rId76" w:tooltip="Алмазівці" w:history="1">
        <w:r w:rsidRPr="0083752E">
          <w:rPr>
            <w:rFonts w:ascii="Times New Roman" w:eastAsia="Times New Roman" w:hAnsi="Times New Roman" w:cs="Times New Roman"/>
            <w:sz w:val="28"/>
            <w:szCs w:val="28"/>
            <w:lang w:eastAsia="ru-RU"/>
          </w:rPr>
          <w:t>Окрема гірська батарея Гайдамацького коша Слобідської України.</w:t>
        </w:r>
      </w:hyperlink>
    </w:p>
    <w:p w:rsidR="0083752E" w:rsidRPr="0083752E" w:rsidRDefault="0083752E" w:rsidP="0083752E">
      <w:pPr>
        <w:shd w:val="clear" w:color="auto" w:fill="FFFFFF"/>
        <w:spacing w:before="72" w:after="0" w:line="240" w:lineRule="auto"/>
        <w:outlineLvl w:val="2"/>
        <w:rPr>
          <w:rFonts w:ascii="Times New Roman" w:eastAsia="Times New Roman" w:hAnsi="Times New Roman" w:cs="Times New Roman"/>
          <w:b/>
          <w:bCs/>
          <w:color w:val="000000"/>
          <w:sz w:val="28"/>
          <w:szCs w:val="28"/>
          <w:lang w:val="uk-UA" w:eastAsia="ru-RU"/>
        </w:rPr>
      </w:pPr>
      <w:r>
        <w:rPr>
          <w:noProof/>
          <w:lang w:eastAsia="ru-RU"/>
        </w:rPr>
        <w:drawing>
          <wp:inline distT="0" distB="0" distL="0" distR="0">
            <wp:extent cx="5616206" cy="3133756"/>
            <wp:effectExtent l="19050" t="0" r="3544" b="0"/>
            <wp:docPr id="6" name="Рисунок 12" descr="https://upload.wikimedia.org/wikipedia/commons/thumb/4/4e/%D0%A1%D0%A1_%D0%BA%D0%B8%D1%97%D0%B2%D1%81%D1%8C%D0%BA%D1%96.jpg/250px-%D0%A1%D0%A1_%D0%BA%D0%B8%D1%97%D0%B2%D1%81%D1%8C%D0%BA%D1%96.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4/4e/%D0%A1%D0%A1_%D0%BA%D0%B8%D1%97%D0%B2%D1%81%D1%8C%D0%BA%D1%96.jpg/250px-%D0%A1%D0%A1_%D0%BA%D0%B8%D1%97%D0%B2%D1%81%D1%8C%D0%BA%D1%96.jpg">
                      <a:hlinkClick r:id="rId77"/>
                    </pic:cNvPr>
                    <pic:cNvPicPr>
                      <a:picLocks noChangeAspect="1" noChangeArrowheads="1"/>
                    </pic:cNvPicPr>
                  </pic:nvPicPr>
                  <pic:blipFill>
                    <a:blip r:embed="rId78" cstate="print"/>
                    <a:srcRect/>
                    <a:stretch>
                      <a:fillRect/>
                    </a:stretch>
                  </pic:blipFill>
                  <pic:spPr bwMode="auto">
                    <a:xfrm>
                      <a:off x="0" y="0"/>
                      <a:ext cx="5621349" cy="3136626"/>
                    </a:xfrm>
                    <a:prstGeom prst="rect">
                      <a:avLst/>
                    </a:prstGeom>
                    <a:noFill/>
                    <a:ln w="9525">
                      <a:noFill/>
                      <a:miter lim="800000"/>
                      <a:headEnd/>
                      <a:tailEnd/>
                    </a:ln>
                  </pic:spPr>
                </pic:pic>
              </a:graphicData>
            </a:graphic>
          </wp:inline>
        </w:drawing>
      </w:r>
    </w:p>
    <w:p w:rsidR="0083752E" w:rsidRDefault="0083752E" w:rsidP="0083752E">
      <w:pPr>
        <w:shd w:val="clear" w:color="auto" w:fill="FFFFFF"/>
        <w:spacing w:before="72" w:after="0" w:line="240" w:lineRule="auto"/>
        <w:outlineLvl w:val="2"/>
        <w:rPr>
          <w:rFonts w:ascii="Arial" w:eastAsia="Times New Roman" w:hAnsi="Arial" w:cs="Arial"/>
          <w:b/>
          <w:bCs/>
          <w:color w:val="000000"/>
          <w:sz w:val="29"/>
          <w:szCs w:val="29"/>
          <w:lang w:val="uk-UA" w:eastAsia="ru-RU"/>
        </w:rPr>
      </w:pPr>
    </w:p>
    <w:p w:rsidR="0083752E" w:rsidRDefault="0083752E" w:rsidP="0083752E">
      <w:pPr>
        <w:rPr>
          <w:rFonts w:ascii="Times New Roman" w:hAnsi="Times New Roman" w:cs="Times New Roman"/>
          <w:sz w:val="28"/>
          <w:szCs w:val="28"/>
          <w:lang w:val="uk-UA" w:eastAsia="ru-RU"/>
        </w:rPr>
      </w:pPr>
      <w:r w:rsidRPr="0083752E">
        <w:rPr>
          <w:rFonts w:ascii="Times New Roman" w:hAnsi="Times New Roman" w:cs="Times New Roman"/>
          <w:sz w:val="28"/>
          <w:szCs w:val="28"/>
          <w:lang w:val="uk-UA"/>
        </w:rPr>
        <w:t>Гармаші</w:t>
      </w:r>
      <w:r w:rsidRPr="0083752E">
        <w:rPr>
          <w:rFonts w:ascii="Times New Roman" w:hAnsi="Times New Roman" w:cs="Times New Roman"/>
          <w:sz w:val="28"/>
          <w:szCs w:val="28"/>
          <w:lang w:val="uk-UA" w:eastAsia="ru-RU"/>
        </w:rPr>
        <w:t xml:space="preserve"> Січових стрільців (київських) Армії УНР</w:t>
      </w:r>
    </w:p>
    <w:p w:rsidR="00BF3C60" w:rsidRDefault="00BF3C60" w:rsidP="0083752E">
      <w:pPr>
        <w:rPr>
          <w:rFonts w:ascii="Times New Roman" w:hAnsi="Times New Roman" w:cs="Times New Roman"/>
          <w:sz w:val="28"/>
          <w:szCs w:val="28"/>
          <w:lang w:val="uk-UA" w:eastAsia="ru-RU"/>
        </w:rPr>
      </w:pPr>
    </w:p>
    <w:p w:rsidR="00B60DEE" w:rsidRDefault="00B60DEE" w:rsidP="0083752E">
      <w:pPr>
        <w:rPr>
          <w:rFonts w:ascii="Times New Roman" w:hAnsi="Times New Roman" w:cs="Times New Roman"/>
          <w:sz w:val="28"/>
          <w:szCs w:val="28"/>
          <w:lang w:val="uk-UA" w:eastAsia="ru-RU"/>
        </w:rPr>
      </w:pPr>
    </w:p>
    <w:p w:rsidR="0029439E" w:rsidRPr="0083752E" w:rsidRDefault="0029439E" w:rsidP="0083752E">
      <w:pPr>
        <w:rPr>
          <w:rFonts w:ascii="Times New Roman" w:hAnsi="Times New Roman" w:cs="Times New Roman"/>
          <w:sz w:val="28"/>
          <w:szCs w:val="28"/>
          <w:lang w:val="uk-UA" w:eastAsia="ru-RU"/>
        </w:rPr>
      </w:pPr>
    </w:p>
    <w:p w:rsidR="0083752E" w:rsidRPr="00B60DEE" w:rsidRDefault="0083752E" w:rsidP="0029439E">
      <w:pPr>
        <w:shd w:val="clear" w:color="auto" w:fill="FFFFFF"/>
        <w:spacing w:before="72" w:after="0" w:line="240" w:lineRule="auto"/>
        <w:jc w:val="center"/>
        <w:outlineLvl w:val="2"/>
        <w:rPr>
          <w:rFonts w:ascii="Times New Roman" w:eastAsia="Times New Roman" w:hAnsi="Times New Roman" w:cs="Times New Roman"/>
          <w:color w:val="252525"/>
          <w:sz w:val="32"/>
          <w:szCs w:val="32"/>
          <w:lang w:val="uk-UA" w:eastAsia="ru-RU"/>
        </w:rPr>
      </w:pPr>
      <w:r w:rsidRPr="00B60DEE">
        <w:rPr>
          <w:rFonts w:ascii="Times New Roman" w:eastAsia="Times New Roman" w:hAnsi="Times New Roman" w:cs="Times New Roman"/>
          <w:b/>
          <w:bCs/>
          <w:color w:val="000000"/>
          <w:sz w:val="32"/>
          <w:szCs w:val="32"/>
          <w:lang w:val="uk-UA" w:eastAsia="ru-RU"/>
        </w:rPr>
        <w:lastRenderedPageBreak/>
        <w:t>Бронепотяги</w:t>
      </w:r>
    </w:p>
    <w:p w:rsidR="0029439E" w:rsidRPr="0029439E" w:rsidRDefault="0029439E" w:rsidP="0029439E">
      <w:pPr>
        <w:shd w:val="clear" w:color="auto" w:fill="FFFFFF"/>
        <w:spacing w:before="120" w:after="120" w:line="360" w:lineRule="auto"/>
        <w:jc w:val="both"/>
        <w:rPr>
          <w:rFonts w:ascii="Times New Roman" w:eastAsia="Times New Roman" w:hAnsi="Times New Roman" w:cs="Times New Roman"/>
          <w:sz w:val="28"/>
          <w:szCs w:val="28"/>
          <w:lang w:eastAsia="ru-RU"/>
        </w:rPr>
      </w:pPr>
      <w:r w:rsidRPr="0029439E">
        <w:rPr>
          <w:rFonts w:ascii="Times New Roman" w:eastAsia="Times New Roman" w:hAnsi="Times New Roman" w:cs="Times New Roman"/>
          <w:sz w:val="28"/>
          <w:szCs w:val="28"/>
          <w:lang w:eastAsia="ru-RU"/>
        </w:rPr>
        <w:t>Як один із засобів забезпечення тактичної і стратегічної переваги над ворогом використовували тоді </w:t>
      </w:r>
      <w:hyperlink r:id="rId79" w:tooltip="Панцерний потяг" w:history="1">
        <w:r w:rsidRPr="0029439E">
          <w:rPr>
            <w:rFonts w:ascii="Times New Roman" w:eastAsia="Times New Roman" w:hAnsi="Times New Roman" w:cs="Times New Roman"/>
            <w:sz w:val="28"/>
            <w:szCs w:val="28"/>
            <w:lang w:eastAsia="ru-RU"/>
          </w:rPr>
          <w:t>панцерні потяги</w:t>
        </w:r>
      </w:hyperlink>
      <w:r w:rsidRPr="0029439E">
        <w:rPr>
          <w:rFonts w:ascii="Times New Roman" w:eastAsia="Times New Roman" w:hAnsi="Times New Roman" w:cs="Times New Roman"/>
          <w:sz w:val="28"/>
          <w:szCs w:val="28"/>
          <w:lang w:eastAsia="ru-RU"/>
        </w:rPr>
        <w:t>. Спершу це були імпровізовані твердині — звичайні потяги, підсилені конструкціями з дерев'яних брусів, мішків з піском тощо, озброєні польовими гарматами й скорострілами. Згодом з'явилися справжні фортеці з опанцерованими вагонами та паротягами, такі як:</w:t>
      </w:r>
    </w:p>
    <w:p w:rsidR="0083752E" w:rsidRPr="0029439E" w:rsidRDefault="0083752E" w:rsidP="0083752E">
      <w:pPr>
        <w:shd w:val="clear" w:color="auto" w:fill="FFFFFF"/>
        <w:spacing w:before="120" w:after="120" w:line="240" w:lineRule="auto"/>
        <w:rPr>
          <w:rFonts w:ascii="Arial" w:eastAsia="Times New Roman" w:hAnsi="Arial" w:cs="Arial"/>
          <w:color w:val="252525"/>
          <w:sz w:val="23"/>
          <w:szCs w:val="23"/>
          <w:lang w:eastAsia="ru-RU"/>
        </w:rPr>
      </w:pPr>
    </w:p>
    <w:p w:rsidR="0083752E" w:rsidRPr="0083752E" w:rsidRDefault="008A073E" w:rsidP="0029439E">
      <w:pPr>
        <w:rPr>
          <w:color w:val="252525"/>
          <w:lang w:eastAsia="ru-RU"/>
        </w:rPr>
      </w:pPr>
      <w:r w:rsidRPr="008A073E">
        <w:rPr>
          <w:rFonts w:ascii="Arial" w:eastAsia="Times New Roman" w:hAnsi="Arial" w:cs="Arial"/>
          <w:noProof/>
          <w:color w:val="252525"/>
          <w:sz w:val="23"/>
          <w:szCs w:val="23"/>
          <w:lang w:eastAsia="ru-RU"/>
        </w:rPr>
        <w:pict>
          <v:rect id="_x0000_s1034" style="position:absolute;margin-left:-36.3pt;margin-top:11.25pt;width:379.35pt;height:222.65pt;z-index:251666432">
            <v:textbox style="mso-next-textbox:#_x0000_s1034">
              <w:txbxContent>
                <w:p w:rsidR="00754E30" w:rsidRDefault="00754E30">
                  <w:pPr>
                    <w:rPr>
                      <w:lang w:val="uk-UA"/>
                    </w:rPr>
                  </w:pPr>
                  <w:r w:rsidRPr="0092673B">
                    <w:rPr>
                      <w:noProof/>
                      <w:lang w:eastAsia="ru-RU"/>
                    </w:rPr>
                    <w:drawing>
                      <wp:inline distT="0" distB="0" distL="0" distR="0">
                        <wp:extent cx="4498359" cy="2374493"/>
                        <wp:effectExtent l="19050" t="0" r="0" b="0"/>
                        <wp:docPr id="42" name="Рисунок 14" descr="https://upload.wikimedia.org/wikipedia/commons/thumb/4/4a/Khortytsia_%28armoured_train%29.jpg/250px-Khortytsia_%28armoured_train%29.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4/4a/Khortytsia_%28armoured_train%29.jpg/250px-Khortytsia_%28armoured_train%29.jpg">
                                  <a:hlinkClick r:id="rId80"/>
                                </pic:cNvPr>
                                <pic:cNvPicPr>
                                  <a:picLocks noChangeAspect="1" noChangeArrowheads="1"/>
                                </pic:cNvPicPr>
                              </pic:nvPicPr>
                              <pic:blipFill>
                                <a:blip r:embed="rId81" cstate="print"/>
                                <a:srcRect/>
                                <a:stretch>
                                  <a:fillRect/>
                                </a:stretch>
                              </pic:blipFill>
                              <pic:spPr bwMode="auto">
                                <a:xfrm>
                                  <a:off x="0" y="0"/>
                                  <a:ext cx="4498359" cy="2374493"/>
                                </a:xfrm>
                                <a:prstGeom prst="rect">
                                  <a:avLst/>
                                </a:prstGeom>
                                <a:noFill/>
                                <a:ln w="9525">
                                  <a:noFill/>
                                  <a:miter lim="800000"/>
                                  <a:headEnd/>
                                  <a:tailEnd/>
                                </a:ln>
                              </pic:spPr>
                            </pic:pic>
                          </a:graphicData>
                        </a:graphic>
                      </wp:inline>
                    </w:drawing>
                  </w:r>
                </w:p>
                <w:p w:rsidR="00754E30" w:rsidRPr="00BF3C60" w:rsidRDefault="00754E30">
                  <w:pPr>
                    <w:rPr>
                      <w:rFonts w:ascii="Times New Roman" w:hAnsi="Times New Roman" w:cs="Times New Roman"/>
                      <w:sz w:val="28"/>
                      <w:szCs w:val="28"/>
                      <w:lang w:val="uk-UA"/>
                    </w:rPr>
                  </w:pPr>
                  <w:r>
                    <w:rPr>
                      <w:lang w:val="uk-UA"/>
                    </w:rPr>
                    <w:t xml:space="preserve">                                             </w:t>
                  </w:r>
                  <w:r w:rsidRPr="00BF3C60">
                    <w:rPr>
                      <w:sz w:val="28"/>
                      <w:szCs w:val="28"/>
                      <w:lang w:val="uk-UA"/>
                    </w:rPr>
                    <w:t xml:space="preserve"> </w:t>
                  </w:r>
                  <w:r w:rsidRPr="00BF3C60">
                    <w:rPr>
                      <w:rFonts w:ascii="Times New Roman" w:hAnsi="Times New Roman" w:cs="Times New Roman"/>
                      <w:sz w:val="28"/>
                      <w:szCs w:val="28"/>
                      <w:lang w:val="uk-UA"/>
                    </w:rPr>
                    <w:t>Панцерний потяг «Хортиця»</w:t>
                  </w:r>
                </w:p>
              </w:txbxContent>
            </v:textbox>
          </v:rect>
        </w:pict>
      </w:r>
    </w:p>
    <w:p w:rsidR="0083752E" w:rsidRPr="00E76A4D" w:rsidRDefault="00E76A4D" w:rsidP="0029439E">
      <w:pPr>
        <w:rPr>
          <w:rFonts w:ascii="Times New Roman" w:hAnsi="Times New Roman" w:cs="Times New Roman"/>
          <w:sz w:val="28"/>
          <w:szCs w:val="28"/>
          <w:lang w:val="uk-UA" w:eastAsia="ru-RU"/>
        </w:rPr>
      </w:pPr>
      <w:r w:rsidRPr="00E76A4D">
        <w:rPr>
          <w:rFonts w:ascii="Times New Roman" w:hAnsi="Times New Roman" w:cs="Times New Roman"/>
          <w:sz w:val="28"/>
          <w:szCs w:val="28"/>
          <w:lang w:val="uk-UA" w:eastAsia="ru-RU"/>
        </w:rPr>
        <w:t xml:space="preserve"> </w:t>
      </w:r>
    </w:p>
    <w:p w:rsidR="0083752E" w:rsidRDefault="0083752E" w:rsidP="0083752E">
      <w:pPr>
        <w:shd w:val="clear" w:color="auto" w:fill="FFFFFF"/>
        <w:spacing w:before="120" w:after="120" w:line="240" w:lineRule="auto"/>
        <w:rPr>
          <w:rFonts w:ascii="Arial" w:eastAsia="Times New Roman" w:hAnsi="Arial" w:cs="Arial"/>
          <w:color w:val="252525"/>
          <w:sz w:val="23"/>
          <w:szCs w:val="23"/>
          <w:lang w:val="uk-UA" w:eastAsia="ru-RU"/>
        </w:rPr>
      </w:pPr>
    </w:p>
    <w:p w:rsidR="00411412" w:rsidRDefault="00411412" w:rsidP="0083752E">
      <w:pPr>
        <w:shd w:val="clear" w:color="auto" w:fill="FFFFFF"/>
        <w:spacing w:before="120" w:after="120" w:line="240" w:lineRule="auto"/>
        <w:rPr>
          <w:rFonts w:ascii="Arial" w:eastAsia="Times New Roman" w:hAnsi="Arial" w:cs="Arial"/>
          <w:color w:val="252525"/>
          <w:sz w:val="23"/>
          <w:szCs w:val="23"/>
          <w:lang w:val="uk-UA" w:eastAsia="ru-RU"/>
        </w:rPr>
      </w:pPr>
    </w:p>
    <w:p w:rsidR="008E6630" w:rsidRDefault="008E6630" w:rsidP="0083752E">
      <w:pPr>
        <w:shd w:val="clear" w:color="auto" w:fill="FFFFFF"/>
        <w:spacing w:before="120" w:after="120" w:line="240" w:lineRule="auto"/>
        <w:rPr>
          <w:rFonts w:ascii="Arial" w:eastAsia="Times New Roman" w:hAnsi="Arial" w:cs="Arial"/>
          <w:color w:val="252525"/>
          <w:sz w:val="23"/>
          <w:szCs w:val="23"/>
          <w:lang w:val="uk-UA" w:eastAsia="ru-RU"/>
        </w:rPr>
      </w:pPr>
    </w:p>
    <w:p w:rsidR="008E6630" w:rsidRDefault="008E6630" w:rsidP="0083752E">
      <w:pPr>
        <w:shd w:val="clear" w:color="auto" w:fill="FFFFFF"/>
        <w:spacing w:before="120" w:after="120" w:line="240" w:lineRule="auto"/>
        <w:rPr>
          <w:rFonts w:ascii="Arial" w:eastAsia="Times New Roman" w:hAnsi="Arial" w:cs="Arial"/>
          <w:color w:val="252525"/>
          <w:sz w:val="23"/>
          <w:szCs w:val="23"/>
          <w:lang w:val="uk-UA" w:eastAsia="ru-RU"/>
        </w:rPr>
      </w:pPr>
    </w:p>
    <w:p w:rsidR="008E6630" w:rsidRDefault="008E6630" w:rsidP="0083752E">
      <w:pPr>
        <w:shd w:val="clear" w:color="auto" w:fill="FFFFFF"/>
        <w:spacing w:before="120" w:after="120" w:line="240" w:lineRule="auto"/>
        <w:rPr>
          <w:rFonts w:ascii="Arial" w:eastAsia="Times New Roman" w:hAnsi="Arial" w:cs="Arial"/>
          <w:color w:val="252525"/>
          <w:sz w:val="23"/>
          <w:szCs w:val="23"/>
          <w:lang w:val="uk-UA" w:eastAsia="ru-RU"/>
        </w:rPr>
      </w:pPr>
    </w:p>
    <w:p w:rsidR="008E6630" w:rsidRDefault="008E6630" w:rsidP="0083752E">
      <w:pPr>
        <w:shd w:val="clear" w:color="auto" w:fill="FFFFFF"/>
        <w:spacing w:before="120" w:after="120" w:line="240" w:lineRule="auto"/>
        <w:rPr>
          <w:rFonts w:ascii="Arial" w:eastAsia="Times New Roman" w:hAnsi="Arial" w:cs="Arial"/>
          <w:color w:val="252525"/>
          <w:sz w:val="23"/>
          <w:szCs w:val="23"/>
          <w:lang w:val="uk-UA" w:eastAsia="ru-RU"/>
        </w:rPr>
      </w:pPr>
    </w:p>
    <w:p w:rsidR="008E6630" w:rsidRDefault="008E6630" w:rsidP="0083752E">
      <w:pPr>
        <w:shd w:val="clear" w:color="auto" w:fill="FFFFFF"/>
        <w:spacing w:before="120" w:after="120" w:line="240" w:lineRule="auto"/>
        <w:rPr>
          <w:rFonts w:ascii="Arial" w:eastAsia="Times New Roman" w:hAnsi="Arial" w:cs="Arial"/>
          <w:color w:val="252525"/>
          <w:sz w:val="23"/>
          <w:szCs w:val="23"/>
          <w:lang w:val="uk-UA" w:eastAsia="ru-RU"/>
        </w:rPr>
      </w:pPr>
    </w:p>
    <w:p w:rsidR="008E6630" w:rsidRDefault="008E6630" w:rsidP="0083752E">
      <w:pPr>
        <w:shd w:val="clear" w:color="auto" w:fill="FFFFFF"/>
        <w:spacing w:before="120" w:after="120" w:line="240" w:lineRule="auto"/>
        <w:rPr>
          <w:rFonts w:ascii="Arial" w:eastAsia="Times New Roman" w:hAnsi="Arial" w:cs="Arial"/>
          <w:color w:val="252525"/>
          <w:sz w:val="23"/>
          <w:szCs w:val="23"/>
          <w:lang w:val="uk-UA" w:eastAsia="ru-RU"/>
        </w:rPr>
      </w:pPr>
    </w:p>
    <w:p w:rsidR="008E6630" w:rsidRPr="000F23D7" w:rsidRDefault="008E6630" w:rsidP="0083752E">
      <w:pPr>
        <w:shd w:val="clear" w:color="auto" w:fill="FFFFFF"/>
        <w:spacing w:before="120" w:after="120" w:line="240" w:lineRule="auto"/>
        <w:rPr>
          <w:rFonts w:ascii="Arial" w:eastAsia="Times New Roman" w:hAnsi="Arial" w:cs="Arial"/>
          <w:color w:val="252525"/>
          <w:sz w:val="28"/>
          <w:szCs w:val="28"/>
          <w:lang w:val="uk-UA" w:eastAsia="ru-RU"/>
        </w:rPr>
      </w:pPr>
    </w:p>
    <w:p w:rsidR="000F23D7" w:rsidRDefault="000F23D7" w:rsidP="0092673B">
      <w:pPr>
        <w:shd w:val="clear" w:color="auto" w:fill="FFFFFF"/>
        <w:spacing w:before="120" w:after="120" w:line="360" w:lineRule="auto"/>
        <w:jc w:val="center"/>
        <w:rPr>
          <w:rFonts w:ascii="Times New Roman" w:eastAsia="Times New Roman" w:hAnsi="Times New Roman" w:cs="Times New Roman"/>
          <w:b/>
          <w:color w:val="252525"/>
          <w:sz w:val="28"/>
          <w:szCs w:val="28"/>
          <w:lang w:val="uk-UA" w:eastAsia="ru-RU"/>
        </w:rPr>
      </w:pPr>
    </w:p>
    <w:p w:rsidR="000F23D7" w:rsidRDefault="000F23D7" w:rsidP="0092673B">
      <w:pPr>
        <w:shd w:val="clear" w:color="auto" w:fill="FFFFFF"/>
        <w:spacing w:before="120" w:after="120" w:line="360" w:lineRule="auto"/>
        <w:jc w:val="center"/>
        <w:rPr>
          <w:rFonts w:ascii="Times New Roman" w:eastAsia="Times New Roman" w:hAnsi="Times New Roman" w:cs="Times New Roman"/>
          <w:b/>
          <w:color w:val="252525"/>
          <w:sz w:val="28"/>
          <w:szCs w:val="28"/>
          <w:lang w:val="uk-UA" w:eastAsia="ru-RU"/>
        </w:rPr>
      </w:pPr>
    </w:p>
    <w:p w:rsidR="000F23D7" w:rsidRDefault="008A073E" w:rsidP="0092673B">
      <w:pPr>
        <w:shd w:val="clear" w:color="auto" w:fill="FFFFFF"/>
        <w:spacing w:before="120" w:after="120" w:line="360" w:lineRule="auto"/>
        <w:jc w:val="center"/>
        <w:rPr>
          <w:rFonts w:ascii="Times New Roman" w:eastAsia="Times New Roman" w:hAnsi="Times New Roman" w:cs="Times New Roman"/>
          <w:b/>
          <w:color w:val="252525"/>
          <w:sz w:val="28"/>
          <w:szCs w:val="28"/>
          <w:lang w:val="uk-UA" w:eastAsia="ru-RU"/>
        </w:rPr>
      </w:pPr>
      <w:r w:rsidRPr="008A073E">
        <w:rPr>
          <w:noProof/>
          <w:color w:val="252525"/>
          <w:lang w:eastAsia="ru-RU"/>
        </w:rPr>
        <w:pict>
          <v:rect id="_x0000_s1035" style="position:absolute;left:0;text-align:left;margin-left:142.9pt;margin-top:16.95pt;width:379.35pt;height:239.35pt;z-index:251667456">
            <v:textbox style="mso-next-textbox:#_x0000_s1035">
              <w:txbxContent>
                <w:p w:rsidR="00754E30" w:rsidRPr="00BF3C60" w:rsidRDefault="00754E30" w:rsidP="000F23D7">
                  <w:pPr>
                    <w:rPr>
                      <w:sz w:val="28"/>
                      <w:szCs w:val="28"/>
                      <w:lang w:val="uk-UA"/>
                    </w:rPr>
                  </w:pPr>
                  <w:r w:rsidRPr="00BF3C60">
                    <w:rPr>
                      <w:rFonts w:ascii="Times New Roman" w:hAnsi="Times New Roman" w:cs="Times New Roman"/>
                      <w:sz w:val="28"/>
                      <w:szCs w:val="28"/>
                      <w:lang w:val="uk-UA"/>
                    </w:rPr>
                    <w:t>Бронепотяг «Вільна Україна»</w:t>
                  </w:r>
                  <w:r w:rsidRPr="00BF3C60">
                    <w:rPr>
                      <w:noProof/>
                      <w:sz w:val="28"/>
                      <w:szCs w:val="28"/>
                      <w:lang w:eastAsia="ru-RU"/>
                    </w:rPr>
                    <w:drawing>
                      <wp:inline distT="0" distB="0" distL="0" distR="0">
                        <wp:extent cx="4580246" cy="2470245"/>
                        <wp:effectExtent l="19050" t="0" r="0" b="0"/>
                        <wp:docPr id="62" name="Рисунок 76" descr="C:\Users\Администратор\Desktop\бронепоїз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Администратор\Desktop\бронепоїзд.jpg"/>
                                <pic:cNvPicPr>
                                  <a:picLocks noChangeAspect="1" noChangeArrowheads="1"/>
                                </pic:cNvPicPr>
                              </pic:nvPicPr>
                              <pic:blipFill>
                                <a:blip r:embed="rId82"/>
                                <a:srcRect/>
                                <a:stretch>
                                  <a:fillRect/>
                                </a:stretch>
                              </pic:blipFill>
                              <pic:spPr bwMode="auto">
                                <a:xfrm>
                                  <a:off x="0" y="0"/>
                                  <a:ext cx="4588215" cy="2474543"/>
                                </a:xfrm>
                                <a:prstGeom prst="rect">
                                  <a:avLst/>
                                </a:prstGeom>
                                <a:noFill/>
                                <a:ln w="9525">
                                  <a:noFill/>
                                  <a:miter lim="800000"/>
                                  <a:headEnd/>
                                  <a:tailEnd/>
                                </a:ln>
                              </pic:spPr>
                            </pic:pic>
                          </a:graphicData>
                        </a:graphic>
                      </wp:inline>
                    </w:drawing>
                  </w:r>
                </w:p>
              </w:txbxContent>
            </v:textbox>
          </v:rect>
        </w:pict>
      </w:r>
    </w:p>
    <w:p w:rsidR="00BF3C60" w:rsidRDefault="00BF3C60" w:rsidP="0092673B">
      <w:pPr>
        <w:shd w:val="clear" w:color="auto" w:fill="FFFFFF"/>
        <w:spacing w:before="120" w:after="120" w:line="360" w:lineRule="auto"/>
        <w:jc w:val="center"/>
        <w:rPr>
          <w:rFonts w:ascii="Times New Roman" w:eastAsia="Times New Roman" w:hAnsi="Times New Roman" w:cs="Times New Roman"/>
          <w:b/>
          <w:color w:val="252525"/>
          <w:sz w:val="28"/>
          <w:szCs w:val="28"/>
          <w:lang w:val="uk-UA" w:eastAsia="ru-RU"/>
        </w:rPr>
      </w:pPr>
    </w:p>
    <w:p w:rsidR="00BF3C60" w:rsidRDefault="00BF3C60" w:rsidP="0092673B">
      <w:pPr>
        <w:shd w:val="clear" w:color="auto" w:fill="FFFFFF"/>
        <w:spacing w:before="120" w:after="120" w:line="360" w:lineRule="auto"/>
        <w:jc w:val="center"/>
        <w:rPr>
          <w:rFonts w:ascii="Times New Roman" w:eastAsia="Times New Roman" w:hAnsi="Times New Roman" w:cs="Times New Roman"/>
          <w:b/>
          <w:color w:val="252525"/>
          <w:sz w:val="28"/>
          <w:szCs w:val="28"/>
          <w:lang w:val="uk-UA" w:eastAsia="ru-RU"/>
        </w:rPr>
      </w:pPr>
    </w:p>
    <w:p w:rsidR="00BF3C60" w:rsidRDefault="00BF3C60" w:rsidP="0092673B">
      <w:pPr>
        <w:shd w:val="clear" w:color="auto" w:fill="FFFFFF"/>
        <w:spacing w:before="120" w:after="120" w:line="360" w:lineRule="auto"/>
        <w:jc w:val="center"/>
        <w:rPr>
          <w:rFonts w:ascii="Times New Roman" w:eastAsia="Times New Roman" w:hAnsi="Times New Roman" w:cs="Times New Roman"/>
          <w:b/>
          <w:color w:val="252525"/>
          <w:sz w:val="28"/>
          <w:szCs w:val="28"/>
          <w:lang w:val="uk-UA" w:eastAsia="ru-RU"/>
        </w:rPr>
      </w:pPr>
    </w:p>
    <w:p w:rsidR="00BF3C60" w:rsidRDefault="00BF3C60" w:rsidP="0092673B">
      <w:pPr>
        <w:shd w:val="clear" w:color="auto" w:fill="FFFFFF"/>
        <w:spacing w:before="120" w:after="120" w:line="360" w:lineRule="auto"/>
        <w:jc w:val="center"/>
        <w:rPr>
          <w:rFonts w:ascii="Times New Roman" w:eastAsia="Times New Roman" w:hAnsi="Times New Roman" w:cs="Times New Roman"/>
          <w:b/>
          <w:color w:val="252525"/>
          <w:sz w:val="28"/>
          <w:szCs w:val="28"/>
          <w:lang w:val="uk-UA" w:eastAsia="ru-RU"/>
        </w:rPr>
      </w:pPr>
    </w:p>
    <w:p w:rsidR="00BF3C60" w:rsidRDefault="00BF3C60" w:rsidP="0092673B">
      <w:pPr>
        <w:shd w:val="clear" w:color="auto" w:fill="FFFFFF"/>
        <w:spacing w:before="120" w:after="120" w:line="360" w:lineRule="auto"/>
        <w:jc w:val="center"/>
        <w:rPr>
          <w:rFonts w:ascii="Times New Roman" w:eastAsia="Times New Roman" w:hAnsi="Times New Roman" w:cs="Times New Roman"/>
          <w:b/>
          <w:color w:val="252525"/>
          <w:sz w:val="28"/>
          <w:szCs w:val="28"/>
          <w:lang w:val="uk-UA" w:eastAsia="ru-RU"/>
        </w:rPr>
      </w:pPr>
    </w:p>
    <w:p w:rsidR="00BF3C60" w:rsidRDefault="00BF3C60" w:rsidP="0092673B">
      <w:pPr>
        <w:shd w:val="clear" w:color="auto" w:fill="FFFFFF"/>
        <w:spacing w:before="120" w:after="120" w:line="360" w:lineRule="auto"/>
        <w:jc w:val="center"/>
        <w:rPr>
          <w:rFonts w:ascii="Times New Roman" w:eastAsia="Times New Roman" w:hAnsi="Times New Roman" w:cs="Times New Roman"/>
          <w:b/>
          <w:color w:val="252525"/>
          <w:sz w:val="28"/>
          <w:szCs w:val="28"/>
          <w:lang w:val="uk-UA" w:eastAsia="ru-RU"/>
        </w:rPr>
      </w:pPr>
    </w:p>
    <w:p w:rsidR="00BF3C60" w:rsidRDefault="00BF3C60" w:rsidP="0092673B">
      <w:pPr>
        <w:shd w:val="clear" w:color="auto" w:fill="FFFFFF"/>
        <w:spacing w:before="120" w:after="120" w:line="360" w:lineRule="auto"/>
        <w:jc w:val="center"/>
        <w:rPr>
          <w:rFonts w:ascii="Times New Roman" w:eastAsia="Times New Roman" w:hAnsi="Times New Roman" w:cs="Times New Roman"/>
          <w:b/>
          <w:color w:val="252525"/>
          <w:sz w:val="28"/>
          <w:szCs w:val="28"/>
          <w:lang w:val="uk-UA" w:eastAsia="ru-RU"/>
        </w:rPr>
      </w:pPr>
    </w:p>
    <w:p w:rsidR="00BF3C60" w:rsidRDefault="00BF3C60" w:rsidP="0092673B">
      <w:pPr>
        <w:shd w:val="clear" w:color="auto" w:fill="FFFFFF"/>
        <w:spacing w:before="120" w:after="120" w:line="360" w:lineRule="auto"/>
        <w:jc w:val="center"/>
        <w:rPr>
          <w:rFonts w:ascii="Times New Roman" w:eastAsia="Times New Roman" w:hAnsi="Times New Roman" w:cs="Times New Roman"/>
          <w:b/>
          <w:color w:val="252525"/>
          <w:sz w:val="28"/>
          <w:szCs w:val="28"/>
          <w:lang w:val="uk-UA" w:eastAsia="ru-RU"/>
        </w:rPr>
      </w:pPr>
    </w:p>
    <w:p w:rsidR="008E6630" w:rsidRPr="00E565D4" w:rsidRDefault="008E6630" w:rsidP="00E4045A">
      <w:pPr>
        <w:shd w:val="clear" w:color="auto" w:fill="FFFFFF"/>
        <w:spacing w:before="120" w:after="120" w:line="360" w:lineRule="auto"/>
        <w:jc w:val="center"/>
        <w:rPr>
          <w:rFonts w:ascii="Times New Roman" w:eastAsia="Times New Roman" w:hAnsi="Times New Roman" w:cs="Times New Roman"/>
          <w:color w:val="252525"/>
          <w:sz w:val="32"/>
          <w:szCs w:val="32"/>
          <w:lang w:val="uk-UA" w:eastAsia="ru-RU"/>
        </w:rPr>
      </w:pPr>
      <w:r w:rsidRPr="00E565D4">
        <w:rPr>
          <w:rFonts w:ascii="Times New Roman" w:eastAsia="Times New Roman" w:hAnsi="Times New Roman" w:cs="Times New Roman"/>
          <w:b/>
          <w:color w:val="252525"/>
          <w:sz w:val="32"/>
          <w:szCs w:val="32"/>
          <w:lang w:val="uk-UA" w:eastAsia="ru-RU"/>
        </w:rPr>
        <w:lastRenderedPageBreak/>
        <w:t>М</w:t>
      </w:r>
      <w:r w:rsidR="00E4045A" w:rsidRPr="00E565D4">
        <w:rPr>
          <w:rFonts w:ascii="Times New Roman" w:eastAsia="Times New Roman" w:hAnsi="Times New Roman" w:cs="Times New Roman"/>
          <w:b/>
          <w:color w:val="252525"/>
          <w:sz w:val="32"/>
          <w:szCs w:val="32"/>
          <w:lang w:val="uk-UA" w:eastAsia="ru-RU"/>
        </w:rPr>
        <w:t>орський флот</w:t>
      </w:r>
    </w:p>
    <w:p w:rsidR="00411412" w:rsidRPr="008E6630" w:rsidRDefault="008E6630" w:rsidP="008E6630">
      <w:pPr>
        <w:shd w:val="clear" w:color="auto" w:fill="FFFFFF"/>
        <w:spacing w:before="120" w:after="120" w:line="360" w:lineRule="auto"/>
        <w:rPr>
          <w:rFonts w:ascii="Times New Roman" w:hAnsi="Times New Roman" w:cs="Times New Roman"/>
          <w:color w:val="252525"/>
          <w:sz w:val="28"/>
          <w:szCs w:val="28"/>
          <w:shd w:val="clear" w:color="auto" w:fill="FFFFFF"/>
          <w:lang w:val="uk-UA"/>
        </w:rPr>
      </w:pPr>
      <w:r w:rsidRPr="008E6630">
        <w:rPr>
          <w:rFonts w:ascii="Times New Roman" w:hAnsi="Times New Roman" w:cs="Times New Roman"/>
          <w:color w:val="252525"/>
          <w:sz w:val="28"/>
          <w:szCs w:val="28"/>
          <w:shd w:val="clear" w:color="auto" w:fill="FFFFFF"/>
          <w:lang w:val="uk-UA"/>
        </w:rPr>
        <w:t>Основою морського флоту були  крейсер «Пам'ять Меркурія» та есмінець «Завидний» та судна Дунайської флотилії , а саме 3 канонірські човни, дивізіон бронекатерів, всю транспортну флотилію що тут дислокувалася, та тральщики .</w:t>
      </w:r>
    </w:p>
    <w:p w:rsidR="008E6630" w:rsidRDefault="008E6630" w:rsidP="0083752E">
      <w:pPr>
        <w:shd w:val="clear" w:color="auto" w:fill="FFFFFF"/>
        <w:spacing w:before="120" w:after="120" w:line="240" w:lineRule="auto"/>
        <w:rPr>
          <w:rFonts w:ascii="Arial" w:eastAsia="Times New Roman" w:hAnsi="Arial" w:cs="Arial"/>
          <w:color w:val="252525"/>
          <w:sz w:val="23"/>
          <w:szCs w:val="23"/>
          <w:lang w:val="uk-UA" w:eastAsia="ru-RU"/>
        </w:rPr>
      </w:pPr>
    </w:p>
    <w:p w:rsidR="00411412" w:rsidRDefault="008A073E" w:rsidP="0083752E">
      <w:pPr>
        <w:shd w:val="clear" w:color="auto" w:fill="FFFFFF"/>
        <w:spacing w:before="120" w:after="120" w:line="240" w:lineRule="auto"/>
        <w:rPr>
          <w:rFonts w:ascii="Arial" w:eastAsia="Times New Roman" w:hAnsi="Arial" w:cs="Arial"/>
          <w:color w:val="252525"/>
          <w:sz w:val="23"/>
          <w:szCs w:val="23"/>
          <w:lang w:val="uk-UA" w:eastAsia="ru-RU"/>
        </w:rPr>
      </w:pPr>
      <w:r>
        <w:rPr>
          <w:rFonts w:ascii="Arial" w:eastAsia="Times New Roman" w:hAnsi="Arial" w:cs="Arial"/>
          <w:noProof/>
          <w:color w:val="252525"/>
          <w:sz w:val="23"/>
          <w:szCs w:val="23"/>
          <w:lang w:eastAsia="ru-RU"/>
        </w:rPr>
        <w:pict>
          <v:rect id="_x0000_s1032" style="position:absolute;margin-left:-11.6pt;margin-top:17.25pt;width:313.85pt;height:253.5pt;z-index:251664384">
            <v:textbox style="mso-next-textbox:#_x0000_s1032">
              <w:txbxContent>
                <w:p w:rsidR="00754E30" w:rsidRDefault="00754E30">
                  <w:pPr>
                    <w:rPr>
                      <w:lang w:val="uk-UA"/>
                    </w:rPr>
                  </w:pPr>
                  <w:r w:rsidRPr="008E6630">
                    <w:rPr>
                      <w:noProof/>
                      <w:lang w:eastAsia="ru-RU"/>
                    </w:rPr>
                    <w:drawing>
                      <wp:inline distT="0" distB="0" distL="0" distR="0">
                        <wp:extent cx="3742652" cy="2292824"/>
                        <wp:effectExtent l="19050" t="0" r="0" b="0"/>
                        <wp:docPr id="39" name="Рисунок 70" descr="https://upload.wikimedia.org/wikipedia/commons/thumb/9/94/Pamyat%27Merkuriya1901-1942-2.jpg/250px-Pamyat%27Merkuriya1901-19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upload.wikimedia.org/wikipedia/commons/thumb/9/94/Pamyat%27Merkuriya1901-1942-2.jpg/250px-Pamyat%27Merkuriya1901-1942-2.jpg"/>
                                <pic:cNvPicPr>
                                  <a:picLocks noChangeAspect="1" noChangeArrowheads="1"/>
                                </pic:cNvPicPr>
                              </pic:nvPicPr>
                              <pic:blipFill>
                                <a:blip r:embed="rId83"/>
                                <a:srcRect/>
                                <a:stretch>
                                  <a:fillRect/>
                                </a:stretch>
                              </pic:blipFill>
                              <pic:spPr bwMode="auto">
                                <a:xfrm>
                                  <a:off x="0" y="0"/>
                                  <a:ext cx="3759183" cy="2302951"/>
                                </a:xfrm>
                                <a:prstGeom prst="rect">
                                  <a:avLst/>
                                </a:prstGeom>
                                <a:noFill/>
                                <a:ln w="9525">
                                  <a:noFill/>
                                  <a:miter lim="800000"/>
                                  <a:headEnd/>
                                  <a:tailEnd/>
                                </a:ln>
                              </pic:spPr>
                            </pic:pic>
                          </a:graphicData>
                        </a:graphic>
                      </wp:inline>
                    </w:drawing>
                  </w:r>
                </w:p>
                <w:p w:rsidR="00754E30" w:rsidRDefault="00754E30">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754E30" w:rsidRPr="008E6630" w:rsidRDefault="00754E30">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E6630">
                    <w:rPr>
                      <w:rFonts w:ascii="Times New Roman" w:hAnsi="Times New Roman" w:cs="Times New Roman"/>
                      <w:sz w:val="28"/>
                      <w:szCs w:val="28"/>
                      <w:lang w:val="uk-UA"/>
                    </w:rPr>
                    <w:t>Крейсер «Пам'ять Меркурія»</w:t>
                  </w:r>
                </w:p>
              </w:txbxContent>
            </v:textbox>
          </v:rect>
        </w:pict>
      </w:r>
    </w:p>
    <w:p w:rsidR="00411412" w:rsidRDefault="00411412" w:rsidP="0083752E">
      <w:pPr>
        <w:shd w:val="clear" w:color="auto" w:fill="FFFFFF"/>
        <w:spacing w:before="120" w:after="120" w:line="240" w:lineRule="auto"/>
        <w:rPr>
          <w:rFonts w:ascii="Arial" w:eastAsia="Times New Roman" w:hAnsi="Arial" w:cs="Arial"/>
          <w:color w:val="252525"/>
          <w:sz w:val="23"/>
          <w:szCs w:val="23"/>
          <w:lang w:val="uk-UA" w:eastAsia="ru-RU"/>
        </w:rPr>
      </w:pPr>
    </w:p>
    <w:p w:rsidR="00411412" w:rsidRDefault="00411412" w:rsidP="0083752E">
      <w:pPr>
        <w:shd w:val="clear" w:color="auto" w:fill="FFFFFF"/>
        <w:spacing w:before="120" w:after="120" w:line="240" w:lineRule="auto"/>
        <w:rPr>
          <w:rFonts w:ascii="Arial" w:eastAsia="Times New Roman" w:hAnsi="Arial" w:cs="Arial"/>
          <w:color w:val="252525"/>
          <w:sz w:val="23"/>
          <w:szCs w:val="23"/>
          <w:lang w:val="uk-UA" w:eastAsia="ru-RU"/>
        </w:rPr>
      </w:pPr>
    </w:p>
    <w:p w:rsidR="00411412" w:rsidRDefault="00411412" w:rsidP="0083752E">
      <w:pPr>
        <w:shd w:val="clear" w:color="auto" w:fill="FFFFFF"/>
        <w:spacing w:before="120" w:after="120" w:line="240" w:lineRule="auto"/>
        <w:rPr>
          <w:rFonts w:ascii="Arial" w:eastAsia="Times New Roman" w:hAnsi="Arial" w:cs="Arial"/>
          <w:color w:val="252525"/>
          <w:sz w:val="23"/>
          <w:szCs w:val="23"/>
          <w:lang w:val="uk-UA" w:eastAsia="ru-RU"/>
        </w:rPr>
      </w:pPr>
    </w:p>
    <w:p w:rsidR="00411412" w:rsidRDefault="00411412" w:rsidP="0083752E">
      <w:pPr>
        <w:shd w:val="clear" w:color="auto" w:fill="FFFFFF"/>
        <w:spacing w:before="120" w:after="120" w:line="240" w:lineRule="auto"/>
        <w:rPr>
          <w:rFonts w:ascii="Arial" w:eastAsia="Times New Roman" w:hAnsi="Arial" w:cs="Arial"/>
          <w:color w:val="252525"/>
          <w:sz w:val="23"/>
          <w:szCs w:val="23"/>
          <w:lang w:val="uk-UA" w:eastAsia="ru-RU"/>
        </w:rPr>
      </w:pPr>
    </w:p>
    <w:p w:rsidR="00411412" w:rsidRDefault="00411412" w:rsidP="0083752E">
      <w:pPr>
        <w:shd w:val="clear" w:color="auto" w:fill="FFFFFF"/>
        <w:spacing w:before="120" w:after="120" w:line="240" w:lineRule="auto"/>
        <w:rPr>
          <w:rFonts w:ascii="Arial" w:eastAsia="Times New Roman" w:hAnsi="Arial" w:cs="Arial"/>
          <w:color w:val="252525"/>
          <w:sz w:val="23"/>
          <w:szCs w:val="23"/>
          <w:lang w:val="uk-UA" w:eastAsia="ru-RU"/>
        </w:rPr>
      </w:pPr>
    </w:p>
    <w:p w:rsidR="00411412" w:rsidRDefault="00411412" w:rsidP="0083752E">
      <w:pPr>
        <w:shd w:val="clear" w:color="auto" w:fill="FFFFFF"/>
        <w:spacing w:before="120" w:after="120" w:line="240" w:lineRule="auto"/>
        <w:rPr>
          <w:rFonts w:ascii="Arial" w:eastAsia="Times New Roman" w:hAnsi="Arial" w:cs="Arial"/>
          <w:color w:val="252525"/>
          <w:sz w:val="23"/>
          <w:szCs w:val="23"/>
          <w:lang w:val="uk-UA" w:eastAsia="ru-RU"/>
        </w:rPr>
      </w:pPr>
    </w:p>
    <w:p w:rsidR="00411412" w:rsidRDefault="00411412" w:rsidP="0083752E">
      <w:pPr>
        <w:shd w:val="clear" w:color="auto" w:fill="FFFFFF"/>
        <w:spacing w:before="120" w:after="120" w:line="240" w:lineRule="auto"/>
        <w:rPr>
          <w:rFonts w:ascii="Arial" w:eastAsia="Times New Roman" w:hAnsi="Arial" w:cs="Arial"/>
          <w:color w:val="252525"/>
          <w:sz w:val="23"/>
          <w:szCs w:val="23"/>
          <w:lang w:val="uk-UA" w:eastAsia="ru-RU"/>
        </w:rPr>
      </w:pPr>
    </w:p>
    <w:p w:rsidR="00411412" w:rsidRDefault="00411412" w:rsidP="0083752E">
      <w:pPr>
        <w:shd w:val="clear" w:color="auto" w:fill="FFFFFF"/>
        <w:spacing w:before="120" w:after="120" w:line="240" w:lineRule="auto"/>
        <w:rPr>
          <w:rFonts w:ascii="Arial" w:eastAsia="Times New Roman" w:hAnsi="Arial" w:cs="Arial"/>
          <w:color w:val="252525"/>
          <w:sz w:val="23"/>
          <w:szCs w:val="23"/>
          <w:lang w:val="uk-UA" w:eastAsia="ru-RU"/>
        </w:rPr>
      </w:pPr>
    </w:p>
    <w:p w:rsidR="00411412" w:rsidRDefault="00411412" w:rsidP="0083752E">
      <w:pPr>
        <w:shd w:val="clear" w:color="auto" w:fill="FFFFFF"/>
        <w:spacing w:before="120" w:after="120" w:line="240" w:lineRule="auto"/>
        <w:rPr>
          <w:rFonts w:ascii="Arial" w:eastAsia="Times New Roman" w:hAnsi="Arial" w:cs="Arial"/>
          <w:color w:val="252525"/>
          <w:sz w:val="23"/>
          <w:szCs w:val="23"/>
          <w:lang w:val="uk-UA" w:eastAsia="ru-RU"/>
        </w:rPr>
      </w:pPr>
    </w:p>
    <w:p w:rsidR="00411412" w:rsidRDefault="00411412" w:rsidP="0083752E">
      <w:pPr>
        <w:shd w:val="clear" w:color="auto" w:fill="FFFFFF"/>
        <w:spacing w:before="120" w:after="120" w:line="240" w:lineRule="auto"/>
        <w:rPr>
          <w:rFonts w:ascii="Arial" w:eastAsia="Times New Roman" w:hAnsi="Arial" w:cs="Arial"/>
          <w:color w:val="252525"/>
          <w:sz w:val="23"/>
          <w:szCs w:val="23"/>
          <w:lang w:val="uk-UA" w:eastAsia="ru-RU"/>
        </w:rPr>
      </w:pPr>
    </w:p>
    <w:p w:rsidR="00411412" w:rsidRDefault="00411412" w:rsidP="0083752E">
      <w:pPr>
        <w:shd w:val="clear" w:color="auto" w:fill="FFFFFF"/>
        <w:spacing w:before="120" w:after="120" w:line="240" w:lineRule="auto"/>
        <w:rPr>
          <w:rFonts w:ascii="Arial" w:eastAsia="Times New Roman" w:hAnsi="Arial" w:cs="Arial"/>
          <w:color w:val="252525"/>
          <w:sz w:val="23"/>
          <w:szCs w:val="23"/>
          <w:lang w:val="uk-UA" w:eastAsia="ru-RU"/>
        </w:rPr>
      </w:pPr>
    </w:p>
    <w:p w:rsidR="00411412" w:rsidRDefault="00411412" w:rsidP="0083752E">
      <w:pPr>
        <w:shd w:val="clear" w:color="auto" w:fill="FFFFFF"/>
        <w:spacing w:before="120" w:after="120" w:line="240" w:lineRule="auto"/>
        <w:rPr>
          <w:rFonts w:ascii="Arial" w:eastAsia="Times New Roman" w:hAnsi="Arial" w:cs="Arial"/>
          <w:color w:val="252525"/>
          <w:sz w:val="23"/>
          <w:szCs w:val="23"/>
          <w:lang w:val="uk-UA" w:eastAsia="ru-RU"/>
        </w:rPr>
      </w:pPr>
    </w:p>
    <w:p w:rsidR="00411412" w:rsidRDefault="00411412" w:rsidP="0083752E">
      <w:pPr>
        <w:shd w:val="clear" w:color="auto" w:fill="FFFFFF"/>
        <w:spacing w:before="120" w:after="120" w:line="240" w:lineRule="auto"/>
        <w:rPr>
          <w:rFonts w:ascii="Arial" w:eastAsia="Times New Roman" w:hAnsi="Arial" w:cs="Arial"/>
          <w:color w:val="252525"/>
          <w:sz w:val="23"/>
          <w:szCs w:val="23"/>
          <w:lang w:val="uk-UA" w:eastAsia="ru-RU"/>
        </w:rPr>
      </w:pPr>
    </w:p>
    <w:p w:rsidR="00411412" w:rsidRDefault="008A073E" w:rsidP="0083752E">
      <w:pPr>
        <w:shd w:val="clear" w:color="auto" w:fill="FFFFFF"/>
        <w:spacing w:before="120" w:after="120" w:line="240" w:lineRule="auto"/>
        <w:rPr>
          <w:rFonts w:ascii="Arial" w:eastAsia="Times New Roman" w:hAnsi="Arial" w:cs="Arial"/>
          <w:color w:val="252525"/>
          <w:sz w:val="23"/>
          <w:szCs w:val="23"/>
          <w:lang w:val="uk-UA" w:eastAsia="ru-RU"/>
        </w:rPr>
      </w:pPr>
      <w:r>
        <w:rPr>
          <w:rFonts w:ascii="Arial" w:eastAsia="Times New Roman" w:hAnsi="Arial" w:cs="Arial"/>
          <w:noProof/>
          <w:color w:val="252525"/>
          <w:sz w:val="23"/>
          <w:szCs w:val="23"/>
          <w:lang w:eastAsia="ru-RU"/>
        </w:rPr>
        <w:pict>
          <v:rect id="_x0000_s1033" style="position:absolute;margin-left:203.75pt;margin-top:9.35pt;width:307.5pt;height:256.85pt;z-index:251665408">
            <v:textbox>
              <w:txbxContent>
                <w:p w:rsidR="00754E30" w:rsidRDefault="00754E30" w:rsidP="008E6630">
                  <w:pPr>
                    <w:rPr>
                      <w:lang w:val="uk-UA"/>
                    </w:rPr>
                  </w:pPr>
                  <w:r>
                    <w:rPr>
                      <w:lang w:val="uk-UA"/>
                    </w:rPr>
                    <w:t xml:space="preserve"> </w:t>
                  </w:r>
                  <w:r>
                    <w:rPr>
                      <w:noProof/>
                      <w:lang w:eastAsia="ru-RU"/>
                    </w:rPr>
                    <w:drawing>
                      <wp:inline distT="0" distB="0" distL="0" distR="0">
                        <wp:extent cx="3647116" cy="2388358"/>
                        <wp:effectExtent l="19050" t="0" r="0" b="0"/>
                        <wp:docPr id="73" name="Рисунок 73" descr="https://upload.wikimedia.org/wikipedia/commons/thumb/8/85/Volya1917-3.jpg/250px-Volya19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upload.wikimedia.org/wikipedia/commons/thumb/8/85/Volya1917-3.jpg/250px-Volya1917-3.jpg"/>
                                <pic:cNvPicPr>
                                  <a:picLocks noChangeAspect="1" noChangeArrowheads="1"/>
                                </pic:cNvPicPr>
                              </pic:nvPicPr>
                              <pic:blipFill>
                                <a:blip r:embed="rId84"/>
                                <a:srcRect/>
                                <a:stretch>
                                  <a:fillRect/>
                                </a:stretch>
                              </pic:blipFill>
                              <pic:spPr bwMode="auto">
                                <a:xfrm>
                                  <a:off x="0" y="0"/>
                                  <a:ext cx="3647284" cy="2388468"/>
                                </a:xfrm>
                                <a:prstGeom prst="rect">
                                  <a:avLst/>
                                </a:prstGeom>
                                <a:noFill/>
                                <a:ln w="9525">
                                  <a:noFill/>
                                  <a:miter lim="800000"/>
                                  <a:headEnd/>
                                  <a:tailEnd/>
                                </a:ln>
                              </pic:spPr>
                            </pic:pic>
                          </a:graphicData>
                        </a:graphic>
                      </wp:inline>
                    </w:drawing>
                  </w:r>
                </w:p>
                <w:p w:rsidR="00754E30" w:rsidRDefault="00754E30" w:rsidP="008E6630">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754E30" w:rsidRPr="008E6630" w:rsidRDefault="00754E30" w:rsidP="008E6630">
                  <w:pPr>
                    <w:rPr>
                      <w:rFonts w:ascii="Times New Roman" w:hAnsi="Times New Roman" w:cs="Times New Roman"/>
                      <w:sz w:val="28"/>
                      <w:szCs w:val="28"/>
                      <w:lang w:val="uk-UA"/>
                    </w:rPr>
                  </w:pPr>
                  <w:r>
                    <w:rPr>
                      <w:rFonts w:ascii="Times New Roman" w:hAnsi="Times New Roman" w:cs="Times New Roman"/>
                      <w:sz w:val="28"/>
                      <w:szCs w:val="28"/>
                      <w:lang w:val="uk-UA"/>
                    </w:rPr>
                    <w:t xml:space="preserve">  Есмінець </w:t>
                  </w:r>
                  <w:r w:rsidRPr="008E6630">
                    <w:rPr>
                      <w:rFonts w:ascii="Times New Roman" w:hAnsi="Times New Roman" w:cs="Times New Roman"/>
                      <w:sz w:val="28"/>
                      <w:szCs w:val="28"/>
                      <w:lang w:val="uk-UA"/>
                    </w:rPr>
                    <w:t>«</w:t>
                  </w:r>
                  <w:r>
                    <w:rPr>
                      <w:rFonts w:ascii="Times New Roman" w:hAnsi="Times New Roman" w:cs="Times New Roman"/>
                      <w:sz w:val="28"/>
                      <w:szCs w:val="28"/>
                      <w:lang w:val="uk-UA"/>
                    </w:rPr>
                    <w:t>Завидний</w:t>
                  </w:r>
                  <w:r w:rsidRPr="008E6630">
                    <w:rPr>
                      <w:rFonts w:ascii="Times New Roman" w:hAnsi="Times New Roman" w:cs="Times New Roman"/>
                      <w:sz w:val="28"/>
                      <w:szCs w:val="28"/>
                      <w:lang w:val="uk-UA"/>
                    </w:rPr>
                    <w:t>»</w:t>
                  </w:r>
                </w:p>
              </w:txbxContent>
            </v:textbox>
          </v:rect>
        </w:pict>
      </w:r>
    </w:p>
    <w:p w:rsidR="00411412" w:rsidRDefault="00411412" w:rsidP="0083752E">
      <w:pPr>
        <w:shd w:val="clear" w:color="auto" w:fill="FFFFFF"/>
        <w:spacing w:before="120" w:after="120" w:line="240" w:lineRule="auto"/>
        <w:rPr>
          <w:rFonts w:ascii="Arial" w:eastAsia="Times New Roman" w:hAnsi="Arial" w:cs="Arial"/>
          <w:color w:val="252525"/>
          <w:sz w:val="23"/>
          <w:szCs w:val="23"/>
          <w:lang w:val="uk-UA" w:eastAsia="ru-RU"/>
        </w:rPr>
      </w:pPr>
    </w:p>
    <w:p w:rsidR="00411412" w:rsidRPr="0004015F" w:rsidRDefault="00411412" w:rsidP="0083752E">
      <w:pPr>
        <w:shd w:val="clear" w:color="auto" w:fill="FFFFFF"/>
        <w:spacing w:before="120" w:after="120" w:line="240" w:lineRule="auto"/>
        <w:rPr>
          <w:rFonts w:ascii="Times New Roman" w:eastAsia="Times New Roman" w:hAnsi="Times New Roman" w:cs="Times New Roman"/>
          <w:sz w:val="23"/>
          <w:szCs w:val="23"/>
          <w:lang w:val="uk-UA" w:eastAsia="ru-RU"/>
        </w:rPr>
      </w:pPr>
    </w:p>
    <w:p w:rsidR="008C13B0" w:rsidRDefault="008C13B0" w:rsidP="0083752E">
      <w:pPr>
        <w:shd w:val="clear" w:color="auto" w:fill="FFFFFF"/>
        <w:spacing w:before="120" w:after="120" w:line="240" w:lineRule="auto"/>
        <w:rPr>
          <w:rFonts w:ascii="Arial" w:eastAsia="Times New Roman" w:hAnsi="Arial" w:cs="Arial"/>
          <w:color w:val="252525"/>
          <w:sz w:val="23"/>
          <w:szCs w:val="23"/>
          <w:lang w:val="uk-UA" w:eastAsia="ru-RU"/>
        </w:rPr>
      </w:pPr>
    </w:p>
    <w:p w:rsidR="00E4045A" w:rsidRDefault="00E4045A" w:rsidP="0083752E">
      <w:pPr>
        <w:shd w:val="clear" w:color="auto" w:fill="FFFFFF"/>
        <w:spacing w:before="120" w:after="120" w:line="240" w:lineRule="auto"/>
        <w:rPr>
          <w:rFonts w:ascii="Arial" w:eastAsia="Times New Roman" w:hAnsi="Arial" w:cs="Arial"/>
          <w:color w:val="252525"/>
          <w:sz w:val="23"/>
          <w:szCs w:val="23"/>
          <w:lang w:val="uk-UA" w:eastAsia="ru-RU"/>
        </w:rPr>
      </w:pPr>
    </w:p>
    <w:p w:rsidR="00BF3C60" w:rsidRDefault="00BF3C60" w:rsidP="0083752E">
      <w:pPr>
        <w:shd w:val="clear" w:color="auto" w:fill="FFFFFF"/>
        <w:spacing w:before="120" w:after="120" w:line="240" w:lineRule="auto"/>
        <w:rPr>
          <w:rFonts w:ascii="Arial" w:eastAsia="Times New Roman" w:hAnsi="Arial" w:cs="Arial"/>
          <w:color w:val="252525"/>
          <w:sz w:val="23"/>
          <w:szCs w:val="23"/>
          <w:lang w:val="uk-UA" w:eastAsia="ru-RU"/>
        </w:rPr>
      </w:pPr>
    </w:p>
    <w:p w:rsidR="00BF3C60" w:rsidRDefault="00BF3C60" w:rsidP="0083752E">
      <w:pPr>
        <w:shd w:val="clear" w:color="auto" w:fill="FFFFFF"/>
        <w:spacing w:before="120" w:after="120" w:line="240" w:lineRule="auto"/>
        <w:rPr>
          <w:rFonts w:ascii="Arial" w:eastAsia="Times New Roman" w:hAnsi="Arial" w:cs="Arial"/>
          <w:color w:val="252525"/>
          <w:sz w:val="23"/>
          <w:szCs w:val="23"/>
          <w:lang w:val="uk-UA" w:eastAsia="ru-RU"/>
        </w:rPr>
      </w:pPr>
    </w:p>
    <w:p w:rsidR="00BF3C60" w:rsidRDefault="00BF3C60" w:rsidP="0083752E">
      <w:pPr>
        <w:shd w:val="clear" w:color="auto" w:fill="FFFFFF"/>
        <w:spacing w:before="120" w:after="120" w:line="240" w:lineRule="auto"/>
        <w:rPr>
          <w:rFonts w:ascii="Arial" w:eastAsia="Times New Roman" w:hAnsi="Arial" w:cs="Arial"/>
          <w:color w:val="252525"/>
          <w:sz w:val="23"/>
          <w:szCs w:val="23"/>
          <w:lang w:val="uk-UA" w:eastAsia="ru-RU"/>
        </w:rPr>
      </w:pPr>
    </w:p>
    <w:p w:rsidR="00BF3C60" w:rsidRDefault="00BF3C60" w:rsidP="0083752E">
      <w:pPr>
        <w:shd w:val="clear" w:color="auto" w:fill="FFFFFF"/>
        <w:spacing w:before="120" w:after="120" w:line="240" w:lineRule="auto"/>
        <w:rPr>
          <w:rFonts w:ascii="Arial" w:eastAsia="Times New Roman" w:hAnsi="Arial" w:cs="Arial"/>
          <w:color w:val="252525"/>
          <w:sz w:val="23"/>
          <w:szCs w:val="23"/>
          <w:lang w:val="uk-UA" w:eastAsia="ru-RU"/>
        </w:rPr>
      </w:pPr>
    </w:p>
    <w:p w:rsidR="00BF3C60" w:rsidRDefault="00BF3C60" w:rsidP="0083752E">
      <w:pPr>
        <w:shd w:val="clear" w:color="auto" w:fill="FFFFFF"/>
        <w:spacing w:before="120" w:after="120" w:line="240" w:lineRule="auto"/>
        <w:rPr>
          <w:rFonts w:ascii="Arial" w:eastAsia="Times New Roman" w:hAnsi="Arial" w:cs="Arial"/>
          <w:color w:val="252525"/>
          <w:sz w:val="23"/>
          <w:szCs w:val="23"/>
          <w:lang w:val="uk-UA" w:eastAsia="ru-RU"/>
        </w:rPr>
      </w:pPr>
    </w:p>
    <w:p w:rsidR="00BF3C60" w:rsidRDefault="00BF3C60" w:rsidP="0083752E">
      <w:pPr>
        <w:shd w:val="clear" w:color="auto" w:fill="FFFFFF"/>
        <w:spacing w:before="120" w:after="120" w:line="240" w:lineRule="auto"/>
        <w:rPr>
          <w:rFonts w:ascii="Arial" w:eastAsia="Times New Roman" w:hAnsi="Arial" w:cs="Arial"/>
          <w:color w:val="252525"/>
          <w:sz w:val="23"/>
          <w:szCs w:val="23"/>
          <w:lang w:val="uk-UA" w:eastAsia="ru-RU"/>
        </w:rPr>
      </w:pPr>
    </w:p>
    <w:p w:rsidR="00BF3C60" w:rsidRDefault="00BF3C60" w:rsidP="0083752E">
      <w:pPr>
        <w:shd w:val="clear" w:color="auto" w:fill="FFFFFF"/>
        <w:spacing w:before="120" w:after="120" w:line="240" w:lineRule="auto"/>
        <w:rPr>
          <w:rFonts w:ascii="Arial" w:eastAsia="Times New Roman" w:hAnsi="Arial" w:cs="Arial"/>
          <w:color w:val="252525"/>
          <w:sz w:val="23"/>
          <w:szCs w:val="23"/>
          <w:lang w:val="uk-UA" w:eastAsia="ru-RU"/>
        </w:rPr>
      </w:pPr>
    </w:p>
    <w:p w:rsidR="00BF3C60" w:rsidRDefault="00BF3C60" w:rsidP="0083752E">
      <w:pPr>
        <w:shd w:val="clear" w:color="auto" w:fill="FFFFFF"/>
        <w:spacing w:before="120" w:after="120" w:line="240" w:lineRule="auto"/>
        <w:rPr>
          <w:rFonts w:ascii="Arial" w:eastAsia="Times New Roman" w:hAnsi="Arial" w:cs="Arial"/>
          <w:color w:val="252525"/>
          <w:sz w:val="23"/>
          <w:szCs w:val="23"/>
          <w:lang w:val="uk-UA" w:eastAsia="ru-RU"/>
        </w:rPr>
      </w:pPr>
    </w:p>
    <w:p w:rsidR="00BF3C60" w:rsidRDefault="00BF3C60" w:rsidP="0083752E">
      <w:pPr>
        <w:shd w:val="clear" w:color="auto" w:fill="FFFFFF"/>
        <w:spacing w:before="120" w:after="120" w:line="240" w:lineRule="auto"/>
        <w:rPr>
          <w:rFonts w:ascii="Arial" w:eastAsia="Times New Roman" w:hAnsi="Arial" w:cs="Arial"/>
          <w:color w:val="252525"/>
          <w:sz w:val="23"/>
          <w:szCs w:val="23"/>
          <w:lang w:val="uk-UA" w:eastAsia="ru-RU"/>
        </w:rPr>
      </w:pPr>
    </w:p>
    <w:p w:rsidR="00BF3C60" w:rsidRDefault="00BF3C60" w:rsidP="0083752E">
      <w:pPr>
        <w:shd w:val="clear" w:color="auto" w:fill="FFFFFF"/>
        <w:spacing w:before="120" w:after="120" w:line="240" w:lineRule="auto"/>
        <w:rPr>
          <w:rFonts w:ascii="Arial" w:eastAsia="Times New Roman" w:hAnsi="Arial" w:cs="Arial"/>
          <w:color w:val="252525"/>
          <w:sz w:val="23"/>
          <w:szCs w:val="23"/>
          <w:lang w:val="uk-UA" w:eastAsia="ru-RU"/>
        </w:rPr>
      </w:pPr>
    </w:p>
    <w:p w:rsidR="00BF3C60" w:rsidRDefault="00BF3C60" w:rsidP="0083752E">
      <w:pPr>
        <w:shd w:val="clear" w:color="auto" w:fill="FFFFFF"/>
        <w:spacing w:before="120" w:after="120" w:line="240" w:lineRule="auto"/>
        <w:rPr>
          <w:rFonts w:ascii="Arial" w:eastAsia="Times New Roman" w:hAnsi="Arial" w:cs="Arial"/>
          <w:color w:val="252525"/>
          <w:sz w:val="23"/>
          <w:szCs w:val="23"/>
          <w:lang w:val="uk-UA" w:eastAsia="ru-RU"/>
        </w:rPr>
      </w:pPr>
    </w:p>
    <w:p w:rsidR="00E565D4" w:rsidRDefault="00E565D4" w:rsidP="0083752E">
      <w:pPr>
        <w:shd w:val="clear" w:color="auto" w:fill="FFFFFF"/>
        <w:spacing w:before="120" w:after="120" w:line="240" w:lineRule="auto"/>
        <w:rPr>
          <w:rFonts w:ascii="Arial" w:eastAsia="Times New Roman" w:hAnsi="Arial" w:cs="Arial"/>
          <w:color w:val="252525"/>
          <w:sz w:val="23"/>
          <w:szCs w:val="23"/>
          <w:lang w:val="uk-UA" w:eastAsia="ru-RU"/>
        </w:rPr>
      </w:pPr>
    </w:p>
    <w:p w:rsidR="00B60DEE" w:rsidRPr="00147B60" w:rsidRDefault="00B60DEE" w:rsidP="00B60DEE">
      <w:pPr>
        <w:shd w:val="clear" w:color="auto" w:fill="FFFFFF"/>
        <w:spacing w:before="72" w:after="0" w:line="240" w:lineRule="auto"/>
        <w:jc w:val="center"/>
        <w:outlineLvl w:val="2"/>
        <w:rPr>
          <w:rFonts w:ascii="Times New Roman" w:eastAsia="Times New Roman" w:hAnsi="Times New Roman" w:cs="Times New Roman"/>
          <w:b/>
          <w:bCs/>
          <w:color w:val="0000FF"/>
          <w:sz w:val="29"/>
          <w:lang w:val="uk-UA" w:eastAsia="ru-RU"/>
        </w:rPr>
      </w:pPr>
      <w:r w:rsidRPr="00147B60">
        <w:rPr>
          <w:rFonts w:ascii="Times New Roman" w:eastAsia="Times New Roman" w:hAnsi="Times New Roman" w:cs="Times New Roman"/>
          <w:b/>
          <w:bCs/>
          <w:color w:val="0000FF"/>
          <w:sz w:val="29"/>
          <w:lang w:val="uk-UA" w:eastAsia="ru-RU"/>
        </w:rPr>
        <w:lastRenderedPageBreak/>
        <w:t>ОЗБРОЄННЯ АРМІЇ НЕЗАЛЕЖНОЇ УКРАЇНИ</w:t>
      </w:r>
    </w:p>
    <w:p w:rsidR="00B60DEE" w:rsidRDefault="00B60DEE" w:rsidP="00B60DEE">
      <w:pPr>
        <w:shd w:val="clear" w:color="auto" w:fill="FFFFFF"/>
        <w:spacing w:before="72" w:after="0" w:line="240" w:lineRule="auto"/>
        <w:jc w:val="center"/>
        <w:outlineLvl w:val="2"/>
        <w:rPr>
          <w:rFonts w:ascii="Times New Roman" w:eastAsia="Times New Roman" w:hAnsi="Times New Roman" w:cs="Times New Roman"/>
          <w:b/>
          <w:bCs/>
          <w:color w:val="000000"/>
          <w:sz w:val="29"/>
          <w:lang w:val="uk-UA" w:eastAsia="ru-RU"/>
        </w:rPr>
      </w:pPr>
    </w:p>
    <w:p w:rsidR="00B60DEE" w:rsidRPr="00E5405E" w:rsidRDefault="00B60DEE" w:rsidP="00B60DEE">
      <w:pPr>
        <w:shd w:val="clear" w:color="auto" w:fill="FFFFFF"/>
        <w:spacing w:before="72" w:after="0" w:line="360" w:lineRule="auto"/>
        <w:ind w:firstLine="708"/>
        <w:jc w:val="both"/>
        <w:outlineLvl w:val="2"/>
        <w:rPr>
          <w:rFonts w:ascii="Times New Roman" w:hAnsi="Times New Roman" w:cs="Times New Roman"/>
          <w:color w:val="252525"/>
          <w:sz w:val="28"/>
          <w:szCs w:val="28"/>
          <w:lang w:val="uk-UA"/>
        </w:rPr>
      </w:pPr>
      <w:r w:rsidRPr="00E01EE7">
        <w:rPr>
          <w:rFonts w:ascii="Times New Roman" w:hAnsi="Times New Roman" w:cs="Times New Roman"/>
          <w:color w:val="252525"/>
          <w:sz w:val="28"/>
          <w:szCs w:val="28"/>
          <w:shd w:val="clear" w:color="auto" w:fill="FFFFFF"/>
          <w:lang w:val="uk-UA"/>
        </w:rPr>
        <w:t>С</w:t>
      </w:r>
      <w:r w:rsidRPr="00E01EE7">
        <w:rPr>
          <w:rFonts w:ascii="Times New Roman" w:hAnsi="Times New Roman" w:cs="Times New Roman"/>
          <w:color w:val="252525"/>
          <w:sz w:val="28"/>
          <w:szCs w:val="28"/>
          <w:shd w:val="clear" w:color="auto" w:fill="FFFFFF"/>
        </w:rPr>
        <w:t xml:space="preserve">таном на 2016 р. </w:t>
      </w:r>
      <w:r w:rsidRPr="00E01EE7">
        <w:rPr>
          <w:rFonts w:ascii="Times New Roman" w:hAnsi="Times New Roman" w:cs="Times New Roman"/>
          <w:color w:val="252525"/>
          <w:sz w:val="28"/>
          <w:szCs w:val="28"/>
          <w:shd w:val="clear" w:color="auto" w:fill="FFFFFF"/>
          <w:lang w:val="uk-UA"/>
        </w:rPr>
        <w:t xml:space="preserve">Українська армія знаходиться </w:t>
      </w:r>
      <w:r w:rsidRPr="00E01EE7">
        <w:rPr>
          <w:rFonts w:ascii="Times New Roman" w:hAnsi="Times New Roman" w:cs="Times New Roman"/>
          <w:color w:val="252525"/>
          <w:sz w:val="28"/>
          <w:szCs w:val="28"/>
          <w:shd w:val="clear" w:color="auto" w:fill="FFFFFF"/>
        </w:rPr>
        <w:t xml:space="preserve">на тридцятiй сходинцi у свiтi (серед 126 держав) та на восьмiй - у Європi. </w:t>
      </w:r>
      <w:r>
        <w:rPr>
          <w:color w:val="252525"/>
          <w:sz w:val="28"/>
          <w:szCs w:val="28"/>
          <w:lang w:val="uk-UA"/>
        </w:rPr>
        <w:t>А</w:t>
      </w:r>
      <w:r w:rsidRPr="00E5405E">
        <w:rPr>
          <w:rFonts w:ascii="Times New Roman" w:hAnsi="Times New Roman" w:cs="Times New Roman"/>
          <w:color w:val="252525"/>
          <w:sz w:val="28"/>
          <w:szCs w:val="28"/>
          <w:lang w:val="uk-UA"/>
        </w:rPr>
        <w:t>рм</w:t>
      </w:r>
      <w:r w:rsidRPr="00E5405E">
        <w:rPr>
          <w:rFonts w:ascii="Times New Roman" w:hAnsi="Times New Roman" w:cs="Times New Roman"/>
          <w:color w:val="252525"/>
          <w:sz w:val="28"/>
          <w:szCs w:val="28"/>
        </w:rPr>
        <w:t>i</w:t>
      </w:r>
      <w:r w:rsidRPr="00E5405E">
        <w:rPr>
          <w:rFonts w:ascii="Times New Roman" w:hAnsi="Times New Roman" w:cs="Times New Roman"/>
          <w:color w:val="252525"/>
          <w:sz w:val="28"/>
          <w:szCs w:val="28"/>
          <w:lang w:val="uk-UA"/>
        </w:rPr>
        <w:t>я має нин</w:t>
      </w:r>
      <w:r w:rsidRPr="00E5405E">
        <w:rPr>
          <w:rFonts w:ascii="Times New Roman" w:hAnsi="Times New Roman" w:cs="Times New Roman"/>
          <w:color w:val="252525"/>
          <w:sz w:val="28"/>
          <w:szCs w:val="28"/>
        </w:rPr>
        <w:t>i</w:t>
      </w:r>
      <w:r w:rsidRPr="00E5405E">
        <w:rPr>
          <w:rFonts w:ascii="Times New Roman" w:hAnsi="Times New Roman" w:cs="Times New Roman"/>
          <w:color w:val="252525"/>
          <w:sz w:val="28"/>
          <w:szCs w:val="28"/>
          <w:lang w:val="uk-UA"/>
        </w:rPr>
        <w:t xml:space="preserve"> на озброєнн</w:t>
      </w:r>
      <w:r w:rsidRPr="00E5405E">
        <w:rPr>
          <w:rFonts w:ascii="Times New Roman" w:hAnsi="Times New Roman" w:cs="Times New Roman"/>
          <w:color w:val="252525"/>
          <w:sz w:val="28"/>
          <w:szCs w:val="28"/>
        </w:rPr>
        <w:t>i</w:t>
      </w:r>
      <w:r w:rsidRPr="00E5405E">
        <w:rPr>
          <w:rFonts w:ascii="Times New Roman" w:hAnsi="Times New Roman" w:cs="Times New Roman"/>
          <w:color w:val="252525"/>
          <w:sz w:val="28"/>
          <w:szCs w:val="28"/>
          <w:lang w:val="uk-UA"/>
        </w:rPr>
        <w:t xml:space="preserve"> 2809 танк</w:t>
      </w:r>
      <w:r w:rsidRPr="00E5405E">
        <w:rPr>
          <w:rFonts w:ascii="Times New Roman" w:hAnsi="Times New Roman" w:cs="Times New Roman"/>
          <w:color w:val="252525"/>
          <w:sz w:val="28"/>
          <w:szCs w:val="28"/>
        </w:rPr>
        <w:t>i</w:t>
      </w:r>
      <w:r w:rsidRPr="00E5405E">
        <w:rPr>
          <w:rFonts w:ascii="Times New Roman" w:hAnsi="Times New Roman" w:cs="Times New Roman"/>
          <w:color w:val="252525"/>
          <w:sz w:val="28"/>
          <w:szCs w:val="28"/>
          <w:lang w:val="uk-UA"/>
        </w:rPr>
        <w:t>в, 8217 бойових броньованих машин, а також 1302 одиниц</w:t>
      </w:r>
      <w:r w:rsidRPr="00E5405E">
        <w:rPr>
          <w:rFonts w:ascii="Times New Roman" w:hAnsi="Times New Roman" w:cs="Times New Roman"/>
          <w:color w:val="252525"/>
          <w:sz w:val="28"/>
          <w:szCs w:val="28"/>
        </w:rPr>
        <w:t>i</w:t>
      </w:r>
      <w:r w:rsidRPr="00E5405E">
        <w:rPr>
          <w:rFonts w:ascii="Times New Roman" w:hAnsi="Times New Roman" w:cs="Times New Roman"/>
          <w:color w:val="252525"/>
          <w:sz w:val="28"/>
          <w:szCs w:val="28"/>
          <w:lang w:val="uk-UA"/>
        </w:rPr>
        <w:t xml:space="preserve"> самох</w:t>
      </w:r>
      <w:r w:rsidRPr="00E5405E">
        <w:rPr>
          <w:rFonts w:ascii="Times New Roman" w:hAnsi="Times New Roman" w:cs="Times New Roman"/>
          <w:color w:val="252525"/>
          <w:sz w:val="28"/>
          <w:szCs w:val="28"/>
        </w:rPr>
        <w:t>i</w:t>
      </w:r>
      <w:r w:rsidRPr="00E5405E">
        <w:rPr>
          <w:rFonts w:ascii="Times New Roman" w:hAnsi="Times New Roman" w:cs="Times New Roman"/>
          <w:color w:val="252525"/>
          <w:sz w:val="28"/>
          <w:szCs w:val="28"/>
          <w:lang w:val="uk-UA"/>
        </w:rPr>
        <w:t>дної артилер</w:t>
      </w:r>
      <w:r w:rsidRPr="00E5405E">
        <w:rPr>
          <w:rFonts w:ascii="Times New Roman" w:hAnsi="Times New Roman" w:cs="Times New Roman"/>
          <w:color w:val="252525"/>
          <w:sz w:val="28"/>
          <w:szCs w:val="28"/>
        </w:rPr>
        <w:t>i</w:t>
      </w:r>
      <w:r w:rsidRPr="00E5405E">
        <w:rPr>
          <w:rFonts w:ascii="Times New Roman" w:hAnsi="Times New Roman" w:cs="Times New Roman"/>
          <w:color w:val="252525"/>
          <w:sz w:val="28"/>
          <w:szCs w:val="28"/>
          <w:lang w:val="uk-UA"/>
        </w:rPr>
        <w:t>ї, 1669 одиниць ствольної артилер</w:t>
      </w:r>
      <w:r w:rsidRPr="00E5405E">
        <w:rPr>
          <w:rFonts w:ascii="Times New Roman" w:hAnsi="Times New Roman" w:cs="Times New Roman"/>
          <w:color w:val="252525"/>
          <w:sz w:val="28"/>
          <w:szCs w:val="28"/>
        </w:rPr>
        <w:t>i</w:t>
      </w:r>
      <w:r w:rsidRPr="00E5405E">
        <w:rPr>
          <w:rFonts w:ascii="Times New Roman" w:hAnsi="Times New Roman" w:cs="Times New Roman"/>
          <w:color w:val="252525"/>
          <w:sz w:val="28"/>
          <w:szCs w:val="28"/>
          <w:lang w:val="uk-UA"/>
        </w:rPr>
        <w:t xml:space="preserve">ї </w:t>
      </w:r>
      <w:r w:rsidRPr="00E5405E">
        <w:rPr>
          <w:rFonts w:ascii="Times New Roman" w:hAnsi="Times New Roman" w:cs="Times New Roman"/>
          <w:color w:val="252525"/>
          <w:sz w:val="28"/>
          <w:szCs w:val="28"/>
        </w:rPr>
        <w:t>i</w:t>
      </w:r>
      <w:r w:rsidRPr="00E5405E">
        <w:rPr>
          <w:rFonts w:ascii="Times New Roman" w:hAnsi="Times New Roman" w:cs="Times New Roman"/>
          <w:color w:val="252525"/>
          <w:sz w:val="28"/>
          <w:szCs w:val="28"/>
          <w:lang w:val="uk-UA"/>
        </w:rPr>
        <w:t xml:space="preserve"> 625 реактивних систем залпового вогню. Українська ав</w:t>
      </w:r>
      <w:r w:rsidRPr="00E5405E">
        <w:rPr>
          <w:rFonts w:ascii="Times New Roman" w:hAnsi="Times New Roman" w:cs="Times New Roman"/>
          <w:color w:val="252525"/>
          <w:sz w:val="28"/>
          <w:szCs w:val="28"/>
        </w:rPr>
        <w:t>i</w:t>
      </w:r>
      <w:r w:rsidRPr="00E5405E">
        <w:rPr>
          <w:rFonts w:ascii="Times New Roman" w:hAnsi="Times New Roman" w:cs="Times New Roman"/>
          <w:color w:val="252525"/>
          <w:sz w:val="28"/>
          <w:szCs w:val="28"/>
          <w:lang w:val="uk-UA"/>
        </w:rPr>
        <w:t>ац</w:t>
      </w:r>
      <w:r w:rsidRPr="00E5405E">
        <w:rPr>
          <w:rFonts w:ascii="Times New Roman" w:hAnsi="Times New Roman" w:cs="Times New Roman"/>
          <w:color w:val="252525"/>
          <w:sz w:val="28"/>
          <w:szCs w:val="28"/>
        </w:rPr>
        <w:t>i</w:t>
      </w:r>
      <w:r w:rsidRPr="00E5405E">
        <w:rPr>
          <w:rFonts w:ascii="Times New Roman" w:hAnsi="Times New Roman" w:cs="Times New Roman"/>
          <w:color w:val="252525"/>
          <w:sz w:val="28"/>
          <w:szCs w:val="28"/>
          <w:lang w:val="uk-UA"/>
        </w:rPr>
        <w:t>я нал</w:t>
      </w:r>
      <w:r w:rsidRPr="00E5405E">
        <w:rPr>
          <w:rFonts w:ascii="Times New Roman" w:hAnsi="Times New Roman" w:cs="Times New Roman"/>
          <w:color w:val="252525"/>
          <w:sz w:val="28"/>
          <w:szCs w:val="28"/>
        </w:rPr>
        <w:t>i</w:t>
      </w:r>
      <w:r w:rsidRPr="00E5405E">
        <w:rPr>
          <w:rFonts w:ascii="Times New Roman" w:hAnsi="Times New Roman" w:cs="Times New Roman"/>
          <w:color w:val="252525"/>
          <w:sz w:val="28"/>
          <w:szCs w:val="28"/>
          <w:lang w:val="uk-UA"/>
        </w:rPr>
        <w:t>чує 39 винищувач</w:t>
      </w:r>
      <w:r w:rsidRPr="00E5405E">
        <w:rPr>
          <w:rFonts w:ascii="Times New Roman" w:hAnsi="Times New Roman" w:cs="Times New Roman"/>
          <w:color w:val="252525"/>
          <w:sz w:val="28"/>
          <w:szCs w:val="28"/>
        </w:rPr>
        <w:t>i</w:t>
      </w:r>
      <w:r w:rsidRPr="00E5405E">
        <w:rPr>
          <w:rFonts w:ascii="Times New Roman" w:hAnsi="Times New Roman" w:cs="Times New Roman"/>
          <w:color w:val="252525"/>
          <w:sz w:val="28"/>
          <w:szCs w:val="28"/>
          <w:lang w:val="uk-UA"/>
        </w:rPr>
        <w:t>в, 65 штурмовик</w:t>
      </w:r>
      <w:r w:rsidRPr="00E5405E">
        <w:rPr>
          <w:rFonts w:ascii="Times New Roman" w:hAnsi="Times New Roman" w:cs="Times New Roman"/>
          <w:color w:val="252525"/>
          <w:sz w:val="28"/>
          <w:szCs w:val="28"/>
        </w:rPr>
        <w:t>i</w:t>
      </w:r>
      <w:r w:rsidRPr="00E5405E">
        <w:rPr>
          <w:rFonts w:ascii="Times New Roman" w:hAnsi="Times New Roman" w:cs="Times New Roman"/>
          <w:color w:val="252525"/>
          <w:sz w:val="28"/>
          <w:szCs w:val="28"/>
          <w:lang w:val="uk-UA"/>
        </w:rPr>
        <w:t>в, 89 транспортних корабл</w:t>
      </w:r>
      <w:r w:rsidRPr="00E5405E">
        <w:rPr>
          <w:rFonts w:ascii="Times New Roman" w:hAnsi="Times New Roman" w:cs="Times New Roman"/>
          <w:color w:val="252525"/>
          <w:sz w:val="28"/>
          <w:szCs w:val="28"/>
        </w:rPr>
        <w:t>i</w:t>
      </w:r>
      <w:r w:rsidRPr="00E5405E">
        <w:rPr>
          <w:rFonts w:ascii="Times New Roman" w:hAnsi="Times New Roman" w:cs="Times New Roman"/>
          <w:color w:val="252525"/>
          <w:sz w:val="28"/>
          <w:szCs w:val="28"/>
          <w:lang w:val="uk-UA"/>
        </w:rPr>
        <w:t xml:space="preserve">в </w:t>
      </w:r>
      <w:r w:rsidRPr="00E5405E">
        <w:rPr>
          <w:rFonts w:ascii="Times New Roman" w:hAnsi="Times New Roman" w:cs="Times New Roman"/>
          <w:color w:val="252525"/>
          <w:sz w:val="28"/>
          <w:szCs w:val="28"/>
        </w:rPr>
        <w:t>i</w:t>
      </w:r>
      <w:r w:rsidRPr="00E5405E">
        <w:rPr>
          <w:rFonts w:ascii="Times New Roman" w:hAnsi="Times New Roman" w:cs="Times New Roman"/>
          <w:color w:val="252525"/>
          <w:sz w:val="28"/>
          <w:szCs w:val="28"/>
          <w:lang w:val="uk-UA"/>
        </w:rPr>
        <w:t xml:space="preserve"> 33 бойов</w:t>
      </w:r>
      <w:r w:rsidRPr="00E5405E">
        <w:rPr>
          <w:rFonts w:ascii="Times New Roman" w:hAnsi="Times New Roman" w:cs="Times New Roman"/>
          <w:color w:val="252525"/>
          <w:sz w:val="28"/>
          <w:szCs w:val="28"/>
        </w:rPr>
        <w:t>i</w:t>
      </w:r>
      <w:r w:rsidRPr="00E5405E">
        <w:rPr>
          <w:rFonts w:ascii="Times New Roman" w:hAnsi="Times New Roman" w:cs="Times New Roman"/>
          <w:color w:val="252525"/>
          <w:sz w:val="28"/>
          <w:szCs w:val="28"/>
          <w:lang w:val="uk-UA"/>
        </w:rPr>
        <w:t xml:space="preserve"> </w:t>
      </w:r>
      <w:r>
        <w:rPr>
          <w:rFonts w:ascii="Times New Roman" w:hAnsi="Times New Roman" w:cs="Times New Roman"/>
          <w:color w:val="252525"/>
          <w:sz w:val="28"/>
          <w:szCs w:val="28"/>
          <w:lang w:val="uk-UA"/>
        </w:rPr>
        <w:t>гелікоптери.</w:t>
      </w:r>
    </w:p>
    <w:p w:rsidR="00BF3C60" w:rsidRDefault="00BF3C60" w:rsidP="0083752E">
      <w:pPr>
        <w:shd w:val="clear" w:color="auto" w:fill="FFFFFF"/>
        <w:spacing w:before="120" w:after="120" w:line="240" w:lineRule="auto"/>
        <w:rPr>
          <w:rFonts w:ascii="Arial" w:eastAsia="Times New Roman" w:hAnsi="Arial" w:cs="Arial"/>
          <w:color w:val="252525"/>
          <w:sz w:val="23"/>
          <w:szCs w:val="23"/>
          <w:lang w:val="uk-UA" w:eastAsia="ru-RU"/>
        </w:rPr>
      </w:pPr>
    </w:p>
    <w:p w:rsidR="00E565D4" w:rsidRDefault="00E565D4" w:rsidP="0083752E">
      <w:pPr>
        <w:shd w:val="clear" w:color="auto" w:fill="FFFFFF"/>
        <w:spacing w:before="120" w:after="120" w:line="240" w:lineRule="auto"/>
        <w:rPr>
          <w:rFonts w:ascii="Arial" w:eastAsia="Times New Roman" w:hAnsi="Arial" w:cs="Arial"/>
          <w:color w:val="252525"/>
          <w:sz w:val="23"/>
          <w:szCs w:val="23"/>
          <w:lang w:val="uk-UA" w:eastAsia="ru-RU"/>
        </w:rPr>
      </w:pPr>
    </w:p>
    <w:p w:rsidR="00E565D4" w:rsidRDefault="00E565D4" w:rsidP="0083752E">
      <w:pPr>
        <w:shd w:val="clear" w:color="auto" w:fill="FFFFFF"/>
        <w:spacing w:before="120" w:after="120" w:line="240" w:lineRule="auto"/>
        <w:rPr>
          <w:rFonts w:ascii="Arial" w:eastAsia="Times New Roman" w:hAnsi="Arial" w:cs="Arial"/>
          <w:color w:val="252525"/>
          <w:sz w:val="23"/>
          <w:szCs w:val="23"/>
          <w:lang w:val="uk-UA" w:eastAsia="ru-RU"/>
        </w:rPr>
      </w:pPr>
    </w:p>
    <w:p w:rsidR="00E565D4" w:rsidRDefault="008A073E" w:rsidP="0083752E">
      <w:pPr>
        <w:shd w:val="clear" w:color="auto" w:fill="FFFFFF"/>
        <w:spacing w:before="120" w:after="120" w:line="240" w:lineRule="auto"/>
        <w:rPr>
          <w:rFonts w:ascii="Arial" w:eastAsia="Times New Roman" w:hAnsi="Arial" w:cs="Arial"/>
          <w:color w:val="252525"/>
          <w:sz w:val="23"/>
          <w:szCs w:val="23"/>
          <w:lang w:val="uk-UA" w:eastAsia="ru-RU"/>
        </w:rPr>
      </w:pPr>
      <w:r>
        <w:rPr>
          <w:rFonts w:ascii="Arial" w:eastAsia="Times New Roman" w:hAnsi="Arial" w:cs="Arial"/>
          <w:noProof/>
          <w:color w:val="252525"/>
          <w:sz w:val="23"/>
          <w:szCs w:val="23"/>
          <w:lang w:eastAsia="ru-RU"/>
        </w:rPr>
        <w:pict>
          <v:rect id="_x0000_s1049" style="position:absolute;margin-left:-14.05pt;margin-top:6.65pt;width:516.55pt;height:417.75pt;z-index:251683840">
            <v:textbox>
              <w:txbxContent>
                <w:p w:rsidR="00754E30" w:rsidRDefault="00754E30">
                  <w:r w:rsidRPr="00A47A99">
                    <w:rPr>
                      <w:noProof/>
                      <w:lang w:eastAsia="ru-RU"/>
                    </w:rPr>
                    <w:drawing>
                      <wp:inline distT="0" distB="0" distL="0" distR="0">
                        <wp:extent cx="6379279" cy="5114261"/>
                        <wp:effectExtent l="19050" t="0" r="2471" b="0"/>
                        <wp:docPr id="50" name="Рисунок 8" descr="http://portinfo.com.ua/media/k2/items/cache/be76d1a55ee5ffb3b2dc895570c95b36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rtinfo.com.ua/media/k2/items/cache/be76d1a55ee5ffb3b2dc895570c95b36_XL.jpg"/>
                                <pic:cNvPicPr>
                                  <a:picLocks noChangeAspect="1" noChangeArrowheads="1"/>
                                </pic:cNvPicPr>
                              </pic:nvPicPr>
                              <pic:blipFill>
                                <a:blip r:embed="rId85"/>
                                <a:srcRect/>
                                <a:stretch>
                                  <a:fillRect/>
                                </a:stretch>
                              </pic:blipFill>
                              <pic:spPr bwMode="auto">
                                <a:xfrm>
                                  <a:off x="0" y="0"/>
                                  <a:ext cx="6385618" cy="5119343"/>
                                </a:xfrm>
                                <a:prstGeom prst="rect">
                                  <a:avLst/>
                                </a:prstGeom>
                                <a:noFill/>
                                <a:ln w="9525">
                                  <a:noFill/>
                                  <a:miter lim="800000"/>
                                  <a:headEnd/>
                                  <a:tailEnd/>
                                </a:ln>
                              </pic:spPr>
                            </pic:pic>
                          </a:graphicData>
                        </a:graphic>
                      </wp:inline>
                    </w:drawing>
                  </w:r>
                </w:p>
              </w:txbxContent>
            </v:textbox>
          </v:rect>
        </w:pict>
      </w:r>
    </w:p>
    <w:p w:rsidR="00E565D4" w:rsidRDefault="00E565D4" w:rsidP="0083752E">
      <w:pPr>
        <w:shd w:val="clear" w:color="auto" w:fill="FFFFFF"/>
        <w:spacing w:before="120" w:after="120" w:line="240" w:lineRule="auto"/>
        <w:rPr>
          <w:rFonts w:ascii="Arial" w:eastAsia="Times New Roman" w:hAnsi="Arial" w:cs="Arial"/>
          <w:color w:val="252525"/>
          <w:sz w:val="23"/>
          <w:szCs w:val="23"/>
          <w:lang w:val="uk-UA" w:eastAsia="ru-RU"/>
        </w:rPr>
      </w:pPr>
    </w:p>
    <w:p w:rsidR="00E565D4" w:rsidRDefault="00E565D4" w:rsidP="0083752E">
      <w:pPr>
        <w:shd w:val="clear" w:color="auto" w:fill="FFFFFF"/>
        <w:spacing w:before="120" w:after="120" w:line="240" w:lineRule="auto"/>
        <w:rPr>
          <w:rFonts w:ascii="Arial" w:eastAsia="Times New Roman" w:hAnsi="Arial" w:cs="Arial"/>
          <w:color w:val="252525"/>
          <w:sz w:val="23"/>
          <w:szCs w:val="23"/>
          <w:lang w:val="uk-UA" w:eastAsia="ru-RU"/>
        </w:rPr>
      </w:pPr>
    </w:p>
    <w:p w:rsidR="00E565D4" w:rsidRDefault="00E565D4" w:rsidP="0083752E">
      <w:pPr>
        <w:shd w:val="clear" w:color="auto" w:fill="FFFFFF"/>
        <w:spacing w:before="120" w:after="120" w:line="240" w:lineRule="auto"/>
        <w:rPr>
          <w:rFonts w:ascii="Arial" w:eastAsia="Times New Roman" w:hAnsi="Arial" w:cs="Arial"/>
          <w:color w:val="252525"/>
          <w:sz w:val="23"/>
          <w:szCs w:val="23"/>
          <w:lang w:val="uk-UA" w:eastAsia="ru-RU"/>
        </w:rPr>
      </w:pPr>
    </w:p>
    <w:p w:rsidR="00E565D4" w:rsidRDefault="00E565D4" w:rsidP="0083752E">
      <w:pPr>
        <w:shd w:val="clear" w:color="auto" w:fill="FFFFFF"/>
        <w:spacing w:before="120" w:after="120" w:line="240" w:lineRule="auto"/>
        <w:rPr>
          <w:rFonts w:ascii="Arial" w:eastAsia="Times New Roman" w:hAnsi="Arial" w:cs="Arial"/>
          <w:color w:val="252525"/>
          <w:sz w:val="23"/>
          <w:szCs w:val="23"/>
          <w:lang w:val="uk-UA" w:eastAsia="ru-RU"/>
        </w:rPr>
      </w:pPr>
    </w:p>
    <w:p w:rsidR="00E565D4" w:rsidRDefault="00E565D4" w:rsidP="0083752E">
      <w:pPr>
        <w:shd w:val="clear" w:color="auto" w:fill="FFFFFF"/>
        <w:spacing w:before="120" w:after="120" w:line="240" w:lineRule="auto"/>
        <w:rPr>
          <w:rFonts w:ascii="Arial" w:eastAsia="Times New Roman" w:hAnsi="Arial" w:cs="Arial"/>
          <w:color w:val="252525"/>
          <w:sz w:val="23"/>
          <w:szCs w:val="23"/>
          <w:lang w:val="uk-UA" w:eastAsia="ru-RU"/>
        </w:rPr>
      </w:pPr>
    </w:p>
    <w:p w:rsidR="00E565D4" w:rsidRDefault="00E565D4" w:rsidP="0083752E">
      <w:pPr>
        <w:shd w:val="clear" w:color="auto" w:fill="FFFFFF"/>
        <w:spacing w:before="120" w:after="120" w:line="240" w:lineRule="auto"/>
        <w:rPr>
          <w:rFonts w:ascii="Arial" w:eastAsia="Times New Roman" w:hAnsi="Arial" w:cs="Arial"/>
          <w:color w:val="252525"/>
          <w:sz w:val="23"/>
          <w:szCs w:val="23"/>
          <w:lang w:val="uk-UA" w:eastAsia="ru-RU"/>
        </w:rPr>
      </w:pPr>
    </w:p>
    <w:p w:rsidR="00E565D4" w:rsidRDefault="00E565D4" w:rsidP="0083752E">
      <w:pPr>
        <w:shd w:val="clear" w:color="auto" w:fill="FFFFFF"/>
        <w:spacing w:before="120" w:after="120" w:line="240" w:lineRule="auto"/>
        <w:rPr>
          <w:rFonts w:ascii="Arial" w:eastAsia="Times New Roman" w:hAnsi="Arial" w:cs="Arial"/>
          <w:color w:val="252525"/>
          <w:sz w:val="23"/>
          <w:szCs w:val="23"/>
          <w:lang w:val="uk-UA" w:eastAsia="ru-RU"/>
        </w:rPr>
      </w:pPr>
    </w:p>
    <w:p w:rsidR="00A47A99" w:rsidRDefault="00A47A99" w:rsidP="00E01EE7">
      <w:pPr>
        <w:pStyle w:val="style7"/>
        <w:tabs>
          <w:tab w:val="left" w:pos="4750"/>
        </w:tabs>
        <w:spacing w:before="0" w:beforeAutospacing="0" w:after="0" w:afterAutospacing="0" w:line="252" w:lineRule="atLeast"/>
        <w:jc w:val="both"/>
        <w:rPr>
          <w:rStyle w:val="fontstyle13"/>
          <w:color w:val="000000"/>
          <w:sz w:val="28"/>
          <w:szCs w:val="28"/>
          <w:lang w:val="uk-UA"/>
        </w:rPr>
      </w:pPr>
    </w:p>
    <w:p w:rsidR="00A47A99" w:rsidRDefault="00A47A99" w:rsidP="00E01EE7">
      <w:pPr>
        <w:pStyle w:val="style7"/>
        <w:tabs>
          <w:tab w:val="left" w:pos="4750"/>
        </w:tabs>
        <w:spacing w:before="0" w:beforeAutospacing="0" w:after="0" w:afterAutospacing="0" w:line="252" w:lineRule="atLeast"/>
        <w:jc w:val="both"/>
        <w:rPr>
          <w:rStyle w:val="fontstyle13"/>
          <w:color w:val="000000"/>
          <w:sz w:val="28"/>
          <w:szCs w:val="28"/>
          <w:lang w:val="uk-UA"/>
        </w:rPr>
      </w:pPr>
    </w:p>
    <w:p w:rsidR="00A47A99" w:rsidRDefault="00A47A99" w:rsidP="00E01EE7">
      <w:pPr>
        <w:pStyle w:val="style7"/>
        <w:tabs>
          <w:tab w:val="left" w:pos="4750"/>
        </w:tabs>
        <w:spacing w:before="0" w:beforeAutospacing="0" w:after="0" w:afterAutospacing="0" w:line="252" w:lineRule="atLeast"/>
        <w:jc w:val="both"/>
        <w:rPr>
          <w:rStyle w:val="fontstyle13"/>
          <w:color w:val="000000"/>
          <w:sz w:val="28"/>
          <w:szCs w:val="28"/>
          <w:lang w:val="uk-UA"/>
        </w:rPr>
      </w:pPr>
    </w:p>
    <w:p w:rsidR="00A47A99" w:rsidRDefault="00A47A99" w:rsidP="00E01EE7">
      <w:pPr>
        <w:pStyle w:val="style7"/>
        <w:tabs>
          <w:tab w:val="left" w:pos="4750"/>
        </w:tabs>
        <w:spacing w:before="0" w:beforeAutospacing="0" w:after="0" w:afterAutospacing="0" w:line="252" w:lineRule="atLeast"/>
        <w:jc w:val="both"/>
        <w:rPr>
          <w:rStyle w:val="fontstyle13"/>
          <w:color w:val="000000"/>
          <w:sz w:val="28"/>
          <w:szCs w:val="28"/>
          <w:lang w:val="uk-UA"/>
        </w:rPr>
      </w:pPr>
    </w:p>
    <w:p w:rsidR="00A47A99" w:rsidRDefault="00A47A99" w:rsidP="00E01EE7">
      <w:pPr>
        <w:pStyle w:val="style7"/>
        <w:tabs>
          <w:tab w:val="left" w:pos="4750"/>
        </w:tabs>
        <w:spacing w:before="0" w:beforeAutospacing="0" w:after="0" w:afterAutospacing="0" w:line="252" w:lineRule="atLeast"/>
        <w:jc w:val="both"/>
        <w:rPr>
          <w:rStyle w:val="fontstyle13"/>
          <w:color w:val="000000"/>
          <w:sz w:val="28"/>
          <w:szCs w:val="28"/>
          <w:lang w:val="uk-UA"/>
        </w:rPr>
      </w:pPr>
    </w:p>
    <w:p w:rsidR="00A47A99" w:rsidRDefault="00A47A99" w:rsidP="00E01EE7">
      <w:pPr>
        <w:pStyle w:val="style7"/>
        <w:tabs>
          <w:tab w:val="left" w:pos="4750"/>
        </w:tabs>
        <w:spacing w:before="0" w:beforeAutospacing="0" w:after="0" w:afterAutospacing="0" w:line="252" w:lineRule="atLeast"/>
        <w:jc w:val="both"/>
        <w:rPr>
          <w:rStyle w:val="fontstyle13"/>
          <w:color w:val="000000"/>
          <w:sz w:val="28"/>
          <w:szCs w:val="28"/>
          <w:lang w:val="uk-UA"/>
        </w:rPr>
      </w:pPr>
    </w:p>
    <w:p w:rsidR="00A47A99" w:rsidRDefault="00A47A99" w:rsidP="00E01EE7">
      <w:pPr>
        <w:pStyle w:val="style7"/>
        <w:tabs>
          <w:tab w:val="left" w:pos="4750"/>
        </w:tabs>
        <w:spacing w:before="0" w:beforeAutospacing="0" w:after="0" w:afterAutospacing="0" w:line="252" w:lineRule="atLeast"/>
        <w:jc w:val="both"/>
        <w:rPr>
          <w:rStyle w:val="fontstyle13"/>
          <w:color w:val="000000"/>
          <w:sz w:val="28"/>
          <w:szCs w:val="28"/>
          <w:lang w:val="uk-UA"/>
        </w:rPr>
      </w:pPr>
    </w:p>
    <w:p w:rsidR="00A47A99" w:rsidRDefault="00A47A99" w:rsidP="00E01EE7">
      <w:pPr>
        <w:pStyle w:val="style7"/>
        <w:tabs>
          <w:tab w:val="left" w:pos="4750"/>
        </w:tabs>
        <w:spacing w:before="0" w:beforeAutospacing="0" w:after="0" w:afterAutospacing="0" w:line="252" w:lineRule="atLeast"/>
        <w:jc w:val="both"/>
        <w:rPr>
          <w:rStyle w:val="fontstyle13"/>
          <w:color w:val="000000"/>
          <w:sz w:val="28"/>
          <w:szCs w:val="28"/>
          <w:lang w:val="uk-UA"/>
        </w:rPr>
      </w:pPr>
    </w:p>
    <w:p w:rsidR="00A47A99" w:rsidRDefault="00A47A99" w:rsidP="00E01EE7">
      <w:pPr>
        <w:pStyle w:val="style7"/>
        <w:tabs>
          <w:tab w:val="left" w:pos="4750"/>
        </w:tabs>
        <w:spacing w:before="0" w:beforeAutospacing="0" w:after="0" w:afterAutospacing="0" w:line="252" w:lineRule="atLeast"/>
        <w:jc w:val="both"/>
        <w:rPr>
          <w:rStyle w:val="fontstyle13"/>
          <w:color w:val="000000"/>
          <w:sz w:val="28"/>
          <w:szCs w:val="28"/>
          <w:lang w:val="uk-UA"/>
        </w:rPr>
      </w:pPr>
    </w:p>
    <w:p w:rsidR="00A47A99" w:rsidRDefault="00A47A99" w:rsidP="00E01EE7">
      <w:pPr>
        <w:pStyle w:val="style7"/>
        <w:tabs>
          <w:tab w:val="left" w:pos="4750"/>
        </w:tabs>
        <w:spacing w:before="0" w:beforeAutospacing="0" w:after="0" w:afterAutospacing="0" w:line="252" w:lineRule="atLeast"/>
        <w:jc w:val="both"/>
        <w:rPr>
          <w:rStyle w:val="fontstyle13"/>
          <w:color w:val="000000"/>
          <w:sz w:val="28"/>
          <w:szCs w:val="28"/>
          <w:lang w:val="uk-UA"/>
        </w:rPr>
      </w:pPr>
    </w:p>
    <w:p w:rsidR="00A47A99" w:rsidRDefault="00A47A99" w:rsidP="00E01EE7">
      <w:pPr>
        <w:pStyle w:val="style7"/>
        <w:tabs>
          <w:tab w:val="left" w:pos="4750"/>
        </w:tabs>
        <w:spacing w:before="0" w:beforeAutospacing="0" w:after="0" w:afterAutospacing="0" w:line="252" w:lineRule="atLeast"/>
        <w:jc w:val="both"/>
        <w:rPr>
          <w:rStyle w:val="fontstyle13"/>
          <w:color w:val="000000"/>
          <w:sz w:val="28"/>
          <w:szCs w:val="28"/>
          <w:lang w:val="uk-UA"/>
        </w:rPr>
      </w:pPr>
    </w:p>
    <w:p w:rsidR="00A47A99" w:rsidRDefault="00A47A99" w:rsidP="00E01EE7">
      <w:pPr>
        <w:pStyle w:val="style7"/>
        <w:tabs>
          <w:tab w:val="left" w:pos="4750"/>
        </w:tabs>
        <w:spacing w:before="0" w:beforeAutospacing="0" w:after="0" w:afterAutospacing="0" w:line="252" w:lineRule="atLeast"/>
        <w:jc w:val="both"/>
        <w:rPr>
          <w:rStyle w:val="fontstyle13"/>
          <w:color w:val="000000"/>
          <w:sz w:val="28"/>
          <w:szCs w:val="28"/>
          <w:lang w:val="uk-UA"/>
        </w:rPr>
      </w:pPr>
    </w:p>
    <w:p w:rsidR="00A47A99" w:rsidRDefault="00A47A99" w:rsidP="00E01EE7">
      <w:pPr>
        <w:pStyle w:val="style7"/>
        <w:tabs>
          <w:tab w:val="left" w:pos="4750"/>
        </w:tabs>
        <w:spacing w:before="0" w:beforeAutospacing="0" w:after="0" w:afterAutospacing="0" w:line="252" w:lineRule="atLeast"/>
        <w:jc w:val="both"/>
        <w:rPr>
          <w:rStyle w:val="fontstyle13"/>
          <w:color w:val="000000"/>
          <w:sz w:val="28"/>
          <w:szCs w:val="28"/>
          <w:lang w:val="uk-UA"/>
        </w:rPr>
      </w:pPr>
    </w:p>
    <w:p w:rsidR="00A47A99" w:rsidRDefault="00A47A99" w:rsidP="00E01EE7">
      <w:pPr>
        <w:pStyle w:val="style7"/>
        <w:tabs>
          <w:tab w:val="left" w:pos="4750"/>
        </w:tabs>
        <w:spacing w:before="0" w:beforeAutospacing="0" w:after="0" w:afterAutospacing="0" w:line="252" w:lineRule="atLeast"/>
        <w:jc w:val="both"/>
        <w:rPr>
          <w:rStyle w:val="fontstyle13"/>
          <w:color w:val="000000"/>
          <w:sz w:val="28"/>
          <w:szCs w:val="28"/>
          <w:lang w:val="uk-UA"/>
        </w:rPr>
      </w:pPr>
    </w:p>
    <w:p w:rsidR="00A47A99" w:rsidRDefault="00A47A99" w:rsidP="00E01EE7">
      <w:pPr>
        <w:pStyle w:val="style7"/>
        <w:tabs>
          <w:tab w:val="left" w:pos="4750"/>
        </w:tabs>
        <w:spacing w:before="0" w:beforeAutospacing="0" w:after="0" w:afterAutospacing="0" w:line="252" w:lineRule="atLeast"/>
        <w:jc w:val="both"/>
        <w:rPr>
          <w:rStyle w:val="fontstyle13"/>
          <w:color w:val="000000"/>
          <w:sz w:val="28"/>
          <w:szCs w:val="28"/>
          <w:lang w:val="uk-UA"/>
        </w:rPr>
      </w:pPr>
    </w:p>
    <w:p w:rsidR="00A47A99" w:rsidRDefault="00A47A99" w:rsidP="00E01EE7">
      <w:pPr>
        <w:pStyle w:val="style7"/>
        <w:tabs>
          <w:tab w:val="left" w:pos="4750"/>
        </w:tabs>
        <w:spacing w:before="0" w:beforeAutospacing="0" w:after="0" w:afterAutospacing="0" w:line="252" w:lineRule="atLeast"/>
        <w:jc w:val="both"/>
        <w:rPr>
          <w:rStyle w:val="fontstyle13"/>
          <w:color w:val="000000"/>
          <w:sz w:val="28"/>
          <w:szCs w:val="28"/>
          <w:lang w:val="uk-UA"/>
        </w:rPr>
      </w:pPr>
    </w:p>
    <w:p w:rsidR="00A47A99" w:rsidRDefault="00A47A99" w:rsidP="00E01EE7">
      <w:pPr>
        <w:pStyle w:val="style7"/>
        <w:tabs>
          <w:tab w:val="left" w:pos="4750"/>
        </w:tabs>
        <w:spacing w:before="0" w:beforeAutospacing="0" w:after="0" w:afterAutospacing="0" w:line="252" w:lineRule="atLeast"/>
        <w:jc w:val="both"/>
        <w:rPr>
          <w:rStyle w:val="fontstyle13"/>
          <w:color w:val="000000"/>
          <w:sz w:val="28"/>
          <w:szCs w:val="28"/>
          <w:lang w:val="uk-UA"/>
        </w:rPr>
      </w:pPr>
    </w:p>
    <w:p w:rsidR="00A47A99" w:rsidRDefault="00A47A99" w:rsidP="00E01EE7">
      <w:pPr>
        <w:pStyle w:val="style7"/>
        <w:tabs>
          <w:tab w:val="left" w:pos="4750"/>
        </w:tabs>
        <w:spacing w:before="0" w:beforeAutospacing="0" w:after="0" w:afterAutospacing="0" w:line="252" w:lineRule="atLeast"/>
        <w:jc w:val="both"/>
        <w:rPr>
          <w:rStyle w:val="fontstyle13"/>
          <w:color w:val="000000"/>
          <w:sz w:val="28"/>
          <w:szCs w:val="28"/>
          <w:lang w:val="uk-UA"/>
        </w:rPr>
      </w:pPr>
    </w:p>
    <w:p w:rsidR="00A47A99" w:rsidRDefault="00A47A99" w:rsidP="00E01EE7">
      <w:pPr>
        <w:pStyle w:val="style7"/>
        <w:tabs>
          <w:tab w:val="left" w:pos="4750"/>
        </w:tabs>
        <w:spacing w:before="0" w:beforeAutospacing="0" w:after="0" w:afterAutospacing="0" w:line="252" w:lineRule="atLeast"/>
        <w:jc w:val="both"/>
        <w:rPr>
          <w:rStyle w:val="fontstyle13"/>
          <w:color w:val="000000"/>
          <w:sz w:val="28"/>
          <w:szCs w:val="28"/>
          <w:lang w:val="uk-UA"/>
        </w:rPr>
      </w:pPr>
    </w:p>
    <w:p w:rsidR="002B579D" w:rsidRPr="00AF1AEF" w:rsidRDefault="00E01EE7" w:rsidP="00E01EE7">
      <w:pPr>
        <w:pStyle w:val="style7"/>
        <w:tabs>
          <w:tab w:val="left" w:pos="4750"/>
        </w:tabs>
        <w:spacing w:before="0" w:beforeAutospacing="0" w:after="0" w:afterAutospacing="0" w:line="252" w:lineRule="atLeast"/>
        <w:jc w:val="both"/>
        <w:rPr>
          <w:b/>
          <w:i/>
          <w:sz w:val="28"/>
          <w:szCs w:val="28"/>
          <w:lang w:val="uk-UA"/>
        </w:rPr>
      </w:pPr>
      <w:r>
        <w:rPr>
          <w:rStyle w:val="fontstyle13"/>
          <w:color w:val="000000"/>
          <w:sz w:val="28"/>
          <w:szCs w:val="28"/>
          <w:lang w:val="uk-UA"/>
        </w:rPr>
        <w:tab/>
      </w:r>
    </w:p>
    <w:p w:rsidR="00AF1AEF" w:rsidRPr="00AF1AEF" w:rsidRDefault="008A073E" w:rsidP="009C09E7">
      <w:pPr>
        <w:pStyle w:val="style7"/>
        <w:spacing w:before="0" w:beforeAutospacing="0" w:after="0" w:afterAutospacing="0" w:line="360" w:lineRule="auto"/>
        <w:ind w:firstLine="708"/>
        <w:jc w:val="center"/>
        <w:rPr>
          <w:b/>
          <w:i/>
          <w:sz w:val="28"/>
          <w:szCs w:val="28"/>
          <w:lang w:val="uk-UA"/>
        </w:rPr>
      </w:pPr>
      <w:hyperlink r:id="rId86" w:tooltip="Механізовані війська" w:history="1">
        <w:r w:rsidR="00AF1AEF" w:rsidRPr="00AF1AEF">
          <w:rPr>
            <w:rStyle w:val="a8"/>
            <w:b/>
            <w:i/>
            <w:color w:val="auto"/>
            <w:sz w:val="28"/>
            <w:szCs w:val="28"/>
            <w:u w:val="none"/>
            <w:shd w:val="clear" w:color="auto" w:fill="FFFFFF"/>
            <w:lang w:val="uk-UA"/>
          </w:rPr>
          <w:t>Механізовані</w:t>
        </w:r>
      </w:hyperlink>
      <w:r w:rsidR="00AF1AEF" w:rsidRPr="00AF1AEF">
        <w:rPr>
          <w:rStyle w:val="apple-converted-space"/>
          <w:b/>
          <w:i/>
          <w:sz w:val="28"/>
          <w:szCs w:val="28"/>
          <w:shd w:val="clear" w:color="auto" w:fill="FFFFFF"/>
        </w:rPr>
        <w:t> </w:t>
      </w:r>
      <w:r w:rsidR="00AF1AEF" w:rsidRPr="00AF1AEF">
        <w:rPr>
          <w:b/>
          <w:i/>
          <w:sz w:val="28"/>
          <w:szCs w:val="28"/>
          <w:shd w:val="clear" w:color="auto" w:fill="FFFFFF"/>
          <w:lang w:val="uk-UA"/>
        </w:rPr>
        <w:t>і</w:t>
      </w:r>
      <w:r w:rsidR="00AF1AEF" w:rsidRPr="00AF1AEF">
        <w:rPr>
          <w:rStyle w:val="apple-converted-space"/>
          <w:b/>
          <w:i/>
          <w:sz w:val="28"/>
          <w:szCs w:val="28"/>
          <w:shd w:val="clear" w:color="auto" w:fill="FFFFFF"/>
        </w:rPr>
        <w:t> </w:t>
      </w:r>
      <w:hyperlink r:id="rId87" w:tooltip="Танкові війська" w:history="1">
        <w:r w:rsidR="00AF1AEF" w:rsidRPr="00AF1AEF">
          <w:rPr>
            <w:rStyle w:val="a8"/>
            <w:b/>
            <w:i/>
            <w:color w:val="auto"/>
            <w:sz w:val="28"/>
            <w:szCs w:val="28"/>
            <w:u w:val="none"/>
            <w:shd w:val="clear" w:color="auto" w:fill="FFFFFF"/>
            <w:lang w:val="uk-UA"/>
          </w:rPr>
          <w:t>танкові</w:t>
        </w:r>
      </w:hyperlink>
      <w:r w:rsidR="00AF1AEF" w:rsidRPr="00AF1AEF">
        <w:rPr>
          <w:rStyle w:val="apple-converted-space"/>
          <w:b/>
          <w:i/>
          <w:sz w:val="28"/>
          <w:szCs w:val="28"/>
          <w:shd w:val="clear" w:color="auto" w:fill="FFFFFF"/>
        </w:rPr>
        <w:t> </w:t>
      </w:r>
      <w:r w:rsidR="00AF1AEF" w:rsidRPr="00AF1AEF">
        <w:rPr>
          <w:b/>
          <w:i/>
          <w:sz w:val="28"/>
          <w:szCs w:val="28"/>
          <w:shd w:val="clear" w:color="auto" w:fill="FFFFFF"/>
          <w:lang w:val="uk-UA"/>
        </w:rPr>
        <w:t>війська</w:t>
      </w:r>
    </w:p>
    <w:p w:rsidR="0004015F" w:rsidRDefault="008A073E" w:rsidP="009C09E7">
      <w:pPr>
        <w:pStyle w:val="style7"/>
        <w:spacing w:before="0" w:beforeAutospacing="0" w:after="0" w:afterAutospacing="0" w:line="360" w:lineRule="auto"/>
        <w:ind w:firstLine="708"/>
        <w:jc w:val="both"/>
        <w:rPr>
          <w:rStyle w:val="fontstyle13"/>
          <w:color w:val="000000"/>
          <w:sz w:val="28"/>
          <w:szCs w:val="28"/>
          <w:lang w:val="uk-UA"/>
        </w:rPr>
      </w:pPr>
      <w:hyperlink r:id="rId88" w:tooltip="Механізовані війська" w:history="1">
        <w:r w:rsidR="00841C61" w:rsidRPr="00841C61">
          <w:rPr>
            <w:rStyle w:val="a8"/>
            <w:color w:val="auto"/>
            <w:sz w:val="28"/>
            <w:szCs w:val="28"/>
            <w:u w:val="none"/>
            <w:shd w:val="clear" w:color="auto" w:fill="FFFFFF"/>
            <w:lang w:val="uk-UA"/>
          </w:rPr>
          <w:t>Механізовані</w:t>
        </w:r>
      </w:hyperlink>
      <w:r w:rsidR="00841C61" w:rsidRPr="00841C61">
        <w:rPr>
          <w:rStyle w:val="apple-converted-space"/>
          <w:sz w:val="28"/>
          <w:szCs w:val="28"/>
          <w:shd w:val="clear" w:color="auto" w:fill="FFFFFF"/>
        </w:rPr>
        <w:t> </w:t>
      </w:r>
      <w:r w:rsidR="00841C61" w:rsidRPr="00841C61">
        <w:rPr>
          <w:sz w:val="28"/>
          <w:szCs w:val="28"/>
          <w:shd w:val="clear" w:color="auto" w:fill="FFFFFF"/>
          <w:lang w:val="uk-UA"/>
        </w:rPr>
        <w:t>і</w:t>
      </w:r>
      <w:r w:rsidR="00841C61" w:rsidRPr="00841C61">
        <w:rPr>
          <w:rStyle w:val="apple-converted-space"/>
          <w:sz w:val="28"/>
          <w:szCs w:val="28"/>
          <w:shd w:val="clear" w:color="auto" w:fill="FFFFFF"/>
        </w:rPr>
        <w:t> </w:t>
      </w:r>
      <w:hyperlink r:id="rId89" w:tooltip="Танкові війська" w:history="1">
        <w:r w:rsidR="00841C61" w:rsidRPr="00841C61">
          <w:rPr>
            <w:rStyle w:val="a8"/>
            <w:color w:val="auto"/>
            <w:sz w:val="28"/>
            <w:szCs w:val="28"/>
            <w:u w:val="none"/>
            <w:shd w:val="clear" w:color="auto" w:fill="FFFFFF"/>
            <w:lang w:val="uk-UA"/>
          </w:rPr>
          <w:t>танкові</w:t>
        </w:r>
      </w:hyperlink>
      <w:r w:rsidR="00841C61" w:rsidRPr="00841C61">
        <w:rPr>
          <w:rStyle w:val="apple-converted-space"/>
          <w:sz w:val="28"/>
          <w:szCs w:val="28"/>
          <w:shd w:val="clear" w:color="auto" w:fill="FFFFFF"/>
        </w:rPr>
        <w:t> </w:t>
      </w:r>
      <w:r w:rsidR="00841C61" w:rsidRPr="00841C61">
        <w:rPr>
          <w:sz w:val="28"/>
          <w:szCs w:val="28"/>
          <w:shd w:val="clear" w:color="auto" w:fill="FFFFFF"/>
          <w:lang w:val="uk-UA"/>
        </w:rPr>
        <w:t>війська, що складають основу Сухопутних військ, виконують завдання щодо утримання зайнятих районів, рубежів і позицій, відбиття ударів противника, прориву оборони противника, розгрому його військ, захоплення важливих районів, рубежів і об'єктів, діють у складі</w:t>
      </w:r>
      <w:r w:rsidR="00841C61" w:rsidRPr="00841C61">
        <w:rPr>
          <w:rStyle w:val="apple-converted-space"/>
          <w:sz w:val="28"/>
          <w:szCs w:val="28"/>
          <w:shd w:val="clear" w:color="auto" w:fill="FFFFFF"/>
        </w:rPr>
        <w:t> </w:t>
      </w:r>
      <w:hyperlink r:id="rId90" w:tooltip="Морський десант" w:history="1">
        <w:r w:rsidR="00841C61" w:rsidRPr="00841C61">
          <w:rPr>
            <w:rStyle w:val="a8"/>
            <w:color w:val="auto"/>
            <w:sz w:val="28"/>
            <w:szCs w:val="28"/>
            <w:u w:val="none"/>
            <w:shd w:val="clear" w:color="auto" w:fill="FFFFFF"/>
            <w:lang w:val="uk-UA"/>
          </w:rPr>
          <w:t>морських</w:t>
        </w:r>
      </w:hyperlink>
      <w:r w:rsidR="00841C61" w:rsidRPr="00841C61">
        <w:rPr>
          <w:rStyle w:val="apple-converted-space"/>
          <w:sz w:val="28"/>
          <w:szCs w:val="28"/>
          <w:shd w:val="clear" w:color="auto" w:fill="FFFFFF"/>
        </w:rPr>
        <w:t> </w:t>
      </w:r>
      <w:r w:rsidR="00841C61" w:rsidRPr="00841C61">
        <w:rPr>
          <w:sz w:val="28"/>
          <w:szCs w:val="28"/>
          <w:shd w:val="clear" w:color="auto" w:fill="FFFFFF"/>
          <w:lang w:val="uk-UA"/>
        </w:rPr>
        <w:t>та</w:t>
      </w:r>
      <w:r w:rsidR="00841C61" w:rsidRPr="00841C61">
        <w:rPr>
          <w:rStyle w:val="apple-converted-space"/>
          <w:sz w:val="28"/>
          <w:szCs w:val="28"/>
          <w:shd w:val="clear" w:color="auto" w:fill="FFFFFF"/>
        </w:rPr>
        <w:t> </w:t>
      </w:r>
      <w:hyperlink r:id="rId91" w:tooltip="Повітряний десант" w:history="1">
        <w:r w:rsidR="00841C61" w:rsidRPr="00841C61">
          <w:rPr>
            <w:rStyle w:val="a8"/>
            <w:color w:val="auto"/>
            <w:sz w:val="28"/>
            <w:szCs w:val="28"/>
            <w:u w:val="none"/>
            <w:shd w:val="clear" w:color="auto" w:fill="FFFFFF"/>
            <w:lang w:val="uk-UA"/>
          </w:rPr>
          <w:t>повітряних</w:t>
        </w:r>
      </w:hyperlink>
      <w:r w:rsidR="00841C61" w:rsidRPr="00841C61">
        <w:rPr>
          <w:rStyle w:val="apple-converted-space"/>
          <w:sz w:val="28"/>
          <w:szCs w:val="28"/>
          <w:shd w:val="clear" w:color="auto" w:fill="FFFFFF"/>
        </w:rPr>
        <w:t> </w:t>
      </w:r>
      <w:r w:rsidR="00841C61" w:rsidRPr="00841C61">
        <w:rPr>
          <w:sz w:val="28"/>
          <w:szCs w:val="28"/>
          <w:shd w:val="clear" w:color="auto" w:fill="FFFFFF"/>
          <w:lang w:val="uk-UA"/>
        </w:rPr>
        <w:t>десантів. У спадок від СРСР українські Сухопутні війська отримали потужний арсенал, що включав у себе сучасні зразки</w:t>
      </w:r>
      <w:r w:rsidR="00841C61" w:rsidRPr="00841C61">
        <w:rPr>
          <w:rStyle w:val="apple-converted-space"/>
          <w:sz w:val="28"/>
          <w:szCs w:val="28"/>
          <w:shd w:val="clear" w:color="auto" w:fill="FFFFFF"/>
        </w:rPr>
        <w:t> </w:t>
      </w:r>
      <w:hyperlink r:id="rId92" w:tooltip="Бронетехніка" w:history="1">
        <w:r w:rsidR="00841C61" w:rsidRPr="00841C61">
          <w:rPr>
            <w:rStyle w:val="a8"/>
            <w:color w:val="auto"/>
            <w:sz w:val="28"/>
            <w:szCs w:val="28"/>
            <w:u w:val="none"/>
            <w:shd w:val="clear" w:color="auto" w:fill="FFFFFF"/>
            <w:lang w:val="uk-UA"/>
          </w:rPr>
          <w:t>бронетанкової техніки</w:t>
        </w:r>
      </w:hyperlink>
      <w:r w:rsidR="00841C61" w:rsidRPr="00841C61">
        <w:rPr>
          <w:sz w:val="28"/>
          <w:szCs w:val="28"/>
          <w:shd w:val="clear" w:color="auto" w:fill="FFFFFF"/>
          <w:lang w:val="uk-UA"/>
        </w:rPr>
        <w:t xml:space="preserve">. </w:t>
      </w:r>
      <w:r w:rsidR="00841C61" w:rsidRPr="00841C61">
        <w:rPr>
          <w:sz w:val="28"/>
          <w:szCs w:val="28"/>
          <w:shd w:val="clear" w:color="auto" w:fill="FFFFFF"/>
        </w:rPr>
        <w:t>Після проголошення незалежності, на вітчизняному підприємстві</w:t>
      </w:r>
      <w:r w:rsidR="00841C61" w:rsidRPr="00841C61">
        <w:rPr>
          <w:rStyle w:val="apple-converted-space"/>
          <w:sz w:val="28"/>
          <w:szCs w:val="28"/>
          <w:shd w:val="clear" w:color="auto" w:fill="FFFFFF"/>
        </w:rPr>
        <w:t> </w:t>
      </w:r>
      <w:hyperlink r:id="rId93" w:tooltip="ХКБМ" w:history="1">
        <w:r w:rsidR="00841C61" w:rsidRPr="00841C61">
          <w:rPr>
            <w:rStyle w:val="a8"/>
            <w:color w:val="auto"/>
            <w:sz w:val="28"/>
            <w:szCs w:val="28"/>
            <w:u w:val="none"/>
            <w:shd w:val="clear" w:color="auto" w:fill="FFFFFF"/>
          </w:rPr>
          <w:t>ХКБМ</w:t>
        </w:r>
      </w:hyperlink>
      <w:r w:rsidR="00841C61" w:rsidRPr="00841C61">
        <w:rPr>
          <w:rStyle w:val="apple-converted-space"/>
          <w:sz w:val="28"/>
          <w:szCs w:val="28"/>
          <w:shd w:val="clear" w:color="auto" w:fill="FFFFFF"/>
        </w:rPr>
        <w:t> </w:t>
      </w:r>
      <w:r w:rsidR="00841C61" w:rsidRPr="00841C61">
        <w:rPr>
          <w:sz w:val="28"/>
          <w:szCs w:val="28"/>
          <w:shd w:val="clear" w:color="auto" w:fill="FFFFFF"/>
        </w:rPr>
        <w:t>танки</w:t>
      </w:r>
      <w:r w:rsidR="00841C61" w:rsidRPr="00841C61">
        <w:rPr>
          <w:rStyle w:val="apple-converted-space"/>
          <w:sz w:val="28"/>
          <w:szCs w:val="28"/>
          <w:shd w:val="clear" w:color="auto" w:fill="FFFFFF"/>
        </w:rPr>
        <w:t> </w:t>
      </w:r>
      <w:hyperlink r:id="rId94" w:tooltip="Т-64" w:history="1">
        <w:r w:rsidR="00841C61" w:rsidRPr="00841C61">
          <w:rPr>
            <w:rStyle w:val="a8"/>
            <w:color w:val="auto"/>
            <w:sz w:val="28"/>
            <w:szCs w:val="28"/>
            <w:u w:val="none"/>
            <w:shd w:val="clear" w:color="auto" w:fill="FFFFFF"/>
          </w:rPr>
          <w:t>Т-64</w:t>
        </w:r>
      </w:hyperlink>
      <w:r w:rsidR="00841C61" w:rsidRPr="00841C61">
        <w:rPr>
          <w:rStyle w:val="apple-converted-space"/>
          <w:sz w:val="28"/>
          <w:szCs w:val="28"/>
          <w:shd w:val="clear" w:color="auto" w:fill="FFFFFF"/>
        </w:rPr>
        <w:t> </w:t>
      </w:r>
      <w:r w:rsidR="00841C61" w:rsidRPr="00841C61">
        <w:rPr>
          <w:sz w:val="28"/>
          <w:szCs w:val="28"/>
          <w:shd w:val="clear" w:color="auto" w:fill="FFFFFF"/>
        </w:rPr>
        <w:t>було модернізовано до рівня</w:t>
      </w:r>
      <w:r w:rsidR="00841C61" w:rsidRPr="00841C61">
        <w:rPr>
          <w:rStyle w:val="apple-converted-space"/>
          <w:sz w:val="28"/>
          <w:szCs w:val="28"/>
          <w:shd w:val="clear" w:color="auto" w:fill="FFFFFF"/>
        </w:rPr>
        <w:t> </w:t>
      </w:r>
      <w:hyperlink r:id="rId95" w:tooltip="Т-64БМ " w:history="1">
        <w:r w:rsidR="00841C61" w:rsidRPr="00841C61">
          <w:rPr>
            <w:rStyle w:val="a8"/>
            <w:color w:val="auto"/>
            <w:sz w:val="28"/>
            <w:szCs w:val="28"/>
            <w:u w:val="none"/>
            <w:shd w:val="clear" w:color="auto" w:fill="FFFFFF"/>
          </w:rPr>
          <w:t>Т-64БМ «Булат»</w:t>
        </w:r>
      </w:hyperlink>
      <w:r w:rsidR="00841C61" w:rsidRPr="00841C61">
        <w:rPr>
          <w:sz w:val="28"/>
          <w:szCs w:val="28"/>
          <w:shd w:val="clear" w:color="auto" w:fill="FFFFFF"/>
        </w:rPr>
        <w:t>, а на базі</w:t>
      </w:r>
      <w:r w:rsidR="00841C61" w:rsidRPr="00841C61">
        <w:rPr>
          <w:rStyle w:val="apple-converted-space"/>
          <w:sz w:val="28"/>
          <w:szCs w:val="28"/>
          <w:shd w:val="clear" w:color="auto" w:fill="FFFFFF"/>
        </w:rPr>
        <w:t> </w:t>
      </w:r>
      <w:hyperlink r:id="rId96" w:tooltip="Т-80" w:history="1">
        <w:r w:rsidR="00841C61" w:rsidRPr="00841C61">
          <w:rPr>
            <w:rStyle w:val="a8"/>
            <w:color w:val="auto"/>
            <w:sz w:val="28"/>
            <w:szCs w:val="28"/>
            <w:u w:val="none"/>
            <w:shd w:val="clear" w:color="auto" w:fill="FFFFFF"/>
          </w:rPr>
          <w:t>Т-80</w:t>
        </w:r>
      </w:hyperlink>
      <w:r w:rsidR="00841C61" w:rsidRPr="00841C61">
        <w:rPr>
          <w:rStyle w:val="apple-converted-space"/>
          <w:sz w:val="28"/>
          <w:szCs w:val="28"/>
          <w:shd w:val="clear" w:color="auto" w:fill="FFFFFF"/>
        </w:rPr>
        <w:t> </w:t>
      </w:r>
      <w:r w:rsidR="00841C61" w:rsidRPr="00841C61">
        <w:rPr>
          <w:sz w:val="28"/>
          <w:szCs w:val="28"/>
          <w:shd w:val="clear" w:color="auto" w:fill="FFFFFF"/>
        </w:rPr>
        <w:t>було створено новий український танк</w:t>
      </w:r>
      <w:r w:rsidR="00841C61" w:rsidRPr="00841C61">
        <w:rPr>
          <w:rStyle w:val="apple-converted-space"/>
          <w:sz w:val="28"/>
          <w:szCs w:val="28"/>
          <w:shd w:val="clear" w:color="auto" w:fill="FFFFFF"/>
        </w:rPr>
        <w:t> </w:t>
      </w:r>
      <w:hyperlink r:id="rId97" w:tooltip="Т-84У " w:history="1">
        <w:r w:rsidR="00841C61" w:rsidRPr="00841C61">
          <w:rPr>
            <w:rStyle w:val="a8"/>
            <w:color w:val="auto"/>
            <w:sz w:val="28"/>
            <w:szCs w:val="28"/>
            <w:u w:val="none"/>
            <w:shd w:val="clear" w:color="auto" w:fill="FFFFFF"/>
          </w:rPr>
          <w:t>Т-84 «Оплот»</w:t>
        </w:r>
      </w:hyperlink>
      <w:r w:rsidR="00841C61">
        <w:rPr>
          <w:rFonts w:ascii="Arial" w:hAnsi="Arial" w:cs="Arial"/>
          <w:color w:val="252525"/>
          <w:sz w:val="23"/>
          <w:szCs w:val="23"/>
          <w:shd w:val="clear" w:color="auto" w:fill="FFFFFF"/>
        </w:rPr>
        <w:t>.</w:t>
      </w:r>
    </w:p>
    <w:p w:rsidR="0004015F" w:rsidRDefault="0004015F" w:rsidP="0004015F">
      <w:pPr>
        <w:pStyle w:val="style7"/>
        <w:spacing w:before="0" w:beforeAutospacing="0" w:after="0" w:afterAutospacing="0" w:line="252" w:lineRule="atLeast"/>
        <w:jc w:val="right"/>
        <w:rPr>
          <w:rStyle w:val="fontstyle13"/>
          <w:color w:val="000000"/>
          <w:sz w:val="28"/>
          <w:szCs w:val="28"/>
          <w:lang w:val="uk-UA"/>
        </w:rPr>
      </w:pPr>
    </w:p>
    <w:p w:rsidR="00841C61" w:rsidRDefault="008A073E" w:rsidP="0004015F">
      <w:pPr>
        <w:pStyle w:val="style7"/>
        <w:spacing w:before="0" w:beforeAutospacing="0" w:after="0" w:afterAutospacing="0" w:line="252" w:lineRule="atLeast"/>
        <w:jc w:val="right"/>
        <w:rPr>
          <w:rStyle w:val="fontstyle13"/>
          <w:color w:val="000000"/>
          <w:sz w:val="28"/>
          <w:szCs w:val="28"/>
          <w:lang w:val="uk-UA"/>
        </w:rPr>
      </w:pPr>
      <w:r w:rsidRPr="008A073E">
        <w:rPr>
          <w:noProof/>
          <w:sz w:val="28"/>
          <w:szCs w:val="28"/>
        </w:rPr>
        <w:pict>
          <v:rect id="_x0000_s1047" style="position:absolute;left:0;text-align:left;margin-left:-29.1pt;margin-top:7pt;width:250.3pt;height:209.3pt;z-index:251681792">
            <v:textbox>
              <w:txbxContent>
                <w:p w:rsidR="00754E30" w:rsidRDefault="008A073E">
                  <w:hyperlink r:id="rId98" w:tooltip="Т-64БМ " w:history="1">
                    <w:r w:rsidR="00754E30" w:rsidRPr="009C09E7">
                      <w:rPr>
                        <w:rStyle w:val="a8"/>
                        <w:rFonts w:ascii="Times New Roman" w:hAnsi="Times New Roman" w:cs="Times New Roman"/>
                        <w:color w:val="auto"/>
                        <w:sz w:val="28"/>
                        <w:szCs w:val="28"/>
                        <w:u w:val="none"/>
                        <w:shd w:val="clear" w:color="auto" w:fill="FFFFFF"/>
                      </w:rPr>
                      <w:t>Т-64БМ «Булат»</w:t>
                    </w:r>
                  </w:hyperlink>
                  <w:r w:rsidR="00754E30" w:rsidRPr="00D505E7">
                    <w:rPr>
                      <w:noProof/>
                      <w:lang w:eastAsia="ru-RU"/>
                    </w:rPr>
                    <w:drawing>
                      <wp:inline distT="0" distB="0" distL="0" distR="0">
                        <wp:extent cx="2986405" cy="1996895"/>
                        <wp:effectExtent l="19050" t="0" r="4445" b="0"/>
                        <wp:docPr id="47" name="Рисунок 43" descr="https://upload.wikimedia.org/wikipedia/commons/e/e8/%D0%A2-64%D0%91%D0%9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load.wikimedia.org/wikipedia/commons/e/e8/%D0%A2-64%D0%91%D0%92_1.jpg"/>
                                <pic:cNvPicPr>
                                  <a:picLocks noChangeAspect="1" noChangeArrowheads="1"/>
                                </pic:cNvPicPr>
                              </pic:nvPicPr>
                              <pic:blipFill>
                                <a:blip r:embed="rId99" cstate="print"/>
                                <a:srcRect/>
                                <a:stretch>
                                  <a:fillRect/>
                                </a:stretch>
                              </pic:blipFill>
                              <pic:spPr bwMode="auto">
                                <a:xfrm>
                                  <a:off x="0" y="0"/>
                                  <a:ext cx="2986405" cy="1996895"/>
                                </a:xfrm>
                                <a:prstGeom prst="rect">
                                  <a:avLst/>
                                </a:prstGeom>
                                <a:noFill/>
                                <a:ln w="9525">
                                  <a:noFill/>
                                  <a:miter lim="800000"/>
                                  <a:headEnd/>
                                  <a:tailEnd/>
                                </a:ln>
                              </pic:spPr>
                            </pic:pic>
                          </a:graphicData>
                        </a:graphic>
                      </wp:inline>
                    </w:drawing>
                  </w:r>
                </w:p>
              </w:txbxContent>
            </v:textbox>
          </v:rect>
        </w:pict>
      </w:r>
    </w:p>
    <w:p w:rsidR="0004015F" w:rsidRDefault="0004015F" w:rsidP="00841C61">
      <w:pPr>
        <w:pStyle w:val="style7"/>
        <w:spacing w:before="0" w:beforeAutospacing="0" w:after="0" w:afterAutospacing="0" w:line="252" w:lineRule="atLeast"/>
        <w:rPr>
          <w:rStyle w:val="fontstyle13"/>
          <w:color w:val="000000"/>
          <w:sz w:val="28"/>
          <w:szCs w:val="28"/>
          <w:lang w:val="uk-UA"/>
        </w:rPr>
      </w:pPr>
    </w:p>
    <w:p w:rsidR="00AF1AEF" w:rsidRDefault="00AF1AEF" w:rsidP="00AF1AEF">
      <w:pPr>
        <w:pStyle w:val="4"/>
        <w:shd w:val="clear" w:color="auto" w:fill="FFFFFF"/>
        <w:tabs>
          <w:tab w:val="left" w:pos="5224"/>
          <w:tab w:val="center" w:pos="7285"/>
        </w:tabs>
        <w:spacing w:before="72"/>
        <w:rPr>
          <w:rStyle w:val="mw-headline"/>
          <w:rFonts w:ascii="Times New Roman" w:hAnsi="Times New Roman" w:cs="Times New Roman"/>
          <w:color w:val="auto"/>
          <w:sz w:val="28"/>
          <w:szCs w:val="28"/>
          <w:lang w:val="uk-UA"/>
        </w:rPr>
      </w:pPr>
      <w:r>
        <w:rPr>
          <w:rStyle w:val="mw-headline"/>
          <w:rFonts w:ascii="Times New Roman" w:hAnsi="Times New Roman" w:cs="Times New Roman"/>
          <w:color w:val="auto"/>
          <w:sz w:val="28"/>
          <w:szCs w:val="28"/>
          <w:lang w:val="uk-UA"/>
        </w:rPr>
        <w:tab/>
      </w:r>
    </w:p>
    <w:p w:rsidR="00AF1AEF" w:rsidRDefault="00AF1AEF" w:rsidP="00AF1AEF">
      <w:pPr>
        <w:pStyle w:val="4"/>
        <w:shd w:val="clear" w:color="auto" w:fill="FFFFFF"/>
        <w:tabs>
          <w:tab w:val="left" w:pos="5224"/>
          <w:tab w:val="center" w:pos="7285"/>
        </w:tabs>
        <w:spacing w:before="72"/>
        <w:rPr>
          <w:rStyle w:val="mw-headline"/>
          <w:rFonts w:ascii="Times New Roman" w:hAnsi="Times New Roman" w:cs="Times New Roman"/>
          <w:color w:val="auto"/>
          <w:sz w:val="28"/>
          <w:szCs w:val="28"/>
          <w:lang w:val="uk-UA"/>
        </w:rPr>
      </w:pPr>
      <w:r>
        <w:rPr>
          <w:rStyle w:val="mw-headline"/>
          <w:rFonts w:ascii="Times New Roman" w:hAnsi="Times New Roman" w:cs="Times New Roman"/>
          <w:color w:val="auto"/>
          <w:sz w:val="28"/>
          <w:szCs w:val="28"/>
          <w:lang w:val="uk-UA"/>
        </w:rPr>
        <w:tab/>
      </w:r>
    </w:p>
    <w:p w:rsidR="00D505E7" w:rsidRDefault="00D505E7" w:rsidP="00D505E7">
      <w:pPr>
        <w:rPr>
          <w:lang w:val="uk-UA"/>
        </w:rPr>
      </w:pPr>
    </w:p>
    <w:p w:rsidR="00D505E7" w:rsidRDefault="00D505E7" w:rsidP="00D505E7">
      <w:pPr>
        <w:rPr>
          <w:lang w:val="uk-UA"/>
        </w:rPr>
      </w:pPr>
    </w:p>
    <w:p w:rsidR="00D505E7" w:rsidRDefault="00D505E7" w:rsidP="00D505E7">
      <w:pPr>
        <w:rPr>
          <w:lang w:val="uk-UA"/>
        </w:rPr>
      </w:pPr>
    </w:p>
    <w:p w:rsidR="00D505E7" w:rsidRDefault="008A073E" w:rsidP="00D505E7">
      <w:pPr>
        <w:rPr>
          <w:lang w:val="uk-UA"/>
        </w:rPr>
      </w:pPr>
      <w:hyperlink r:id="rId100" w:tooltip="Т-84У " w:history="1">
        <w:r w:rsidR="009C09E7" w:rsidRPr="00841C61">
          <w:rPr>
            <w:rStyle w:val="a8"/>
            <w:color w:val="auto"/>
            <w:sz w:val="28"/>
            <w:szCs w:val="28"/>
            <w:u w:val="none"/>
            <w:shd w:val="clear" w:color="auto" w:fill="FFFFFF"/>
          </w:rPr>
          <w:t>Т-84 «Оплот»</w:t>
        </w:r>
      </w:hyperlink>
    </w:p>
    <w:p w:rsidR="00D505E7" w:rsidRDefault="008A073E" w:rsidP="00D505E7">
      <w:pPr>
        <w:rPr>
          <w:lang w:val="uk-UA"/>
        </w:rPr>
      </w:pPr>
      <w:r>
        <w:rPr>
          <w:noProof/>
          <w:lang w:eastAsia="ru-RU"/>
        </w:rPr>
        <w:pict>
          <v:rect id="_x0000_s1048" style="position:absolute;margin-left:233.75pt;margin-top:24.05pt;width:276.3pt;height:219.35pt;z-index:251682816">
            <v:textbox>
              <w:txbxContent>
                <w:p w:rsidR="00754E30" w:rsidRDefault="00754E30">
                  <w:r w:rsidRPr="009C09E7">
                    <w:rPr>
                      <w:rFonts w:ascii="Times New Roman" w:hAnsi="Times New Roman" w:cs="Times New Roman"/>
                      <w:sz w:val="28"/>
                      <w:szCs w:val="28"/>
                    </w:rPr>
                    <w:t>Т-84 «Оплот</w:t>
                  </w:r>
                  <w:r w:rsidRPr="009C09E7">
                    <w:rPr>
                      <w:rFonts w:ascii="Times New Roman" w:hAnsi="Times New Roman" w:cs="Times New Roman"/>
                      <w:sz w:val="28"/>
                      <w:szCs w:val="28"/>
                      <w:lang w:val="uk-UA"/>
                    </w:rPr>
                    <w:t>»</w:t>
                  </w:r>
                  <w:r w:rsidRPr="009C09E7">
                    <w:t xml:space="preserve"> </w:t>
                  </w:r>
                  <w:r w:rsidRPr="00D505E7">
                    <w:rPr>
                      <w:noProof/>
                      <w:lang w:eastAsia="ru-RU"/>
                    </w:rPr>
                    <w:drawing>
                      <wp:inline distT="0" distB="0" distL="0" distR="0">
                        <wp:extent cx="3309086" cy="2200940"/>
                        <wp:effectExtent l="19050" t="0" r="5614" b="0"/>
                        <wp:docPr id="48" name="Рисунок 46" descr="https://upload.wikimedia.org/wikipedia/commons/thumb/f/fc/Ukrainian_BTR-80.jpg/230px-Ukrainian_BTR-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pload.wikimedia.org/wikipedia/commons/thumb/f/fc/Ukrainian_BTR-80.jpg/230px-Ukrainian_BTR-80.jpg"/>
                                <pic:cNvPicPr>
                                  <a:picLocks noChangeAspect="1" noChangeArrowheads="1"/>
                                </pic:cNvPicPr>
                              </pic:nvPicPr>
                              <pic:blipFill>
                                <a:blip r:embed="rId101" cstate="print"/>
                                <a:srcRect/>
                                <a:stretch>
                                  <a:fillRect/>
                                </a:stretch>
                              </pic:blipFill>
                              <pic:spPr bwMode="auto">
                                <a:xfrm>
                                  <a:off x="0" y="0"/>
                                  <a:ext cx="3310068" cy="2201593"/>
                                </a:xfrm>
                                <a:prstGeom prst="rect">
                                  <a:avLst/>
                                </a:prstGeom>
                                <a:noFill/>
                                <a:ln w="9525">
                                  <a:noFill/>
                                  <a:miter lim="800000"/>
                                  <a:headEnd/>
                                  <a:tailEnd/>
                                </a:ln>
                              </pic:spPr>
                            </pic:pic>
                          </a:graphicData>
                        </a:graphic>
                      </wp:inline>
                    </w:drawing>
                  </w:r>
                </w:p>
              </w:txbxContent>
            </v:textbox>
          </v:rect>
        </w:pict>
      </w:r>
    </w:p>
    <w:p w:rsidR="00D505E7" w:rsidRDefault="00D505E7" w:rsidP="00D505E7">
      <w:pPr>
        <w:rPr>
          <w:lang w:val="uk-UA"/>
        </w:rPr>
      </w:pPr>
    </w:p>
    <w:p w:rsidR="00D505E7" w:rsidRDefault="00D505E7" w:rsidP="00D505E7">
      <w:pPr>
        <w:rPr>
          <w:lang w:val="uk-UA"/>
        </w:rPr>
      </w:pPr>
    </w:p>
    <w:p w:rsidR="00D505E7" w:rsidRDefault="00D505E7" w:rsidP="00D505E7">
      <w:pPr>
        <w:rPr>
          <w:lang w:val="uk-UA"/>
        </w:rPr>
      </w:pPr>
    </w:p>
    <w:p w:rsidR="00D505E7" w:rsidRDefault="00D505E7" w:rsidP="00D505E7">
      <w:pPr>
        <w:rPr>
          <w:lang w:val="uk-UA"/>
        </w:rPr>
      </w:pPr>
    </w:p>
    <w:p w:rsidR="00D505E7" w:rsidRPr="00D505E7" w:rsidRDefault="00D505E7" w:rsidP="00D505E7">
      <w:pPr>
        <w:rPr>
          <w:lang w:val="uk-UA"/>
        </w:rPr>
      </w:pPr>
    </w:p>
    <w:p w:rsidR="0036114A" w:rsidRDefault="0036114A" w:rsidP="00AF1AEF">
      <w:pPr>
        <w:pStyle w:val="4"/>
        <w:shd w:val="clear" w:color="auto" w:fill="FFFFFF"/>
        <w:tabs>
          <w:tab w:val="left" w:pos="5224"/>
          <w:tab w:val="center" w:pos="7285"/>
        </w:tabs>
        <w:spacing w:before="72"/>
        <w:jc w:val="center"/>
        <w:rPr>
          <w:rStyle w:val="mw-headline"/>
          <w:rFonts w:ascii="Times New Roman" w:hAnsi="Times New Roman" w:cs="Times New Roman"/>
          <w:color w:val="auto"/>
          <w:sz w:val="28"/>
          <w:szCs w:val="28"/>
          <w:lang w:val="uk-UA"/>
        </w:rPr>
      </w:pPr>
    </w:p>
    <w:p w:rsidR="0036114A" w:rsidRPr="0036114A" w:rsidRDefault="0036114A" w:rsidP="0036114A">
      <w:pPr>
        <w:rPr>
          <w:lang w:val="uk-UA"/>
        </w:rPr>
      </w:pPr>
    </w:p>
    <w:p w:rsidR="0036114A" w:rsidRDefault="0036114A" w:rsidP="00AF1AEF">
      <w:pPr>
        <w:pStyle w:val="4"/>
        <w:shd w:val="clear" w:color="auto" w:fill="FFFFFF"/>
        <w:tabs>
          <w:tab w:val="left" w:pos="5224"/>
          <w:tab w:val="center" w:pos="7285"/>
        </w:tabs>
        <w:spacing w:before="72"/>
        <w:jc w:val="center"/>
        <w:rPr>
          <w:rStyle w:val="mw-headline"/>
          <w:rFonts w:ascii="Times New Roman" w:hAnsi="Times New Roman" w:cs="Times New Roman"/>
          <w:color w:val="auto"/>
          <w:sz w:val="28"/>
          <w:szCs w:val="28"/>
          <w:lang w:val="uk-UA"/>
        </w:rPr>
      </w:pPr>
    </w:p>
    <w:p w:rsidR="0036114A" w:rsidRPr="0036114A" w:rsidRDefault="0036114A" w:rsidP="0036114A">
      <w:pPr>
        <w:rPr>
          <w:lang w:val="uk-UA"/>
        </w:rPr>
      </w:pPr>
    </w:p>
    <w:p w:rsidR="0036114A" w:rsidRDefault="0036114A" w:rsidP="00AF1AEF">
      <w:pPr>
        <w:pStyle w:val="4"/>
        <w:shd w:val="clear" w:color="auto" w:fill="FFFFFF"/>
        <w:tabs>
          <w:tab w:val="left" w:pos="5224"/>
          <w:tab w:val="center" w:pos="7285"/>
        </w:tabs>
        <w:spacing w:before="72"/>
        <w:jc w:val="center"/>
        <w:rPr>
          <w:rStyle w:val="mw-headline"/>
          <w:rFonts w:ascii="Times New Roman" w:hAnsi="Times New Roman" w:cs="Times New Roman"/>
          <w:color w:val="auto"/>
          <w:sz w:val="28"/>
          <w:szCs w:val="28"/>
          <w:lang w:val="uk-UA"/>
        </w:rPr>
      </w:pPr>
    </w:p>
    <w:p w:rsidR="009947C5" w:rsidRPr="009947C5" w:rsidRDefault="009947C5" w:rsidP="00AF1AEF">
      <w:pPr>
        <w:pStyle w:val="4"/>
        <w:shd w:val="clear" w:color="auto" w:fill="FFFFFF"/>
        <w:tabs>
          <w:tab w:val="left" w:pos="5224"/>
          <w:tab w:val="center" w:pos="7285"/>
        </w:tabs>
        <w:spacing w:before="72"/>
        <w:jc w:val="center"/>
        <w:rPr>
          <w:rFonts w:ascii="Times New Roman" w:hAnsi="Times New Roman" w:cs="Times New Roman"/>
          <w:color w:val="auto"/>
          <w:sz w:val="28"/>
          <w:szCs w:val="28"/>
          <w:lang w:val="uk-UA"/>
        </w:rPr>
      </w:pPr>
      <w:r w:rsidRPr="009947C5">
        <w:rPr>
          <w:rStyle w:val="mw-headline"/>
          <w:rFonts w:ascii="Times New Roman" w:hAnsi="Times New Roman" w:cs="Times New Roman"/>
          <w:color w:val="auto"/>
          <w:sz w:val="28"/>
          <w:szCs w:val="28"/>
          <w:lang w:val="uk-UA"/>
        </w:rPr>
        <w:t>Ракетні війська та артилерія</w:t>
      </w:r>
    </w:p>
    <w:p w:rsidR="009947C5" w:rsidRPr="009947C5" w:rsidRDefault="009947C5" w:rsidP="009947C5">
      <w:pPr>
        <w:shd w:val="clear" w:color="auto" w:fill="FFFFFF"/>
        <w:spacing w:after="24"/>
        <w:ind w:left="720"/>
        <w:jc w:val="both"/>
        <w:rPr>
          <w:rFonts w:ascii="Times New Roman" w:hAnsi="Times New Roman" w:cs="Times New Roman"/>
          <w:sz w:val="28"/>
          <w:szCs w:val="28"/>
          <w:lang w:val="uk-UA"/>
        </w:rPr>
      </w:pPr>
    </w:p>
    <w:p w:rsidR="009947C5" w:rsidRPr="009947C5" w:rsidRDefault="008A073E" w:rsidP="0036114A">
      <w:pPr>
        <w:pStyle w:val="a7"/>
        <w:shd w:val="clear" w:color="auto" w:fill="FFFFFF"/>
        <w:spacing w:before="120" w:beforeAutospacing="0" w:after="120" w:afterAutospacing="0" w:line="360" w:lineRule="auto"/>
        <w:ind w:left="386" w:firstLine="322"/>
        <w:jc w:val="both"/>
        <w:rPr>
          <w:sz w:val="28"/>
          <w:szCs w:val="28"/>
        </w:rPr>
      </w:pPr>
      <w:hyperlink r:id="rId102" w:tooltip="Ракетні війська та артилерія" w:history="1">
        <w:r w:rsidR="009947C5" w:rsidRPr="009947C5">
          <w:rPr>
            <w:rStyle w:val="a8"/>
            <w:color w:val="auto"/>
            <w:sz w:val="28"/>
            <w:szCs w:val="28"/>
            <w:u w:val="none"/>
            <w:lang w:val="uk-UA"/>
          </w:rPr>
          <w:t>Ракетні війська та артилерія</w:t>
        </w:r>
      </w:hyperlink>
      <w:r w:rsidR="009947C5" w:rsidRPr="009947C5">
        <w:rPr>
          <w:rStyle w:val="apple-converted-space"/>
          <w:sz w:val="28"/>
          <w:szCs w:val="28"/>
        </w:rPr>
        <w:t> </w:t>
      </w:r>
      <w:r w:rsidR="009947C5" w:rsidRPr="009947C5">
        <w:rPr>
          <w:sz w:val="28"/>
          <w:szCs w:val="28"/>
          <w:lang w:val="uk-UA"/>
        </w:rPr>
        <w:t>Сухопутних військ складаються із з'єднань оперативно-тактичних і тактичних ракет, з'єднань і частин</w:t>
      </w:r>
      <w:r w:rsidR="009947C5" w:rsidRPr="009947C5">
        <w:rPr>
          <w:rStyle w:val="apple-converted-space"/>
          <w:sz w:val="28"/>
          <w:szCs w:val="28"/>
        </w:rPr>
        <w:t> </w:t>
      </w:r>
      <w:hyperlink r:id="rId103" w:tooltip="Гаубиця" w:history="1">
        <w:r w:rsidR="009947C5" w:rsidRPr="009947C5">
          <w:rPr>
            <w:rStyle w:val="a8"/>
            <w:color w:val="auto"/>
            <w:sz w:val="28"/>
            <w:szCs w:val="28"/>
            <w:u w:val="none"/>
            <w:lang w:val="uk-UA"/>
          </w:rPr>
          <w:t>гаубичної</w:t>
        </w:r>
      </w:hyperlink>
      <w:r w:rsidR="009947C5" w:rsidRPr="009947C5">
        <w:rPr>
          <w:sz w:val="28"/>
          <w:szCs w:val="28"/>
          <w:lang w:val="uk-UA"/>
        </w:rPr>
        <w:t>,</w:t>
      </w:r>
      <w:r w:rsidR="009947C5" w:rsidRPr="009947C5">
        <w:rPr>
          <w:rStyle w:val="apple-converted-space"/>
          <w:sz w:val="28"/>
          <w:szCs w:val="28"/>
        </w:rPr>
        <w:t> </w:t>
      </w:r>
      <w:hyperlink r:id="rId104" w:tooltip="Гармата" w:history="1">
        <w:r w:rsidR="009947C5" w:rsidRPr="009947C5">
          <w:rPr>
            <w:rStyle w:val="a8"/>
            <w:color w:val="auto"/>
            <w:sz w:val="28"/>
            <w:szCs w:val="28"/>
            <w:u w:val="none"/>
            <w:lang w:val="uk-UA"/>
          </w:rPr>
          <w:t>гарматної</w:t>
        </w:r>
      </w:hyperlink>
      <w:r w:rsidR="009947C5" w:rsidRPr="009947C5">
        <w:rPr>
          <w:sz w:val="28"/>
          <w:szCs w:val="28"/>
          <w:lang w:val="uk-UA"/>
        </w:rPr>
        <w:t>,</w:t>
      </w:r>
      <w:r w:rsidR="009947C5" w:rsidRPr="009947C5">
        <w:rPr>
          <w:rStyle w:val="apple-converted-space"/>
          <w:sz w:val="28"/>
          <w:szCs w:val="28"/>
        </w:rPr>
        <w:t> </w:t>
      </w:r>
      <w:hyperlink r:id="rId105" w:tooltip="Реактивна артилерія" w:history="1">
        <w:r w:rsidR="009947C5" w:rsidRPr="009947C5">
          <w:rPr>
            <w:rStyle w:val="a8"/>
            <w:color w:val="auto"/>
            <w:sz w:val="28"/>
            <w:szCs w:val="28"/>
            <w:u w:val="none"/>
            <w:lang w:val="uk-UA"/>
          </w:rPr>
          <w:t>реактивної</w:t>
        </w:r>
      </w:hyperlink>
      <w:r w:rsidR="009947C5" w:rsidRPr="009947C5">
        <w:rPr>
          <w:rStyle w:val="apple-converted-space"/>
          <w:sz w:val="28"/>
          <w:szCs w:val="28"/>
        </w:rPr>
        <w:t> </w:t>
      </w:r>
      <w:r w:rsidR="009947C5" w:rsidRPr="009947C5">
        <w:rPr>
          <w:sz w:val="28"/>
          <w:szCs w:val="28"/>
          <w:lang w:val="uk-UA"/>
        </w:rPr>
        <w:t>та</w:t>
      </w:r>
      <w:r w:rsidR="009947C5" w:rsidRPr="009947C5">
        <w:rPr>
          <w:rStyle w:val="apple-converted-space"/>
          <w:sz w:val="28"/>
          <w:szCs w:val="28"/>
        </w:rPr>
        <w:t> </w:t>
      </w:r>
      <w:r w:rsidR="009947C5" w:rsidRPr="009947C5">
        <w:rPr>
          <w:sz w:val="28"/>
          <w:szCs w:val="28"/>
          <w:lang w:val="uk-UA"/>
        </w:rPr>
        <w:t xml:space="preserve"> За умови відсутності в України</w:t>
      </w:r>
      <w:r w:rsidR="009947C5" w:rsidRPr="009947C5">
        <w:rPr>
          <w:rStyle w:val="apple-converted-space"/>
          <w:sz w:val="28"/>
          <w:szCs w:val="28"/>
        </w:rPr>
        <w:t> </w:t>
      </w:r>
      <w:hyperlink r:id="rId106" w:tooltip="Ядерна зброя" w:history="1">
        <w:r w:rsidR="009947C5" w:rsidRPr="009947C5">
          <w:rPr>
            <w:rStyle w:val="a8"/>
            <w:color w:val="auto"/>
            <w:sz w:val="28"/>
            <w:szCs w:val="28"/>
            <w:u w:val="none"/>
            <w:lang w:val="uk-UA"/>
          </w:rPr>
          <w:t>ядерної зброї</w:t>
        </w:r>
      </w:hyperlink>
      <w:r w:rsidR="009947C5" w:rsidRPr="009947C5">
        <w:rPr>
          <w:sz w:val="28"/>
          <w:szCs w:val="28"/>
          <w:lang w:val="uk-UA"/>
        </w:rPr>
        <w:t xml:space="preserve">, ракетні війська та артилерія є найпотужнішою ударною силою в складі Збройних сил. </w:t>
      </w:r>
      <w:r w:rsidR="009947C5" w:rsidRPr="009947C5">
        <w:rPr>
          <w:sz w:val="28"/>
          <w:szCs w:val="28"/>
        </w:rPr>
        <w:t>Сучасні артилерійські з'єднання, що перебувають у складі української армії, здатні швидко передислоковуватися та наносити удари по супротивнику за будь-яких погодних умов та в будь-який час доби.</w:t>
      </w:r>
    </w:p>
    <w:p w:rsidR="00D505E7" w:rsidRDefault="00D505E7" w:rsidP="009947C5">
      <w:pPr>
        <w:pStyle w:val="style7"/>
        <w:spacing w:before="0" w:beforeAutospacing="0" w:after="0" w:afterAutospacing="0" w:line="252" w:lineRule="atLeast"/>
        <w:jc w:val="both"/>
        <w:rPr>
          <w:rStyle w:val="fontstyle13"/>
          <w:color w:val="000000"/>
          <w:sz w:val="28"/>
          <w:szCs w:val="28"/>
          <w:lang w:val="uk-UA"/>
        </w:rPr>
      </w:pPr>
    </w:p>
    <w:p w:rsidR="00D505E7" w:rsidRDefault="00D505E7" w:rsidP="009947C5">
      <w:pPr>
        <w:pStyle w:val="style7"/>
        <w:spacing w:before="0" w:beforeAutospacing="0" w:after="0" w:afterAutospacing="0" w:line="252" w:lineRule="atLeast"/>
        <w:jc w:val="both"/>
        <w:rPr>
          <w:rStyle w:val="fontstyle13"/>
          <w:color w:val="000000"/>
          <w:sz w:val="28"/>
          <w:szCs w:val="28"/>
          <w:lang w:val="uk-UA"/>
        </w:rPr>
      </w:pPr>
    </w:p>
    <w:p w:rsidR="0004015F" w:rsidRPr="009947C5" w:rsidRDefault="008A073E" w:rsidP="009947C5">
      <w:pPr>
        <w:pStyle w:val="style7"/>
        <w:spacing w:before="0" w:beforeAutospacing="0" w:after="0" w:afterAutospacing="0" w:line="252" w:lineRule="atLeast"/>
        <w:jc w:val="both"/>
        <w:rPr>
          <w:rStyle w:val="fontstyle13"/>
          <w:color w:val="000000"/>
          <w:sz w:val="28"/>
          <w:szCs w:val="28"/>
        </w:rPr>
      </w:pPr>
      <w:r>
        <w:rPr>
          <w:noProof/>
          <w:color w:val="000000"/>
          <w:sz w:val="28"/>
          <w:szCs w:val="28"/>
        </w:rPr>
        <w:pict>
          <v:rect id="_x0000_s1044" style="position:absolute;left:0;text-align:left;margin-left:-40pt;margin-top:8.5pt;width:322.35pt;height:211.95pt;z-index:251679744">
            <v:textbox>
              <w:txbxContent>
                <w:p w:rsidR="00754E30" w:rsidRDefault="00754E30">
                  <w:r w:rsidRPr="00E565D4">
                    <w:rPr>
                      <w:noProof/>
                      <w:lang w:eastAsia="ru-RU"/>
                    </w:rPr>
                    <w:drawing>
                      <wp:inline distT="0" distB="0" distL="0" distR="0">
                        <wp:extent cx="3893731" cy="2589799"/>
                        <wp:effectExtent l="19050" t="0" r="0" b="0"/>
                        <wp:docPr id="23" name="Рисунок 49" descr="https://upload.wikimedia.org/wikipedia/commons/thumb/a/a2/BM-30_Smerch_of_the_Ukrainian_Army.jpg/230px-BM-30_Smerch_of_the_Ukrainian_A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pload.wikimedia.org/wikipedia/commons/thumb/a/a2/BM-30_Smerch_of_the_Ukrainian_Army.jpg/230px-BM-30_Smerch_of_the_Ukrainian_Army.jpg"/>
                                <pic:cNvPicPr>
                                  <a:picLocks noChangeAspect="1" noChangeArrowheads="1"/>
                                </pic:cNvPicPr>
                              </pic:nvPicPr>
                              <pic:blipFill>
                                <a:blip r:embed="rId107" cstate="print"/>
                                <a:srcRect/>
                                <a:stretch>
                                  <a:fillRect/>
                                </a:stretch>
                              </pic:blipFill>
                              <pic:spPr bwMode="auto">
                                <a:xfrm>
                                  <a:off x="0" y="0"/>
                                  <a:ext cx="3893731" cy="2589799"/>
                                </a:xfrm>
                                <a:prstGeom prst="rect">
                                  <a:avLst/>
                                </a:prstGeom>
                                <a:noFill/>
                                <a:ln w="9525">
                                  <a:noFill/>
                                  <a:miter lim="800000"/>
                                  <a:headEnd/>
                                  <a:tailEnd/>
                                </a:ln>
                              </pic:spPr>
                            </pic:pic>
                          </a:graphicData>
                        </a:graphic>
                      </wp:inline>
                    </w:drawing>
                  </w:r>
                </w:p>
              </w:txbxContent>
            </v:textbox>
          </v:rect>
        </w:pict>
      </w:r>
    </w:p>
    <w:p w:rsidR="0004015F" w:rsidRDefault="008A073E" w:rsidP="0004015F">
      <w:pPr>
        <w:pStyle w:val="style7"/>
        <w:spacing w:before="0" w:beforeAutospacing="0" w:after="0" w:afterAutospacing="0" w:line="252" w:lineRule="atLeast"/>
        <w:jc w:val="right"/>
        <w:rPr>
          <w:rStyle w:val="fontstyle13"/>
          <w:color w:val="000000"/>
          <w:sz w:val="28"/>
          <w:szCs w:val="28"/>
          <w:lang w:val="uk-UA"/>
        </w:rPr>
      </w:pPr>
      <w:r>
        <w:rPr>
          <w:noProof/>
          <w:color w:val="000000"/>
          <w:sz w:val="28"/>
          <w:szCs w:val="28"/>
        </w:rPr>
        <w:pict>
          <v:rect id="_x0000_s1045" style="position:absolute;left:0;text-align:left;margin-left:166.7pt;margin-top:214.25pt;width:332.7pt;height:209.3pt;z-index:251680768">
            <v:textbox style="mso-next-textbox:#_x0000_s1045">
              <w:txbxContent>
                <w:p w:rsidR="00754E30" w:rsidRDefault="00754E30">
                  <w:r w:rsidRPr="00E565D4">
                    <w:rPr>
                      <w:noProof/>
                      <w:lang w:eastAsia="ru-RU"/>
                    </w:rPr>
                    <w:drawing>
                      <wp:inline distT="0" distB="0" distL="0" distR="0">
                        <wp:extent cx="4026973" cy="2790496"/>
                        <wp:effectExtent l="19050" t="0" r="0" b="0"/>
                        <wp:docPr id="24" name="Рисунок 52" descr="https://upload.wikimedia.org/wikipedia/commons/thumb/2/2b/2S19_howitzers%2C_Independence_Day_parade_in_Kiev.JPG/230px-2S19_howitzers%2C_Independence_Day_parade_in_K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upload.wikimedia.org/wikipedia/commons/thumb/2/2b/2S19_howitzers%2C_Independence_Day_parade_in_Kiev.JPG/230px-2S19_howitzers%2C_Independence_Day_parade_in_Kiev.JPG"/>
                                <pic:cNvPicPr>
                                  <a:picLocks noChangeAspect="1" noChangeArrowheads="1"/>
                                </pic:cNvPicPr>
                              </pic:nvPicPr>
                              <pic:blipFill>
                                <a:blip r:embed="rId108" cstate="print"/>
                                <a:srcRect/>
                                <a:stretch>
                                  <a:fillRect/>
                                </a:stretch>
                              </pic:blipFill>
                              <pic:spPr bwMode="auto">
                                <a:xfrm>
                                  <a:off x="0" y="0"/>
                                  <a:ext cx="4047339" cy="2804609"/>
                                </a:xfrm>
                                <a:prstGeom prst="rect">
                                  <a:avLst/>
                                </a:prstGeom>
                                <a:noFill/>
                                <a:ln w="9525">
                                  <a:noFill/>
                                  <a:miter lim="800000"/>
                                  <a:headEnd/>
                                  <a:tailEnd/>
                                </a:ln>
                              </pic:spPr>
                            </pic:pic>
                          </a:graphicData>
                        </a:graphic>
                      </wp:inline>
                    </w:drawing>
                  </w:r>
                </w:p>
              </w:txbxContent>
            </v:textbox>
          </v:rect>
        </w:pict>
      </w:r>
    </w:p>
    <w:p w:rsidR="0004015F" w:rsidRDefault="0004015F" w:rsidP="00841C61">
      <w:pPr>
        <w:pStyle w:val="style7"/>
        <w:spacing w:before="0" w:beforeAutospacing="0" w:after="0" w:afterAutospacing="0" w:line="252" w:lineRule="atLeast"/>
        <w:rPr>
          <w:rStyle w:val="fontstyle13"/>
          <w:color w:val="000000"/>
          <w:sz w:val="28"/>
          <w:szCs w:val="28"/>
          <w:lang w:val="uk-UA"/>
        </w:rPr>
      </w:pPr>
    </w:p>
    <w:p w:rsidR="0004015F" w:rsidRDefault="0004015F" w:rsidP="0004015F">
      <w:pPr>
        <w:pStyle w:val="style7"/>
        <w:spacing w:before="0" w:beforeAutospacing="0" w:after="0" w:afterAutospacing="0" w:line="252" w:lineRule="atLeast"/>
        <w:jc w:val="right"/>
        <w:rPr>
          <w:rStyle w:val="fontstyle13"/>
          <w:color w:val="000000"/>
          <w:sz w:val="28"/>
          <w:szCs w:val="28"/>
          <w:lang w:val="uk-UA"/>
        </w:rPr>
      </w:pPr>
    </w:p>
    <w:p w:rsidR="0004015F" w:rsidRDefault="0004015F" w:rsidP="0004015F">
      <w:pPr>
        <w:pStyle w:val="style7"/>
        <w:spacing w:before="0" w:beforeAutospacing="0" w:after="0" w:afterAutospacing="0" w:line="252" w:lineRule="atLeast"/>
        <w:jc w:val="right"/>
        <w:rPr>
          <w:rStyle w:val="fontstyle13"/>
          <w:color w:val="000000"/>
          <w:sz w:val="28"/>
          <w:szCs w:val="28"/>
          <w:lang w:val="uk-UA"/>
        </w:rPr>
      </w:pPr>
    </w:p>
    <w:p w:rsidR="00F476A2" w:rsidRDefault="00F476A2" w:rsidP="002B579D">
      <w:pPr>
        <w:pStyle w:val="style7"/>
        <w:tabs>
          <w:tab w:val="left" w:pos="4879"/>
          <w:tab w:val="left" w:pos="5653"/>
        </w:tabs>
        <w:spacing w:before="0" w:beforeAutospacing="0" w:after="0" w:afterAutospacing="0" w:line="252" w:lineRule="atLeast"/>
        <w:rPr>
          <w:rStyle w:val="fontstyle13"/>
          <w:color w:val="000000"/>
          <w:sz w:val="28"/>
          <w:szCs w:val="28"/>
          <w:lang w:val="uk-UA"/>
        </w:rPr>
      </w:pPr>
      <w:r>
        <w:rPr>
          <w:rStyle w:val="fontstyle13"/>
          <w:color w:val="000000"/>
          <w:sz w:val="28"/>
          <w:szCs w:val="28"/>
          <w:lang w:val="uk-UA"/>
        </w:rPr>
        <w:tab/>
      </w:r>
    </w:p>
    <w:p w:rsidR="00D505E7" w:rsidRDefault="00D505E7" w:rsidP="002B579D">
      <w:pPr>
        <w:pStyle w:val="style7"/>
        <w:tabs>
          <w:tab w:val="left" w:pos="4879"/>
          <w:tab w:val="left" w:pos="5653"/>
        </w:tabs>
        <w:spacing w:before="0" w:beforeAutospacing="0" w:after="0" w:afterAutospacing="0" w:line="252" w:lineRule="atLeast"/>
        <w:rPr>
          <w:rStyle w:val="fontstyle13"/>
          <w:color w:val="000000"/>
          <w:sz w:val="28"/>
          <w:szCs w:val="28"/>
          <w:lang w:val="uk-UA"/>
        </w:rPr>
      </w:pPr>
    </w:p>
    <w:p w:rsidR="00D505E7" w:rsidRDefault="00D505E7" w:rsidP="002B579D">
      <w:pPr>
        <w:pStyle w:val="style7"/>
        <w:tabs>
          <w:tab w:val="left" w:pos="4879"/>
          <w:tab w:val="left" w:pos="5653"/>
        </w:tabs>
        <w:spacing w:before="0" w:beforeAutospacing="0" w:after="0" w:afterAutospacing="0" w:line="252" w:lineRule="atLeast"/>
        <w:rPr>
          <w:rStyle w:val="fontstyle13"/>
          <w:color w:val="000000"/>
          <w:sz w:val="28"/>
          <w:szCs w:val="28"/>
          <w:lang w:val="uk-UA"/>
        </w:rPr>
      </w:pPr>
    </w:p>
    <w:p w:rsidR="00D505E7" w:rsidRDefault="00D505E7" w:rsidP="002B579D">
      <w:pPr>
        <w:pStyle w:val="style7"/>
        <w:tabs>
          <w:tab w:val="left" w:pos="4879"/>
          <w:tab w:val="left" w:pos="5653"/>
        </w:tabs>
        <w:spacing w:before="0" w:beforeAutospacing="0" w:after="0" w:afterAutospacing="0" w:line="252" w:lineRule="atLeast"/>
        <w:rPr>
          <w:rStyle w:val="fontstyle13"/>
          <w:color w:val="000000"/>
          <w:sz w:val="28"/>
          <w:szCs w:val="28"/>
          <w:lang w:val="uk-UA"/>
        </w:rPr>
      </w:pPr>
    </w:p>
    <w:p w:rsidR="00D505E7" w:rsidRDefault="00D505E7" w:rsidP="002B579D">
      <w:pPr>
        <w:pStyle w:val="style7"/>
        <w:tabs>
          <w:tab w:val="left" w:pos="4879"/>
          <w:tab w:val="left" w:pos="5653"/>
        </w:tabs>
        <w:spacing w:before="0" w:beforeAutospacing="0" w:after="0" w:afterAutospacing="0" w:line="252" w:lineRule="atLeast"/>
        <w:rPr>
          <w:rStyle w:val="fontstyle13"/>
          <w:color w:val="000000"/>
          <w:sz w:val="28"/>
          <w:szCs w:val="28"/>
          <w:lang w:val="uk-UA"/>
        </w:rPr>
      </w:pPr>
    </w:p>
    <w:p w:rsidR="00D505E7" w:rsidRDefault="00D505E7" w:rsidP="002B579D">
      <w:pPr>
        <w:pStyle w:val="style7"/>
        <w:tabs>
          <w:tab w:val="left" w:pos="4879"/>
          <w:tab w:val="left" w:pos="5653"/>
        </w:tabs>
        <w:spacing w:before="0" w:beforeAutospacing="0" w:after="0" w:afterAutospacing="0" w:line="252" w:lineRule="atLeast"/>
        <w:rPr>
          <w:rStyle w:val="fontstyle13"/>
          <w:color w:val="000000"/>
          <w:sz w:val="28"/>
          <w:szCs w:val="28"/>
          <w:lang w:val="uk-UA"/>
        </w:rPr>
      </w:pPr>
    </w:p>
    <w:p w:rsidR="00D505E7" w:rsidRDefault="00D505E7" w:rsidP="002B579D">
      <w:pPr>
        <w:pStyle w:val="style7"/>
        <w:tabs>
          <w:tab w:val="left" w:pos="4879"/>
          <w:tab w:val="left" w:pos="5653"/>
        </w:tabs>
        <w:spacing w:before="0" w:beforeAutospacing="0" w:after="0" w:afterAutospacing="0" w:line="252" w:lineRule="atLeast"/>
        <w:rPr>
          <w:rStyle w:val="fontstyle13"/>
          <w:color w:val="000000"/>
          <w:sz w:val="28"/>
          <w:szCs w:val="28"/>
          <w:lang w:val="uk-UA"/>
        </w:rPr>
      </w:pPr>
    </w:p>
    <w:p w:rsidR="00D505E7" w:rsidRDefault="00D505E7" w:rsidP="002B579D">
      <w:pPr>
        <w:pStyle w:val="style7"/>
        <w:tabs>
          <w:tab w:val="left" w:pos="4879"/>
          <w:tab w:val="left" w:pos="5653"/>
        </w:tabs>
        <w:spacing w:before="0" w:beforeAutospacing="0" w:after="0" w:afterAutospacing="0" w:line="252" w:lineRule="atLeast"/>
        <w:rPr>
          <w:rStyle w:val="fontstyle13"/>
          <w:color w:val="000000"/>
          <w:sz w:val="28"/>
          <w:szCs w:val="28"/>
          <w:lang w:val="uk-UA"/>
        </w:rPr>
      </w:pPr>
    </w:p>
    <w:p w:rsidR="00D505E7" w:rsidRDefault="00D505E7" w:rsidP="002B579D">
      <w:pPr>
        <w:pStyle w:val="style7"/>
        <w:tabs>
          <w:tab w:val="left" w:pos="4879"/>
          <w:tab w:val="left" w:pos="5653"/>
        </w:tabs>
        <w:spacing w:before="0" w:beforeAutospacing="0" w:after="0" w:afterAutospacing="0" w:line="252" w:lineRule="atLeast"/>
        <w:rPr>
          <w:rStyle w:val="fontstyle13"/>
          <w:color w:val="000000"/>
          <w:sz w:val="28"/>
          <w:szCs w:val="28"/>
          <w:lang w:val="uk-UA"/>
        </w:rPr>
      </w:pPr>
    </w:p>
    <w:p w:rsidR="00D505E7" w:rsidRDefault="00D505E7" w:rsidP="002B579D">
      <w:pPr>
        <w:pStyle w:val="style7"/>
        <w:tabs>
          <w:tab w:val="left" w:pos="4879"/>
          <w:tab w:val="left" w:pos="5653"/>
        </w:tabs>
        <w:spacing w:before="0" w:beforeAutospacing="0" w:after="0" w:afterAutospacing="0" w:line="252" w:lineRule="atLeast"/>
        <w:rPr>
          <w:rStyle w:val="fontstyle13"/>
          <w:color w:val="000000"/>
          <w:sz w:val="28"/>
          <w:szCs w:val="28"/>
          <w:lang w:val="uk-UA"/>
        </w:rPr>
      </w:pPr>
    </w:p>
    <w:p w:rsidR="00D505E7" w:rsidRDefault="00D505E7" w:rsidP="002B579D">
      <w:pPr>
        <w:pStyle w:val="style7"/>
        <w:tabs>
          <w:tab w:val="left" w:pos="4879"/>
          <w:tab w:val="left" w:pos="5653"/>
        </w:tabs>
        <w:spacing w:before="0" w:beforeAutospacing="0" w:after="0" w:afterAutospacing="0" w:line="252" w:lineRule="atLeast"/>
        <w:rPr>
          <w:rStyle w:val="fontstyle13"/>
          <w:color w:val="000000"/>
          <w:sz w:val="28"/>
          <w:szCs w:val="28"/>
          <w:lang w:val="uk-UA"/>
        </w:rPr>
      </w:pPr>
    </w:p>
    <w:p w:rsidR="00D505E7" w:rsidRDefault="00D505E7" w:rsidP="002B579D">
      <w:pPr>
        <w:pStyle w:val="style7"/>
        <w:tabs>
          <w:tab w:val="left" w:pos="4879"/>
          <w:tab w:val="left" w:pos="5653"/>
        </w:tabs>
        <w:spacing w:before="0" w:beforeAutospacing="0" w:after="0" w:afterAutospacing="0" w:line="252" w:lineRule="atLeast"/>
        <w:rPr>
          <w:rStyle w:val="fontstyle13"/>
          <w:color w:val="000000"/>
          <w:sz w:val="28"/>
          <w:szCs w:val="28"/>
          <w:lang w:val="uk-UA"/>
        </w:rPr>
      </w:pPr>
    </w:p>
    <w:p w:rsidR="00D505E7" w:rsidRDefault="00D505E7" w:rsidP="002B579D">
      <w:pPr>
        <w:pStyle w:val="style7"/>
        <w:tabs>
          <w:tab w:val="left" w:pos="4879"/>
          <w:tab w:val="left" w:pos="5653"/>
        </w:tabs>
        <w:spacing w:before="0" w:beforeAutospacing="0" w:after="0" w:afterAutospacing="0" w:line="252" w:lineRule="atLeast"/>
        <w:rPr>
          <w:rStyle w:val="fontstyle13"/>
          <w:color w:val="000000"/>
          <w:sz w:val="28"/>
          <w:szCs w:val="28"/>
          <w:lang w:val="uk-UA"/>
        </w:rPr>
      </w:pPr>
    </w:p>
    <w:p w:rsidR="00D505E7" w:rsidRDefault="00D505E7" w:rsidP="002B579D">
      <w:pPr>
        <w:pStyle w:val="style7"/>
        <w:tabs>
          <w:tab w:val="left" w:pos="4879"/>
          <w:tab w:val="left" w:pos="5653"/>
        </w:tabs>
        <w:spacing w:before="0" w:beforeAutospacing="0" w:after="0" w:afterAutospacing="0" w:line="252" w:lineRule="atLeast"/>
        <w:rPr>
          <w:rStyle w:val="fontstyle13"/>
          <w:color w:val="000000"/>
          <w:sz w:val="28"/>
          <w:szCs w:val="28"/>
          <w:lang w:val="uk-UA"/>
        </w:rPr>
      </w:pPr>
    </w:p>
    <w:p w:rsidR="00D505E7" w:rsidRDefault="00D505E7" w:rsidP="002B579D">
      <w:pPr>
        <w:pStyle w:val="style7"/>
        <w:tabs>
          <w:tab w:val="left" w:pos="4879"/>
          <w:tab w:val="left" w:pos="5653"/>
        </w:tabs>
        <w:spacing w:before="0" w:beforeAutospacing="0" w:after="0" w:afterAutospacing="0" w:line="252" w:lineRule="atLeast"/>
        <w:rPr>
          <w:rStyle w:val="fontstyle13"/>
          <w:color w:val="000000"/>
          <w:sz w:val="28"/>
          <w:szCs w:val="28"/>
          <w:lang w:val="uk-UA"/>
        </w:rPr>
      </w:pPr>
    </w:p>
    <w:p w:rsidR="00D505E7" w:rsidRDefault="00D505E7" w:rsidP="002B579D">
      <w:pPr>
        <w:pStyle w:val="style7"/>
        <w:tabs>
          <w:tab w:val="left" w:pos="4879"/>
          <w:tab w:val="left" w:pos="5653"/>
        </w:tabs>
        <w:spacing w:before="0" w:beforeAutospacing="0" w:after="0" w:afterAutospacing="0" w:line="252" w:lineRule="atLeast"/>
        <w:rPr>
          <w:rStyle w:val="fontstyle13"/>
          <w:color w:val="000000"/>
          <w:sz w:val="28"/>
          <w:szCs w:val="28"/>
          <w:lang w:val="uk-UA"/>
        </w:rPr>
      </w:pPr>
    </w:p>
    <w:p w:rsidR="00D505E7" w:rsidRDefault="00D505E7" w:rsidP="002B579D">
      <w:pPr>
        <w:pStyle w:val="style7"/>
        <w:tabs>
          <w:tab w:val="left" w:pos="4879"/>
          <w:tab w:val="left" w:pos="5653"/>
        </w:tabs>
        <w:spacing w:before="0" w:beforeAutospacing="0" w:after="0" w:afterAutospacing="0" w:line="252" w:lineRule="atLeast"/>
        <w:rPr>
          <w:rStyle w:val="fontstyle13"/>
          <w:color w:val="000000"/>
          <w:sz w:val="28"/>
          <w:szCs w:val="28"/>
          <w:lang w:val="uk-UA"/>
        </w:rPr>
      </w:pPr>
    </w:p>
    <w:p w:rsidR="00D505E7" w:rsidRDefault="00D505E7" w:rsidP="002B579D">
      <w:pPr>
        <w:pStyle w:val="style7"/>
        <w:tabs>
          <w:tab w:val="left" w:pos="4879"/>
          <w:tab w:val="left" w:pos="5653"/>
        </w:tabs>
        <w:spacing w:before="0" w:beforeAutospacing="0" w:after="0" w:afterAutospacing="0" w:line="252" w:lineRule="atLeast"/>
        <w:rPr>
          <w:rStyle w:val="fontstyle13"/>
          <w:color w:val="000000"/>
          <w:sz w:val="28"/>
          <w:szCs w:val="28"/>
          <w:lang w:val="uk-UA"/>
        </w:rPr>
      </w:pPr>
    </w:p>
    <w:p w:rsidR="00D505E7" w:rsidRDefault="00D505E7" w:rsidP="002B579D">
      <w:pPr>
        <w:pStyle w:val="style7"/>
        <w:tabs>
          <w:tab w:val="left" w:pos="4879"/>
          <w:tab w:val="left" w:pos="5653"/>
        </w:tabs>
        <w:spacing w:before="0" w:beforeAutospacing="0" w:after="0" w:afterAutospacing="0" w:line="252" w:lineRule="atLeast"/>
        <w:rPr>
          <w:rStyle w:val="fontstyle13"/>
          <w:color w:val="000000"/>
          <w:sz w:val="28"/>
          <w:szCs w:val="28"/>
          <w:lang w:val="uk-UA"/>
        </w:rPr>
      </w:pPr>
    </w:p>
    <w:p w:rsidR="00D505E7" w:rsidRDefault="00D505E7" w:rsidP="002B579D">
      <w:pPr>
        <w:pStyle w:val="style7"/>
        <w:tabs>
          <w:tab w:val="left" w:pos="4879"/>
          <w:tab w:val="left" w:pos="5653"/>
        </w:tabs>
        <w:spacing w:before="0" w:beforeAutospacing="0" w:after="0" w:afterAutospacing="0" w:line="252" w:lineRule="atLeast"/>
        <w:rPr>
          <w:rStyle w:val="fontstyle13"/>
          <w:color w:val="000000"/>
          <w:sz w:val="28"/>
          <w:szCs w:val="28"/>
          <w:lang w:val="uk-UA"/>
        </w:rPr>
      </w:pPr>
    </w:p>
    <w:p w:rsidR="00D505E7" w:rsidRDefault="00D505E7" w:rsidP="002B579D">
      <w:pPr>
        <w:pStyle w:val="style7"/>
        <w:tabs>
          <w:tab w:val="left" w:pos="4879"/>
          <w:tab w:val="left" w:pos="5653"/>
        </w:tabs>
        <w:spacing w:before="0" w:beforeAutospacing="0" w:after="0" w:afterAutospacing="0" w:line="252" w:lineRule="atLeast"/>
        <w:rPr>
          <w:rStyle w:val="fontstyle13"/>
          <w:color w:val="000000"/>
          <w:sz w:val="28"/>
          <w:szCs w:val="28"/>
          <w:lang w:val="uk-UA"/>
        </w:rPr>
      </w:pPr>
    </w:p>
    <w:p w:rsidR="00D505E7" w:rsidRDefault="00D505E7" w:rsidP="002B579D">
      <w:pPr>
        <w:pStyle w:val="style7"/>
        <w:tabs>
          <w:tab w:val="left" w:pos="4879"/>
          <w:tab w:val="left" w:pos="5653"/>
        </w:tabs>
        <w:spacing w:before="0" w:beforeAutospacing="0" w:after="0" w:afterAutospacing="0" w:line="252" w:lineRule="atLeast"/>
        <w:rPr>
          <w:rStyle w:val="fontstyle13"/>
          <w:color w:val="000000"/>
          <w:sz w:val="28"/>
          <w:szCs w:val="28"/>
          <w:lang w:val="uk-UA"/>
        </w:rPr>
      </w:pPr>
    </w:p>
    <w:p w:rsidR="00AF1AEF" w:rsidRDefault="00AF1AEF" w:rsidP="00AF1AEF">
      <w:pPr>
        <w:pStyle w:val="4"/>
        <w:shd w:val="clear" w:color="auto" w:fill="FFFFFF"/>
        <w:spacing w:before="72"/>
        <w:jc w:val="center"/>
        <w:rPr>
          <w:rStyle w:val="mw-headline"/>
          <w:rFonts w:ascii="Times New Roman" w:hAnsi="Times New Roman" w:cs="Times New Roman"/>
          <w:color w:val="auto"/>
          <w:sz w:val="28"/>
          <w:szCs w:val="28"/>
          <w:lang w:val="uk-UA"/>
        </w:rPr>
      </w:pPr>
      <w:r w:rsidRPr="00AF1AEF">
        <w:rPr>
          <w:rStyle w:val="mw-headline"/>
          <w:rFonts w:ascii="Times New Roman" w:hAnsi="Times New Roman" w:cs="Times New Roman"/>
          <w:color w:val="auto"/>
          <w:sz w:val="28"/>
          <w:szCs w:val="28"/>
          <w:lang w:val="uk-UA"/>
        </w:rPr>
        <w:t>Армійська авіація</w:t>
      </w:r>
    </w:p>
    <w:p w:rsidR="00456CAB" w:rsidRPr="0058107A" w:rsidRDefault="008A073E" w:rsidP="0036114A">
      <w:pPr>
        <w:pStyle w:val="a7"/>
        <w:shd w:val="clear" w:color="auto" w:fill="FFFFFF"/>
        <w:spacing w:before="120" w:beforeAutospacing="0" w:after="120" w:afterAutospacing="0" w:line="360" w:lineRule="auto"/>
        <w:ind w:left="386" w:firstLine="322"/>
        <w:jc w:val="both"/>
        <w:rPr>
          <w:sz w:val="28"/>
          <w:szCs w:val="28"/>
        </w:rPr>
      </w:pPr>
      <w:hyperlink r:id="rId109" w:tooltip="Армійська авіація" w:history="1">
        <w:r w:rsidR="00AF1AEF" w:rsidRPr="0058107A">
          <w:rPr>
            <w:rStyle w:val="a8"/>
            <w:color w:val="auto"/>
            <w:sz w:val="28"/>
            <w:szCs w:val="28"/>
            <w:u w:val="none"/>
            <w:lang w:val="uk-UA"/>
          </w:rPr>
          <w:t>Армійська авіація</w:t>
        </w:r>
      </w:hyperlink>
      <w:r w:rsidR="00AF1AEF" w:rsidRPr="0058107A">
        <w:rPr>
          <w:rStyle w:val="apple-converted-space"/>
          <w:sz w:val="28"/>
          <w:szCs w:val="28"/>
        </w:rPr>
        <w:t> </w:t>
      </w:r>
      <w:r w:rsidR="00AF1AEF" w:rsidRPr="0058107A">
        <w:rPr>
          <w:sz w:val="28"/>
          <w:szCs w:val="28"/>
          <w:lang w:val="uk-UA"/>
        </w:rPr>
        <w:t>є найбільш маневровим родом Сухопутних військ, призначеним для виконання завдань у різноманітних умовах загальновійськового бою.</w:t>
      </w:r>
      <w:r w:rsidR="00456CAB" w:rsidRPr="0058107A">
        <w:rPr>
          <w:sz w:val="28"/>
          <w:szCs w:val="28"/>
          <w:lang w:val="uk-UA"/>
        </w:rPr>
        <w:t xml:space="preserve"> </w:t>
      </w:r>
      <w:r w:rsidR="00456CAB" w:rsidRPr="0058107A">
        <w:rPr>
          <w:sz w:val="28"/>
          <w:szCs w:val="28"/>
        </w:rPr>
        <w:t>Повітряні сили Збройних сил України — один з головних носіїв бойового потенціалу Збройних сил України. Цей високоманеврений вид Збройних сил призначений для охорони та оборони повітряного простору держави, особливо важливих та стратегічних державних об'єктів, ураження з повітря об'єктів противника, авіаційної підтримки своїх військ (сил), висадки</w:t>
      </w:r>
      <w:r w:rsidR="00456CAB" w:rsidRPr="0058107A">
        <w:rPr>
          <w:rStyle w:val="apple-converted-space"/>
          <w:sz w:val="28"/>
          <w:szCs w:val="28"/>
        </w:rPr>
        <w:t> </w:t>
      </w:r>
      <w:hyperlink r:id="rId110" w:tooltip="Десант повітряний" w:history="1">
        <w:r w:rsidR="00456CAB" w:rsidRPr="0058107A">
          <w:rPr>
            <w:rStyle w:val="a8"/>
            <w:color w:val="auto"/>
            <w:sz w:val="28"/>
            <w:szCs w:val="28"/>
            <w:u w:val="none"/>
          </w:rPr>
          <w:t>повітряних десантів</w:t>
        </w:r>
      </w:hyperlink>
      <w:r w:rsidR="00456CAB" w:rsidRPr="0058107A">
        <w:rPr>
          <w:sz w:val="28"/>
          <w:szCs w:val="28"/>
        </w:rPr>
        <w:t>, повітряного перевезення військ і матеріальних засобів та ведення</w:t>
      </w:r>
      <w:r w:rsidR="00456CAB" w:rsidRPr="0058107A">
        <w:rPr>
          <w:rStyle w:val="apple-converted-space"/>
          <w:sz w:val="28"/>
          <w:szCs w:val="28"/>
        </w:rPr>
        <w:t> </w:t>
      </w:r>
      <w:hyperlink r:id="rId111" w:tooltip="Повітряна розвідка" w:history="1">
        <w:r w:rsidR="00456CAB" w:rsidRPr="0058107A">
          <w:rPr>
            <w:rStyle w:val="a8"/>
            <w:color w:val="auto"/>
            <w:sz w:val="28"/>
            <w:szCs w:val="28"/>
            <w:u w:val="none"/>
          </w:rPr>
          <w:t>повітряної розвідки</w:t>
        </w:r>
      </w:hyperlink>
      <w:r w:rsidR="00456CAB" w:rsidRPr="0058107A">
        <w:rPr>
          <w:sz w:val="28"/>
          <w:szCs w:val="28"/>
        </w:rPr>
        <w:t>.</w:t>
      </w:r>
    </w:p>
    <w:p w:rsidR="00456CAB" w:rsidRPr="00677EDF" w:rsidRDefault="00456CAB" w:rsidP="00456CAB">
      <w:pPr>
        <w:pStyle w:val="a7"/>
        <w:shd w:val="clear" w:color="auto" w:fill="FFFFFF"/>
        <w:spacing w:before="120" w:beforeAutospacing="0" w:after="120" w:afterAutospacing="0" w:line="360" w:lineRule="auto"/>
        <w:ind w:left="426" w:firstLine="40"/>
        <w:jc w:val="both"/>
        <w:rPr>
          <w:sz w:val="28"/>
          <w:szCs w:val="28"/>
        </w:rPr>
      </w:pPr>
      <w:r w:rsidRPr="00677EDF">
        <w:rPr>
          <w:sz w:val="28"/>
          <w:szCs w:val="28"/>
        </w:rPr>
        <w:t>Станом на 201</w:t>
      </w:r>
      <w:r w:rsidRPr="00677EDF">
        <w:rPr>
          <w:sz w:val="28"/>
          <w:szCs w:val="28"/>
          <w:lang w:val="uk-UA"/>
        </w:rPr>
        <w:t>5</w:t>
      </w:r>
      <w:r w:rsidRPr="00677EDF">
        <w:rPr>
          <w:sz w:val="28"/>
          <w:szCs w:val="28"/>
        </w:rPr>
        <w:t xml:space="preserve"> рік, у складі Повітряних сил перебувало 36 300 осіб, 160 бойових та 27 транспортних літаків</w:t>
      </w:r>
    </w:p>
    <w:p w:rsidR="0036114A" w:rsidRDefault="0036114A" w:rsidP="0036114A">
      <w:pPr>
        <w:rPr>
          <w:rFonts w:ascii="Times New Roman" w:hAnsi="Times New Roman" w:cs="Times New Roman"/>
          <w:sz w:val="28"/>
          <w:szCs w:val="28"/>
          <w:lang w:val="uk-UA"/>
        </w:rPr>
      </w:pPr>
      <w:r w:rsidRPr="005B2B6F">
        <w:rPr>
          <w:rFonts w:ascii="Times New Roman" w:hAnsi="Times New Roman" w:cs="Times New Roman"/>
          <w:sz w:val="28"/>
          <w:szCs w:val="28"/>
          <w:lang w:val="uk-UA"/>
        </w:rPr>
        <w:t xml:space="preserve">Повітряні Сили несуть в собі наступні основні складові частини: </w:t>
      </w:r>
    </w:p>
    <w:p w:rsidR="0036114A" w:rsidRPr="005B2B6F" w:rsidRDefault="0036114A" w:rsidP="00763039">
      <w:pPr>
        <w:rPr>
          <w:rFonts w:ascii="Times New Roman" w:hAnsi="Times New Roman" w:cs="Times New Roman"/>
          <w:b/>
          <w:sz w:val="28"/>
          <w:szCs w:val="28"/>
          <w:lang w:val="uk-UA"/>
        </w:rPr>
      </w:pPr>
      <w:r>
        <w:rPr>
          <w:rFonts w:ascii="Times New Roman" w:hAnsi="Times New Roman" w:cs="Times New Roman"/>
          <w:sz w:val="28"/>
          <w:szCs w:val="28"/>
          <w:lang w:val="uk-UA"/>
        </w:rPr>
        <w:t xml:space="preserve">Авіація: </w:t>
      </w:r>
      <w:r w:rsidR="00763039">
        <w:rPr>
          <w:rFonts w:ascii="Times New Roman" w:hAnsi="Times New Roman" w:cs="Times New Roman"/>
          <w:sz w:val="28"/>
          <w:szCs w:val="28"/>
          <w:lang w:val="uk-UA"/>
        </w:rPr>
        <w:t>б</w:t>
      </w:r>
      <w:r w:rsidRPr="005B2B6F">
        <w:rPr>
          <w:rFonts w:ascii="Times New Roman" w:hAnsi="Times New Roman" w:cs="Times New Roman"/>
          <w:b/>
          <w:bCs/>
          <w:sz w:val="28"/>
          <w:szCs w:val="28"/>
          <w:lang w:val="uk-UA"/>
        </w:rPr>
        <w:t>омбардувальна (Су-24М)</w:t>
      </w:r>
      <w:r>
        <w:rPr>
          <w:rFonts w:ascii="Times New Roman" w:hAnsi="Times New Roman" w:cs="Times New Roman"/>
          <w:b/>
          <w:bCs/>
          <w:sz w:val="28"/>
          <w:szCs w:val="28"/>
          <w:lang w:val="uk-UA"/>
        </w:rPr>
        <w:t>, ш</w:t>
      </w:r>
      <w:r w:rsidRPr="005B2B6F">
        <w:rPr>
          <w:rFonts w:ascii="Times New Roman" w:hAnsi="Times New Roman" w:cs="Times New Roman"/>
          <w:b/>
          <w:bCs/>
          <w:sz w:val="28"/>
          <w:szCs w:val="28"/>
          <w:lang w:val="uk-UA"/>
        </w:rPr>
        <w:t xml:space="preserve">турмова (Су-25) </w:t>
      </w:r>
      <w:r>
        <w:rPr>
          <w:rFonts w:ascii="Times New Roman" w:hAnsi="Times New Roman" w:cs="Times New Roman"/>
          <w:b/>
          <w:bCs/>
          <w:sz w:val="28"/>
          <w:szCs w:val="28"/>
          <w:lang w:val="uk-UA"/>
        </w:rPr>
        <w:t>, в</w:t>
      </w:r>
      <w:r w:rsidRPr="005B2B6F">
        <w:rPr>
          <w:rFonts w:ascii="Times New Roman" w:hAnsi="Times New Roman" w:cs="Times New Roman"/>
          <w:b/>
          <w:bCs/>
          <w:sz w:val="28"/>
          <w:szCs w:val="28"/>
          <w:lang w:val="uk-UA"/>
        </w:rPr>
        <w:t xml:space="preserve">инищувальна (Су-27, МіГ-29) </w:t>
      </w:r>
      <w:r>
        <w:rPr>
          <w:rFonts w:ascii="Times New Roman" w:hAnsi="Times New Roman" w:cs="Times New Roman"/>
          <w:b/>
          <w:bCs/>
          <w:sz w:val="28"/>
          <w:szCs w:val="28"/>
          <w:lang w:val="uk-UA"/>
        </w:rPr>
        <w:t>, р</w:t>
      </w:r>
      <w:r w:rsidRPr="005B2B6F">
        <w:rPr>
          <w:rFonts w:ascii="Times New Roman" w:hAnsi="Times New Roman" w:cs="Times New Roman"/>
          <w:b/>
          <w:bCs/>
          <w:sz w:val="28"/>
          <w:szCs w:val="28"/>
          <w:lang w:val="uk-UA"/>
        </w:rPr>
        <w:t xml:space="preserve">озвідувальна </w:t>
      </w:r>
      <w:r>
        <w:rPr>
          <w:rFonts w:ascii="Times New Roman" w:hAnsi="Times New Roman" w:cs="Times New Roman"/>
          <w:b/>
          <w:bCs/>
          <w:sz w:val="28"/>
          <w:szCs w:val="28"/>
          <w:lang w:val="uk-UA"/>
        </w:rPr>
        <w:t>(</w:t>
      </w:r>
      <w:r w:rsidRPr="005B2B6F">
        <w:rPr>
          <w:rFonts w:ascii="Times New Roman" w:hAnsi="Times New Roman" w:cs="Times New Roman"/>
          <w:b/>
          <w:bCs/>
          <w:sz w:val="28"/>
          <w:szCs w:val="28"/>
          <w:lang w:val="uk-UA"/>
        </w:rPr>
        <w:t>Су-24</w:t>
      </w:r>
      <w:r w:rsidRPr="005B2B6F">
        <w:rPr>
          <w:rFonts w:ascii="Times New Roman" w:hAnsi="Times New Roman" w:cs="Times New Roman"/>
          <w:b/>
          <w:bCs/>
          <w:sz w:val="28"/>
          <w:szCs w:val="28"/>
          <w:lang w:val="en-US"/>
        </w:rPr>
        <w:t>MP</w:t>
      </w:r>
      <w:r w:rsidRPr="005B2B6F">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 р</w:t>
      </w:r>
      <w:r>
        <w:rPr>
          <w:rFonts w:ascii="Times New Roman" w:hAnsi="Times New Roman" w:cs="Times New Roman"/>
          <w:b/>
          <w:sz w:val="28"/>
          <w:szCs w:val="28"/>
          <w:lang w:val="uk-UA"/>
        </w:rPr>
        <w:t>адіотехнічні війська, з</w:t>
      </w:r>
      <w:r w:rsidRPr="005B2B6F">
        <w:rPr>
          <w:rFonts w:ascii="Times New Roman" w:hAnsi="Times New Roman" w:cs="Times New Roman"/>
          <w:b/>
          <w:sz w:val="28"/>
          <w:szCs w:val="28"/>
          <w:lang w:val="uk-UA"/>
        </w:rPr>
        <w:t>енітно-ракетні війська</w:t>
      </w:r>
    </w:p>
    <w:p w:rsidR="00841C61" w:rsidRPr="00456CAB" w:rsidRDefault="00841C61" w:rsidP="00456CAB">
      <w:pPr>
        <w:pStyle w:val="style7"/>
        <w:spacing w:before="0" w:beforeAutospacing="0" w:after="0" w:afterAutospacing="0" w:line="360" w:lineRule="auto"/>
        <w:ind w:left="426" w:firstLine="40"/>
        <w:jc w:val="both"/>
        <w:rPr>
          <w:rStyle w:val="fontstyle13"/>
          <w:color w:val="000000"/>
          <w:sz w:val="28"/>
          <w:szCs w:val="28"/>
          <w:lang w:val="uk-UA"/>
        </w:rPr>
      </w:pPr>
    </w:p>
    <w:p w:rsidR="00841C61" w:rsidRDefault="00456CAB" w:rsidP="00AF1AEF">
      <w:pPr>
        <w:pStyle w:val="style7"/>
        <w:spacing w:before="0" w:beforeAutospacing="0" w:after="0" w:afterAutospacing="0" w:line="252" w:lineRule="atLeast"/>
        <w:rPr>
          <w:rStyle w:val="fontstyle13"/>
          <w:color w:val="000000"/>
          <w:sz w:val="28"/>
          <w:szCs w:val="28"/>
          <w:lang w:val="uk-UA"/>
        </w:rPr>
      </w:pPr>
      <w:r>
        <w:rPr>
          <w:noProof/>
        </w:rPr>
        <w:drawing>
          <wp:inline distT="0" distB="0" distL="0" distR="0">
            <wp:extent cx="2613353" cy="1737200"/>
            <wp:effectExtent l="247650" t="400050" r="225097" b="377350"/>
            <wp:docPr id="61" name="Рисунок 61" descr="https://upload.wikimedia.org/wikipedia/commons/thumb/f/fe/Sukhoi_Su-25_of_Ukrainian_Air_Force.jpeg/230px-Sukhoi_Su-25_of_Ukrainian_Air_For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upload.wikimedia.org/wikipedia/commons/thumb/f/fe/Sukhoi_Su-25_of_Ukrainian_Air_Force.jpeg/230px-Sukhoi_Su-25_of_Ukrainian_Air_Force.jpeg"/>
                    <pic:cNvPicPr>
                      <a:picLocks noChangeAspect="1" noChangeArrowheads="1"/>
                    </pic:cNvPicPr>
                  </pic:nvPicPr>
                  <pic:blipFill>
                    <a:blip r:embed="rId112" cstate="print"/>
                    <a:srcRect/>
                    <a:stretch>
                      <a:fillRect/>
                    </a:stretch>
                  </pic:blipFill>
                  <pic:spPr bwMode="auto">
                    <a:xfrm rot="1220944">
                      <a:off x="0" y="0"/>
                      <a:ext cx="2625292" cy="1745136"/>
                    </a:xfrm>
                    <a:prstGeom prst="rect">
                      <a:avLst/>
                    </a:prstGeom>
                    <a:noFill/>
                    <a:ln w="9525">
                      <a:noFill/>
                      <a:miter lim="800000"/>
                      <a:headEnd/>
                      <a:tailEnd/>
                    </a:ln>
                  </pic:spPr>
                </pic:pic>
              </a:graphicData>
            </a:graphic>
          </wp:inline>
        </w:drawing>
      </w:r>
      <w:r>
        <w:rPr>
          <w:noProof/>
        </w:rPr>
        <w:drawing>
          <wp:inline distT="0" distB="0" distL="0" distR="0">
            <wp:extent cx="2591571" cy="1722721"/>
            <wp:effectExtent l="228600" t="361950" r="208779" b="353729"/>
            <wp:docPr id="67" name="Рисунок 67" descr="https://upload.wikimedia.org/wikipedia/commons/thumb/c/c3/Antonov_An-70_Ramenskoye_Airport_2013_%28528-03%29.jpg/230px-Antonov_An-70_Ramenskoye_Airport_2013_%28528-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upload.wikimedia.org/wikipedia/commons/thumb/c/c3/Antonov_An-70_Ramenskoye_Airport_2013_%28528-03%29.jpg/230px-Antonov_An-70_Ramenskoye_Airport_2013_%28528-03%29.jpg"/>
                    <pic:cNvPicPr>
                      <a:picLocks noChangeAspect="1" noChangeArrowheads="1"/>
                    </pic:cNvPicPr>
                  </pic:nvPicPr>
                  <pic:blipFill>
                    <a:blip r:embed="rId113" cstate="print"/>
                    <a:srcRect/>
                    <a:stretch>
                      <a:fillRect/>
                    </a:stretch>
                  </pic:blipFill>
                  <pic:spPr bwMode="auto">
                    <a:xfrm rot="1094727">
                      <a:off x="0" y="0"/>
                      <a:ext cx="2592242" cy="1723167"/>
                    </a:xfrm>
                    <a:prstGeom prst="rect">
                      <a:avLst/>
                    </a:prstGeom>
                    <a:noFill/>
                    <a:ln w="9525">
                      <a:noFill/>
                      <a:miter lim="800000"/>
                      <a:headEnd/>
                      <a:tailEnd/>
                    </a:ln>
                  </pic:spPr>
                </pic:pic>
              </a:graphicData>
            </a:graphic>
          </wp:inline>
        </w:drawing>
      </w:r>
    </w:p>
    <w:p w:rsidR="00841C61" w:rsidRDefault="00841C61" w:rsidP="0004015F">
      <w:pPr>
        <w:pStyle w:val="style7"/>
        <w:spacing w:before="0" w:beforeAutospacing="0" w:after="0" w:afterAutospacing="0" w:line="252" w:lineRule="atLeast"/>
        <w:jc w:val="right"/>
        <w:rPr>
          <w:rStyle w:val="fontstyle13"/>
          <w:color w:val="000000"/>
          <w:sz w:val="28"/>
          <w:szCs w:val="28"/>
          <w:lang w:val="uk-UA"/>
        </w:rPr>
      </w:pPr>
    </w:p>
    <w:p w:rsidR="00841C61" w:rsidRDefault="00841C61" w:rsidP="0004015F">
      <w:pPr>
        <w:pStyle w:val="style7"/>
        <w:spacing w:before="0" w:beforeAutospacing="0" w:after="0" w:afterAutospacing="0" w:line="252" w:lineRule="atLeast"/>
        <w:jc w:val="right"/>
        <w:rPr>
          <w:rStyle w:val="fontstyle13"/>
          <w:color w:val="000000"/>
          <w:sz w:val="28"/>
          <w:szCs w:val="28"/>
          <w:lang w:val="uk-UA"/>
        </w:rPr>
      </w:pPr>
    </w:p>
    <w:p w:rsidR="00787C6A" w:rsidRDefault="00787C6A" w:rsidP="00787C6A">
      <w:pPr>
        <w:pStyle w:val="style7"/>
        <w:spacing w:before="0" w:beforeAutospacing="0" w:after="0" w:afterAutospacing="0" w:line="252" w:lineRule="atLeast"/>
        <w:jc w:val="center"/>
        <w:rPr>
          <w:rStyle w:val="fontstyle13"/>
          <w:color w:val="000000"/>
          <w:sz w:val="28"/>
          <w:szCs w:val="28"/>
          <w:lang w:val="uk-UA"/>
        </w:rPr>
      </w:pPr>
    </w:p>
    <w:p w:rsidR="0036114A" w:rsidRDefault="0036114A" w:rsidP="00787C6A">
      <w:pPr>
        <w:pStyle w:val="style7"/>
        <w:spacing w:before="0" w:beforeAutospacing="0" w:after="0" w:afterAutospacing="0" w:line="252" w:lineRule="atLeast"/>
        <w:jc w:val="center"/>
        <w:rPr>
          <w:rStyle w:val="fontstyle13"/>
          <w:color w:val="000000"/>
          <w:sz w:val="28"/>
          <w:szCs w:val="28"/>
          <w:lang w:val="uk-UA"/>
        </w:rPr>
      </w:pPr>
    </w:p>
    <w:p w:rsidR="0036114A" w:rsidRDefault="0036114A" w:rsidP="00787C6A">
      <w:pPr>
        <w:pStyle w:val="style7"/>
        <w:spacing w:before="0" w:beforeAutospacing="0" w:after="0" w:afterAutospacing="0" w:line="252" w:lineRule="atLeast"/>
        <w:jc w:val="center"/>
        <w:rPr>
          <w:rStyle w:val="fontstyle13"/>
          <w:color w:val="000000"/>
          <w:sz w:val="28"/>
          <w:szCs w:val="28"/>
          <w:lang w:val="uk-UA"/>
        </w:rPr>
      </w:pPr>
    </w:p>
    <w:p w:rsidR="00787C6A" w:rsidRPr="00F476A2" w:rsidRDefault="00787C6A" w:rsidP="00F476A2">
      <w:pPr>
        <w:pStyle w:val="2"/>
        <w:pBdr>
          <w:bottom w:val="single" w:sz="8" w:space="0" w:color="AAAAAA"/>
        </w:pBdr>
        <w:shd w:val="clear" w:color="auto" w:fill="FFFFFF"/>
        <w:spacing w:before="240" w:after="60" w:line="360" w:lineRule="auto"/>
        <w:jc w:val="center"/>
        <w:rPr>
          <w:rFonts w:ascii="Times New Roman" w:hAnsi="Times New Roman" w:cs="Times New Roman"/>
          <w:bCs w:val="0"/>
          <w:color w:val="000000"/>
          <w:sz w:val="28"/>
          <w:szCs w:val="28"/>
        </w:rPr>
      </w:pPr>
      <w:r w:rsidRPr="00F476A2">
        <w:rPr>
          <w:rStyle w:val="mw-headline"/>
          <w:rFonts w:ascii="Times New Roman" w:hAnsi="Times New Roman" w:cs="Times New Roman"/>
          <w:bCs w:val="0"/>
          <w:color w:val="000000"/>
          <w:sz w:val="28"/>
          <w:szCs w:val="28"/>
        </w:rPr>
        <w:lastRenderedPageBreak/>
        <w:t>Роди сил Військово-Морських Сил України</w:t>
      </w:r>
    </w:p>
    <w:p w:rsidR="00787C6A" w:rsidRPr="00787C6A" w:rsidRDefault="00787C6A" w:rsidP="00F476A2">
      <w:pPr>
        <w:shd w:val="clear" w:color="auto" w:fill="FFFFFF"/>
        <w:spacing w:before="72" w:after="0" w:line="360" w:lineRule="auto"/>
        <w:outlineLvl w:val="2"/>
        <w:rPr>
          <w:rFonts w:ascii="Times New Roman" w:eastAsia="Times New Roman" w:hAnsi="Times New Roman" w:cs="Times New Roman"/>
          <w:b/>
          <w:bCs/>
          <w:color w:val="000000"/>
          <w:sz w:val="28"/>
          <w:szCs w:val="28"/>
          <w:lang w:eastAsia="ru-RU"/>
        </w:rPr>
      </w:pPr>
      <w:r w:rsidRPr="00F476A2">
        <w:rPr>
          <w:rFonts w:ascii="Times New Roman" w:eastAsia="Times New Roman" w:hAnsi="Times New Roman" w:cs="Times New Roman"/>
          <w:b/>
          <w:bCs/>
          <w:color w:val="000000"/>
          <w:sz w:val="28"/>
          <w:szCs w:val="28"/>
          <w:lang w:eastAsia="ru-RU"/>
        </w:rPr>
        <w:t>Надводні сили</w:t>
      </w:r>
    </w:p>
    <w:p w:rsidR="00787C6A" w:rsidRPr="00787C6A" w:rsidRDefault="00787C6A" w:rsidP="00F476A2">
      <w:pPr>
        <w:shd w:val="clear" w:color="auto" w:fill="FFFFFF"/>
        <w:spacing w:before="120" w:after="120" w:line="360" w:lineRule="auto"/>
        <w:jc w:val="both"/>
        <w:rPr>
          <w:rFonts w:ascii="Times New Roman" w:eastAsia="Times New Roman" w:hAnsi="Times New Roman" w:cs="Times New Roman"/>
          <w:b/>
          <w:bCs/>
          <w:color w:val="000000"/>
          <w:sz w:val="28"/>
          <w:szCs w:val="28"/>
          <w:lang w:val="uk-UA" w:eastAsia="ru-RU"/>
        </w:rPr>
      </w:pPr>
      <w:r w:rsidRPr="00787C6A">
        <w:rPr>
          <w:rFonts w:ascii="Times New Roman" w:eastAsia="Times New Roman" w:hAnsi="Times New Roman" w:cs="Times New Roman"/>
          <w:color w:val="252525"/>
          <w:sz w:val="28"/>
          <w:szCs w:val="28"/>
          <w:lang w:eastAsia="ru-RU"/>
        </w:rPr>
        <w:t>Вони у своєму складі мають: багатоцільові кораблі, ракетні катери, артилерійські, мінно-тральні, десантні кораблі, катери, кораблі спеціального призначення</w:t>
      </w:r>
      <w:r w:rsidR="00F476A2">
        <w:rPr>
          <w:rFonts w:ascii="Times New Roman" w:eastAsia="Times New Roman" w:hAnsi="Times New Roman" w:cs="Times New Roman"/>
          <w:color w:val="252525"/>
          <w:sz w:val="28"/>
          <w:szCs w:val="28"/>
          <w:lang w:val="uk-UA" w:eastAsia="ru-RU"/>
        </w:rPr>
        <w:t>.</w:t>
      </w:r>
    </w:p>
    <w:p w:rsidR="00787C6A" w:rsidRPr="00787C6A" w:rsidRDefault="00787C6A" w:rsidP="00F476A2">
      <w:pPr>
        <w:shd w:val="clear" w:color="auto" w:fill="FFFFFF"/>
        <w:spacing w:before="120" w:after="120" w:line="360" w:lineRule="auto"/>
        <w:rPr>
          <w:rFonts w:ascii="Times New Roman" w:eastAsia="Times New Roman" w:hAnsi="Times New Roman" w:cs="Times New Roman"/>
          <w:color w:val="252525"/>
          <w:sz w:val="28"/>
          <w:szCs w:val="28"/>
          <w:lang w:val="uk-UA" w:eastAsia="ru-RU"/>
        </w:rPr>
      </w:pPr>
      <w:r w:rsidRPr="00787C6A">
        <w:rPr>
          <w:rFonts w:ascii="Times New Roman" w:eastAsia="Times New Roman" w:hAnsi="Times New Roman" w:cs="Times New Roman"/>
          <w:color w:val="252525"/>
          <w:sz w:val="28"/>
          <w:szCs w:val="28"/>
          <w:lang w:eastAsia="ru-RU"/>
        </w:rPr>
        <w:t xml:space="preserve">Підводні сили ВМС призначаються для пошуку і знищення підводних і надводних кораблів і суден </w:t>
      </w:r>
      <w:r w:rsidR="009F6539" w:rsidRPr="00F476A2">
        <w:rPr>
          <w:rFonts w:ascii="Times New Roman" w:eastAsia="Times New Roman" w:hAnsi="Times New Roman" w:cs="Times New Roman"/>
          <w:color w:val="252525"/>
          <w:sz w:val="28"/>
          <w:szCs w:val="28"/>
          <w:lang w:val="uk-UA" w:eastAsia="ru-RU"/>
        </w:rPr>
        <w:t>.</w:t>
      </w:r>
    </w:p>
    <w:p w:rsidR="00787C6A" w:rsidRPr="00787C6A" w:rsidRDefault="00787C6A" w:rsidP="00F476A2">
      <w:pPr>
        <w:shd w:val="clear" w:color="auto" w:fill="FFFFFF"/>
        <w:spacing w:before="72" w:after="0" w:line="360" w:lineRule="auto"/>
        <w:outlineLvl w:val="2"/>
        <w:rPr>
          <w:rFonts w:ascii="Times New Roman" w:eastAsia="Times New Roman" w:hAnsi="Times New Roman" w:cs="Times New Roman"/>
          <w:b/>
          <w:bCs/>
          <w:color w:val="000000"/>
          <w:sz w:val="28"/>
          <w:szCs w:val="28"/>
          <w:lang w:val="uk-UA" w:eastAsia="ru-RU"/>
        </w:rPr>
      </w:pPr>
      <w:r w:rsidRPr="00F476A2">
        <w:rPr>
          <w:rFonts w:ascii="Times New Roman" w:eastAsia="Times New Roman" w:hAnsi="Times New Roman" w:cs="Times New Roman"/>
          <w:b/>
          <w:bCs/>
          <w:color w:val="000000"/>
          <w:sz w:val="28"/>
          <w:szCs w:val="28"/>
          <w:lang w:val="uk-UA" w:eastAsia="ru-RU"/>
        </w:rPr>
        <w:t>Морська авіа</w:t>
      </w:r>
      <w:r w:rsidR="009F6539" w:rsidRPr="00F476A2">
        <w:rPr>
          <w:rFonts w:ascii="Times New Roman" w:eastAsia="Times New Roman" w:hAnsi="Times New Roman" w:cs="Times New Roman"/>
          <w:b/>
          <w:bCs/>
          <w:color w:val="000000"/>
          <w:sz w:val="28"/>
          <w:szCs w:val="28"/>
          <w:lang w:val="uk-UA" w:eastAsia="ru-RU"/>
        </w:rPr>
        <w:t>ція</w:t>
      </w:r>
      <w:r w:rsidR="009F6539" w:rsidRPr="00F476A2">
        <w:rPr>
          <w:rFonts w:ascii="Times New Roman" w:eastAsia="Times New Roman" w:hAnsi="Times New Roman" w:cs="Times New Roman"/>
          <w:color w:val="252525"/>
          <w:sz w:val="28"/>
          <w:szCs w:val="28"/>
          <w:lang w:val="uk-UA" w:eastAsia="ru-RU"/>
        </w:rPr>
        <w:t xml:space="preserve"> </w:t>
      </w:r>
    </w:p>
    <w:p w:rsidR="00787C6A" w:rsidRPr="00F476A2" w:rsidRDefault="009F6539" w:rsidP="00F476A2">
      <w:pPr>
        <w:shd w:val="clear" w:color="auto" w:fill="FFFFFF"/>
        <w:spacing w:before="120" w:after="120" w:line="360" w:lineRule="auto"/>
        <w:rPr>
          <w:rFonts w:ascii="Times New Roman" w:eastAsia="Times New Roman" w:hAnsi="Times New Roman" w:cs="Times New Roman"/>
          <w:color w:val="252525"/>
          <w:sz w:val="28"/>
          <w:szCs w:val="28"/>
          <w:lang w:val="uk-UA" w:eastAsia="ru-RU"/>
        </w:rPr>
      </w:pPr>
      <w:r w:rsidRPr="00F476A2">
        <w:rPr>
          <w:rFonts w:ascii="Times New Roman" w:eastAsia="Times New Roman" w:hAnsi="Times New Roman" w:cs="Times New Roman"/>
          <w:color w:val="252525"/>
          <w:sz w:val="28"/>
          <w:szCs w:val="28"/>
          <w:lang w:val="uk-UA" w:eastAsia="ru-RU"/>
        </w:rPr>
        <w:t>М</w:t>
      </w:r>
      <w:r w:rsidR="00787C6A" w:rsidRPr="00787C6A">
        <w:rPr>
          <w:rFonts w:ascii="Times New Roman" w:eastAsia="Times New Roman" w:hAnsi="Times New Roman" w:cs="Times New Roman"/>
          <w:color w:val="252525"/>
          <w:sz w:val="28"/>
          <w:szCs w:val="28"/>
          <w:lang w:val="uk-UA" w:eastAsia="ru-RU"/>
        </w:rPr>
        <w:t>ає на озброєнні літаки та вертольоти наземного і корабельного базування і включає: протичовнову, транспортну та пошуково-рятувальну авіацію.</w:t>
      </w:r>
    </w:p>
    <w:p w:rsidR="009F6539" w:rsidRPr="00F476A2" w:rsidRDefault="009F6539" w:rsidP="00F476A2">
      <w:pPr>
        <w:shd w:val="clear" w:color="auto" w:fill="FFFFFF"/>
        <w:spacing w:before="120" w:after="120" w:line="360" w:lineRule="auto"/>
        <w:rPr>
          <w:rFonts w:ascii="Times New Roman" w:eastAsia="Times New Roman" w:hAnsi="Times New Roman" w:cs="Times New Roman"/>
          <w:b/>
          <w:color w:val="252525"/>
          <w:sz w:val="28"/>
          <w:szCs w:val="28"/>
          <w:lang w:val="uk-UA" w:eastAsia="ru-RU"/>
        </w:rPr>
      </w:pPr>
      <w:r w:rsidRPr="00F476A2">
        <w:rPr>
          <w:rFonts w:ascii="Times New Roman" w:eastAsia="Times New Roman" w:hAnsi="Times New Roman" w:cs="Times New Roman"/>
          <w:b/>
          <w:color w:val="252525"/>
          <w:sz w:val="28"/>
          <w:szCs w:val="28"/>
          <w:lang w:val="uk-UA" w:eastAsia="ru-RU"/>
        </w:rPr>
        <w:t>Морська піхота</w:t>
      </w:r>
    </w:p>
    <w:p w:rsidR="009F6539" w:rsidRDefault="008A073E" w:rsidP="009F6539">
      <w:pPr>
        <w:shd w:val="clear" w:color="auto" w:fill="FFFFFF"/>
        <w:spacing w:before="120" w:after="120" w:line="240" w:lineRule="auto"/>
        <w:rPr>
          <w:rFonts w:ascii="Arial" w:eastAsia="Times New Roman" w:hAnsi="Arial" w:cs="Arial"/>
          <w:color w:val="252525"/>
          <w:sz w:val="30"/>
          <w:szCs w:val="30"/>
          <w:lang w:val="uk-UA" w:eastAsia="ru-RU"/>
        </w:rPr>
      </w:pPr>
      <w:r>
        <w:rPr>
          <w:rFonts w:ascii="Arial" w:eastAsia="Times New Roman" w:hAnsi="Arial" w:cs="Arial"/>
          <w:noProof/>
          <w:color w:val="252525"/>
          <w:sz w:val="30"/>
          <w:szCs w:val="30"/>
          <w:lang w:eastAsia="ru-RU"/>
        </w:rPr>
        <w:pict>
          <v:rect id="_x0000_s1036" style="position:absolute;margin-left:21.75pt;margin-top:9.1pt;width:314.15pt;height:180.4pt;z-index:251668480">
            <v:textbox>
              <w:txbxContent>
                <w:p w:rsidR="00754E30" w:rsidRDefault="00754E30" w:rsidP="00E4539D">
                  <w:pPr>
                    <w:jc w:val="center"/>
                  </w:pPr>
                  <w:r w:rsidRPr="00F476A2">
                    <w:rPr>
                      <w:rFonts w:ascii="Times New Roman" w:eastAsia="Times New Roman" w:hAnsi="Times New Roman" w:cs="Times New Roman"/>
                      <w:color w:val="252525"/>
                      <w:sz w:val="28"/>
                      <w:szCs w:val="28"/>
                      <w:lang w:val="uk-UA" w:eastAsia="ru-RU"/>
                    </w:rPr>
                    <w:t>Фрегат  «Гетьман Сагайдачний»</w:t>
                  </w:r>
                  <w:r>
                    <w:rPr>
                      <w:noProof/>
                      <w:lang w:eastAsia="ru-RU"/>
                    </w:rPr>
                    <w:t xml:space="preserve"> </w:t>
                  </w:r>
                  <w:r>
                    <w:rPr>
                      <w:noProof/>
                      <w:lang w:eastAsia="ru-RU"/>
                    </w:rPr>
                    <w:drawing>
                      <wp:inline distT="0" distB="0" distL="0" distR="0">
                        <wp:extent cx="4151450" cy="2224585"/>
                        <wp:effectExtent l="19050" t="0" r="1450" b="0"/>
                        <wp:docPr id="84" name="Рисунок 84" descr="C:\Users\Администратор\Desktop\Українсько-американське_навчання_“Сі_Бриз_-_201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Администратор\Desktop\Українсько-американське_навчання_“Сі_Бриз_-_2016”_.jpg"/>
                                <pic:cNvPicPr>
                                  <a:picLocks noChangeAspect="1" noChangeArrowheads="1"/>
                                </pic:cNvPicPr>
                              </pic:nvPicPr>
                              <pic:blipFill>
                                <a:blip r:embed="rId114"/>
                                <a:srcRect/>
                                <a:stretch>
                                  <a:fillRect/>
                                </a:stretch>
                              </pic:blipFill>
                              <pic:spPr bwMode="auto">
                                <a:xfrm>
                                  <a:off x="0" y="0"/>
                                  <a:ext cx="4147185" cy="2222300"/>
                                </a:xfrm>
                                <a:prstGeom prst="rect">
                                  <a:avLst/>
                                </a:prstGeom>
                                <a:noFill/>
                                <a:ln w="9525">
                                  <a:noFill/>
                                  <a:miter lim="800000"/>
                                  <a:headEnd/>
                                  <a:tailEnd/>
                                </a:ln>
                              </pic:spPr>
                            </pic:pic>
                          </a:graphicData>
                        </a:graphic>
                      </wp:inline>
                    </w:drawing>
                  </w:r>
                </w:p>
              </w:txbxContent>
            </v:textbox>
          </v:rect>
        </w:pict>
      </w:r>
    </w:p>
    <w:p w:rsidR="009F6539" w:rsidRDefault="009F6539" w:rsidP="009F6539">
      <w:pPr>
        <w:shd w:val="clear" w:color="auto" w:fill="FFFFFF"/>
        <w:spacing w:before="120" w:after="120" w:line="240" w:lineRule="auto"/>
        <w:rPr>
          <w:rFonts w:ascii="Arial" w:eastAsia="Times New Roman" w:hAnsi="Arial" w:cs="Arial"/>
          <w:color w:val="252525"/>
          <w:sz w:val="30"/>
          <w:szCs w:val="30"/>
          <w:lang w:val="uk-UA" w:eastAsia="ru-RU"/>
        </w:rPr>
      </w:pPr>
    </w:p>
    <w:p w:rsidR="009F6539" w:rsidRDefault="009F6539" w:rsidP="009F6539">
      <w:pPr>
        <w:shd w:val="clear" w:color="auto" w:fill="FFFFFF"/>
        <w:spacing w:before="120" w:after="120" w:line="240" w:lineRule="auto"/>
        <w:rPr>
          <w:rFonts w:ascii="Arial" w:eastAsia="Times New Roman" w:hAnsi="Arial" w:cs="Arial"/>
          <w:color w:val="252525"/>
          <w:sz w:val="30"/>
          <w:szCs w:val="30"/>
          <w:lang w:val="uk-UA" w:eastAsia="ru-RU"/>
        </w:rPr>
      </w:pPr>
    </w:p>
    <w:p w:rsidR="009F6539" w:rsidRDefault="009F6539" w:rsidP="009F6539">
      <w:pPr>
        <w:shd w:val="clear" w:color="auto" w:fill="FFFFFF"/>
        <w:spacing w:before="120" w:after="120" w:line="240" w:lineRule="auto"/>
        <w:rPr>
          <w:rFonts w:ascii="Arial" w:eastAsia="Times New Roman" w:hAnsi="Arial" w:cs="Arial"/>
          <w:color w:val="252525"/>
          <w:sz w:val="30"/>
          <w:szCs w:val="30"/>
          <w:lang w:val="uk-UA" w:eastAsia="ru-RU"/>
        </w:rPr>
      </w:pPr>
    </w:p>
    <w:p w:rsidR="009F6539" w:rsidRDefault="009F6539" w:rsidP="009F6539">
      <w:pPr>
        <w:shd w:val="clear" w:color="auto" w:fill="FFFFFF"/>
        <w:spacing w:before="120" w:after="120" w:line="240" w:lineRule="auto"/>
        <w:rPr>
          <w:rFonts w:ascii="Arial" w:eastAsia="Times New Roman" w:hAnsi="Arial" w:cs="Arial"/>
          <w:color w:val="252525"/>
          <w:sz w:val="30"/>
          <w:szCs w:val="30"/>
          <w:lang w:val="uk-UA" w:eastAsia="ru-RU"/>
        </w:rPr>
      </w:pPr>
    </w:p>
    <w:p w:rsidR="009F6539" w:rsidRPr="00787C6A" w:rsidRDefault="009F6539" w:rsidP="009F6539">
      <w:pPr>
        <w:shd w:val="clear" w:color="auto" w:fill="FFFFFF"/>
        <w:spacing w:before="120" w:after="120" w:line="240" w:lineRule="auto"/>
        <w:rPr>
          <w:rFonts w:ascii="Arial" w:eastAsia="Times New Roman" w:hAnsi="Arial" w:cs="Arial"/>
          <w:color w:val="252525"/>
          <w:sz w:val="30"/>
          <w:szCs w:val="30"/>
          <w:lang w:val="uk-UA" w:eastAsia="ru-RU"/>
        </w:rPr>
      </w:pPr>
    </w:p>
    <w:tbl>
      <w:tblPr>
        <w:tblW w:w="0" w:type="auto"/>
        <w:jc w:val="center"/>
        <w:tblCellSpacing w:w="15" w:type="dxa"/>
        <w:tblInd w:w="384" w:type="dxa"/>
        <w:tblCellMar>
          <w:top w:w="15" w:type="dxa"/>
          <w:left w:w="15" w:type="dxa"/>
          <w:bottom w:w="15" w:type="dxa"/>
          <w:right w:w="15" w:type="dxa"/>
        </w:tblCellMar>
        <w:tblLook w:val="04A0"/>
      </w:tblPr>
      <w:tblGrid>
        <w:gridCol w:w="96"/>
      </w:tblGrid>
      <w:tr w:rsidR="00787C6A" w:rsidRPr="00787C6A" w:rsidTr="00787C6A">
        <w:trPr>
          <w:tblCellSpacing w:w="15" w:type="dxa"/>
          <w:jc w:val="center"/>
          <w:hidden/>
        </w:trPr>
        <w:tc>
          <w:tcPr>
            <w:tcW w:w="0" w:type="auto"/>
            <w:shd w:val="clear" w:color="auto" w:fill="auto"/>
            <w:vAlign w:val="center"/>
            <w:hideMark/>
          </w:tcPr>
          <w:p w:rsidR="00787C6A" w:rsidRPr="00787C6A" w:rsidRDefault="00787C6A" w:rsidP="00787C6A">
            <w:pPr>
              <w:spacing w:after="0" w:line="240" w:lineRule="auto"/>
              <w:rPr>
                <w:rFonts w:ascii="Times New Roman" w:eastAsia="Times New Roman" w:hAnsi="Times New Roman" w:cs="Times New Roman"/>
                <w:vanish/>
                <w:sz w:val="30"/>
                <w:szCs w:val="30"/>
                <w:lang w:eastAsia="ru-RU"/>
              </w:rPr>
            </w:pPr>
          </w:p>
          <w:p w:rsidR="00787C6A" w:rsidRPr="00787C6A" w:rsidRDefault="00787C6A" w:rsidP="00787C6A">
            <w:pPr>
              <w:spacing w:after="0" w:line="240" w:lineRule="auto"/>
              <w:rPr>
                <w:rFonts w:ascii="Times New Roman" w:eastAsia="Times New Roman" w:hAnsi="Times New Roman" w:cs="Times New Roman"/>
                <w:vanish/>
                <w:sz w:val="30"/>
                <w:szCs w:val="30"/>
                <w:lang w:eastAsia="ru-RU"/>
              </w:rPr>
            </w:pPr>
          </w:p>
          <w:p w:rsidR="00787C6A" w:rsidRPr="00787C6A" w:rsidRDefault="00787C6A" w:rsidP="00787C6A">
            <w:pPr>
              <w:spacing w:before="120" w:after="0" w:line="240" w:lineRule="auto"/>
              <w:rPr>
                <w:rFonts w:ascii="Times New Roman" w:eastAsia="Times New Roman" w:hAnsi="Times New Roman" w:cs="Times New Roman"/>
                <w:sz w:val="30"/>
                <w:szCs w:val="30"/>
                <w:lang w:eastAsia="ru-RU"/>
              </w:rPr>
            </w:pPr>
          </w:p>
        </w:tc>
      </w:tr>
    </w:tbl>
    <w:p w:rsidR="009F6539" w:rsidRDefault="009F6539"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36114A" w:rsidRDefault="0036114A"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36114A" w:rsidRDefault="0036114A"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36114A" w:rsidRDefault="008A073E"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r w:rsidRPr="008A073E">
        <w:rPr>
          <w:rFonts w:ascii="Arial" w:eastAsia="Times New Roman" w:hAnsi="Arial" w:cs="Arial"/>
          <w:noProof/>
          <w:color w:val="252525"/>
          <w:sz w:val="30"/>
          <w:szCs w:val="30"/>
          <w:lang w:eastAsia="ru-RU"/>
        </w:rPr>
        <w:pict>
          <v:rect id="_x0000_s1037" style="position:absolute;left:0;text-align:left;margin-left:168.9pt;margin-top:14.15pt;width:340.7pt;height:207.8pt;z-index:251669504">
            <v:textbox>
              <w:txbxContent>
                <w:p w:rsidR="00754E30" w:rsidRDefault="00754E30" w:rsidP="00E4539D">
                  <w:pPr>
                    <w:jc w:val="center"/>
                    <w:rPr>
                      <w:rFonts w:ascii="Arial" w:eastAsia="Times New Roman" w:hAnsi="Arial" w:cs="Arial"/>
                      <w:color w:val="252525"/>
                      <w:sz w:val="30"/>
                      <w:szCs w:val="30"/>
                      <w:lang w:val="uk-UA" w:eastAsia="ru-RU"/>
                    </w:rPr>
                  </w:pPr>
                  <w:r>
                    <w:rPr>
                      <w:noProof/>
                      <w:lang w:eastAsia="ru-RU"/>
                    </w:rPr>
                    <w:drawing>
                      <wp:inline distT="0" distB="0" distL="0" distR="0">
                        <wp:extent cx="3906258" cy="2060812"/>
                        <wp:effectExtent l="19050" t="0" r="0" b="0"/>
                        <wp:docPr id="74" name="Рисунок 86" descr="https://upload.wikimedia.org/wikipedia/commons/thumb/2/2a/Ukrainian_BTR-80_in_Tendra%2C_2010.jpg/220px-Ukrainian_BTR-80_in_Tendra%2C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upload.wikimedia.org/wikipedia/commons/thumb/2/2a/Ukrainian_BTR-80_in_Tendra%2C_2010.jpg/220px-Ukrainian_BTR-80_in_Tendra%2C_2010.jpg"/>
                                <pic:cNvPicPr>
                                  <a:picLocks noChangeAspect="1" noChangeArrowheads="1"/>
                                </pic:cNvPicPr>
                              </pic:nvPicPr>
                              <pic:blipFill>
                                <a:blip r:embed="rId115"/>
                                <a:srcRect/>
                                <a:stretch>
                                  <a:fillRect/>
                                </a:stretch>
                              </pic:blipFill>
                              <pic:spPr bwMode="auto">
                                <a:xfrm>
                                  <a:off x="0" y="0"/>
                                  <a:ext cx="3934044" cy="2075471"/>
                                </a:xfrm>
                                <a:prstGeom prst="rect">
                                  <a:avLst/>
                                </a:prstGeom>
                                <a:noFill/>
                                <a:ln w="9525">
                                  <a:noFill/>
                                  <a:miter lim="800000"/>
                                  <a:headEnd/>
                                  <a:tailEnd/>
                                </a:ln>
                              </pic:spPr>
                            </pic:pic>
                          </a:graphicData>
                        </a:graphic>
                      </wp:inline>
                    </w:drawing>
                  </w:r>
                </w:p>
                <w:p w:rsidR="00754E30" w:rsidRPr="00F476A2" w:rsidRDefault="00754E30" w:rsidP="00E4539D">
                  <w:pPr>
                    <w:jc w:val="center"/>
                    <w:rPr>
                      <w:rFonts w:ascii="Times New Roman" w:hAnsi="Times New Roman" w:cs="Times New Roman"/>
                    </w:rPr>
                  </w:pPr>
                  <w:r w:rsidRPr="00F476A2">
                    <w:rPr>
                      <w:rFonts w:ascii="Times New Roman" w:eastAsia="Times New Roman" w:hAnsi="Times New Roman" w:cs="Times New Roman"/>
                      <w:color w:val="252525"/>
                      <w:sz w:val="30"/>
                      <w:szCs w:val="30"/>
                      <w:lang w:val="uk-UA" w:eastAsia="ru-RU"/>
                    </w:rPr>
                    <w:t xml:space="preserve">БТР-80 Для висадки морської піхоти  </w:t>
                  </w:r>
                  <w:r w:rsidRPr="00F476A2">
                    <w:rPr>
                      <w:rFonts w:ascii="Times New Roman" w:hAnsi="Times New Roman" w:cs="Times New Roman"/>
                      <w:noProof/>
                      <w:lang w:eastAsia="ru-RU"/>
                    </w:rPr>
                    <w:t xml:space="preserve"> </w:t>
                  </w:r>
                </w:p>
              </w:txbxContent>
            </v:textbox>
          </v:rect>
        </w:pict>
      </w:r>
    </w:p>
    <w:p w:rsidR="0036114A" w:rsidRDefault="0036114A"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36114A" w:rsidRDefault="0036114A"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36114A" w:rsidRDefault="0036114A"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36114A" w:rsidRDefault="0036114A"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36114A" w:rsidRDefault="0036114A"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36114A" w:rsidRDefault="0036114A"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36114A" w:rsidRDefault="0036114A"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36114A" w:rsidRDefault="0036114A"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36114A" w:rsidRDefault="0036114A"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147B60" w:rsidRPr="004B41A6" w:rsidRDefault="00147B60" w:rsidP="00147B60">
      <w:pPr>
        <w:spacing w:after="0" w:line="360" w:lineRule="auto"/>
        <w:ind w:firstLine="709"/>
        <w:jc w:val="center"/>
        <w:rPr>
          <w:rFonts w:ascii="Times New Roman" w:hAnsi="Times New Roman"/>
          <w:b/>
          <w:sz w:val="40"/>
          <w:szCs w:val="40"/>
          <w:lang w:val="uk-UA" w:eastAsia="ru-RU"/>
        </w:rPr>
      </w:pPr>
      <w:r w:rsidRPr="004B41A6">
        <w:rPr>
          <w:rFonts w:ascii="Times New Roman" w:hAnsi="Times New Roman"/>
          <w:b/>
          <w:sz w:val="40"/>
          <w:szCs w:val="40"/>
          <w:lang w:val="uk-UA" w:eastAsia="ru-RU"/>
        </w:rPr>
        <w:lastRenderedPageBreak/>
        <w:t>Події 1918 і 2014 років мають також багато спільного. І нині, коли триває неоголошена російсько-українська війна, кожен новий день примножує пантеон українських героїв, бо практично щодня гинуть люди, гинуть за реальну незалежність держави Україна.</w:t>
      </w:r>
    </w:p>
    <w:p w:rsidR="00147B60" w:rsidRPr="004B41A6" w:rsidRDefault="00147B60" w:rsidP="00147B60">
      <w:pPr>
        <w:spacing w:after="0" w:line="360" w:lineRule="auto"/>
        <w:ind w:firstLine="567"/>
        <w:jc w:val="center"/>
        <w:rPr>
          <w:rFonts w:ascii="Times New Roman" w:hAnsi="Times New Roman"/>
          <w:b/>
          <w:sz w:val="40"/>
          <w:szCs w:val="40"/>
          <w:lang w:val="uk-UA"/>
        </w:rPr>
      </w:pPr>
      <w:r w:rsidRPr="004B41A6">
        <w:rPr>
          <w:rFonts w:ascii="Times New Roman" w:hAnsi="Times New Roman"/>
          <w:b/>
          <w:sz w:val="40"/>
          <w:szCs w:val="40"/>
          <w:lang w:val="uk-UA" w:eastAsia="ru-RU"/>
        </w:rPr>
        <w:t xml:space="preserve">Але 2014-2015 роки вже не 1918 рік. </w:t>
      </w:r>
      <w:r w:rsidRPr="004B41A6">
        <w:rPr>
          <w:rFonts w:ascii="Times New Roman" w:hAnsi="Times New Roman"/>
          <w:b/>
          <w:sz w:val="40"/>
          <w:szCs w:val="40"/>
          <w:lang w:val="uk-UA"/>
        </w:rPr>
        <w:t>Перспектив в України захистити свою незалежність набагато більше.</w:t>
      </w:r>
    </w:p>
    <w:p w:rsidR="00147B60" w:rsidRPr="004B41A6" w:rsidRDefault="00147B60" w:rsidP="00147B60">
      <w:pPr>
        <w:pStyle w:val="a7"/>
        <w:shd w:val="clear" w:color="auto" w:fill="FFFFFF"/>
        <w:spacing w:before="167" w:beforeAutospacing="0" w:after="0" w:afterAutospacing="0" w:line="360" w:lineRule="auto"/>
        <w:jc w:val="center"/>
        <w:rPr>
          <w:b/>
          <w:sz w:val="40"/>
          <w:szCs w:val="40"/>
          <w:lang w:val="uk-UA"/>
        </w:rPr>
      </w:pPr>
      <w:r w:rsidRPr="004B41A6">
        <w:rPr>
          <w:b/>
          <w:sz w:val="40"/>
          <w:szCs w:val="40"/>
          <w:lang w:val="uk-UA"/>
        </w:rPr>
        <w:t>Але одне можна стверджувати : після подій на Майдані, війни на Сході – Україна стане набагато сильніша. І запорукою цьому стане подвиг наших військових героїв на Сході.</w:t>
      </w:r>
    </w:p>
    <w:p w:rsidR="00147B60" w:rsidRPr="004B41A6" w:rsidRDefault="00147B60" w:rsidP="00147B60">
      <w:pPr>
        <w:shd w:val="clear" w:color="auto" w:fill="FFFFFF"/>
        <w:spacing w:before="72" w:after="0" w:line="240" w:lineRule="auto"/>
        <w:ind w:left="384"/>
        <w:jc w:val="center"/>
        <w:outlineLvl w:val="2"/>
        <w:rPr>
          <w:rFonts w:ascii="Arial" w:hAnsi="Arial" w:cs="Arial"/>
          <w:b/>
          <w:bCs/>
          <w:color w:val="000000"/>
          <w:sz w:val="40"/>
          <w:szCs w:val="40"/>
          <w:lang w:val="uk-UA" w:eastAsia="ru-RU"/>
        </w:rPr>
      </w:pPr>
    </w:p>
    <w:p w:rsidR="00147B60" w:rsidRPr="004B41A6" w:rsidRDefault="00147B60" w:rsidP="00147B60">
      <w:pPr>
        <w:shd w:val="clear" w:color="auto" w:fill="FFFFFF"/>
        <w:spacing w:before="72" w:after="0" w:line="240" w:lineRule="auto"/>
        <w:ind w:left="384"/>
        <w:jc w:val="center"/>
        <w:outlineLvl w:val="2"/>
        <w:rPr>
          <w:rFonts w:ascii="Arial" w:hAnsi="Arial" w:cs="Arial"/>
          <w:b/>
          <w:bCs/>
          <w:color w:val="000000"/>
          <w:sz w:val="40"/>
          <w:szCs w:val="40"/>
          <w:lang w:val="uk-UA" w:eastAsia="ru-RU"/>
        </w:rPr>
      </w:pPr>
    </w:p>
    <w:p w:rsidR="00147B60" w:rsidRPr="004B41A6" w:rsidRDefault="00147B60" w:rsidP="00147B60">
      <w:pPr>
        <w:shd w:val="clear" w:color="auto" w:fill="FFFFFF"/>
        <w:spacing w:before="72" w:after="0" w:line="240" w:lineRule="auto"/>
        <w:ind w:left="384"/>
        <w:jc w:val="center"/>
        <w:outlineLvl w:val="2"/>
        <w:rPr>
          <w:rFonts w:ascii="Times New Roman" w:hAnsi="Times New Roman"/>
          <w:b/>
          <w:bCs/>
          <w:color w:val="0000FF"/>
          <w:sz w:val="36"/>
          <w:szCs w:val="36"/>
          <w:lang w:val="uk-UA" w:eastAsia="ru-RU"/>
        </w:rPr>
      </w:pPr>
      <w:r w:rsidRPr="004B41A6">
        <w:rPr>
          <w:rFonts w:ascii="Times New Roman" w:hAnsi="Times New Roman"/>
          <w:b/>
          <w:bCs/>
          <w:color w:val="0000FF"/>
          <w:sz w:val="36"/>
          <w:szCs w:val="36"/>
          <w:lang w:val="uk-UA" w:eastAsia="ru-RU"/>
        </w:rPr>
        <w:t>Традиції мужності не мають терміну давності і завжди залишатимуться основою кожної нації</w:t>
      </w:r>
    </w:p>
    <w:p w:rsidR="0036114A" w:rsidRDefault="0036114A"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147B60" w:rsidRDefault="00147B60"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147B60" w:rsidRDefault="00147B60"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147B60" w:rsidRDefault="00147B60"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147B60" w:rsidRDefault="00147B60"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147B60" w:rsidRDefault="00147B60"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147B60" w:rsidRDefault="00147B60"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147B60" w:rsidRDefault="00147B60"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147B60" w:rsidRDefault="00147B60"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9F6539" w:rsidRPr="00AE7BB9" w:rsidRDefault="00AE7BB9" w:rsidP="00787C6A">
      <w:pPr>
        <w:shd w:val="clear" w:color="auto" w:fill="FFFFFF"/>
        <w:spacing w:before="72" w:after="0" w:line="240" w:lineRule="auto"/>
        <w:ind w:left="384"/>
        <w:outlineLvl w:val="2"/>
        <w:rPr>
          <w:rFonts w:ascii="Times New Roman" w:eastAsia="Times New Roman" w:hAnsi="Times New Roman" w:cs="Times New Roman"/>
          <w:b/>
          <w:bCs/>
          <w:color w:val="000000"/>
          <w:sz w:val="29"/>
          <w:lang w:val="uk-UA" w:eastAsia="ru-RU"/>
        </w:rPr>
      </w:pPr>
      <w:r w:rsidRPr="00AE7BB9">
        <w:rPr>
          <w:rFonts w:ascii="Times New Roman" w:eastAsia="Times New Roman" w:hAnsi="Times New Roman" w:cs="Times New Roman"/>
          <w:b/>
          <w:bCs/>
          <w:color w:val="000000"/>
          <w:sz w:val="29"/>
          <w:lang w:val="uk-UA" w:eastAsia="ru-RU"/>
        </w:rPr>
        <w:t>Використані джерела:</w:t>
      </w:r>
    </w:p>
    <w:p w:rsidR="00AE7BB9" w:rsidRDefault="00AE7BB9"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AE7BB9" w:rsidRDefault="00AE7BB9" w:rsidP="00AE7BB9">
      <w:pPr>
        <w:pStyle w:val="style9"/>
        <w:spacing w:before="0" w:beforeAutospacing="0" w:after="0" w:afterAutospacing="0" w:line="360" w:lineRule="auto"/>
        <w:ind w:left="360"/>
        <w:jc w:val="both"/>
        <w:rPr>
          <w:rStyle w:val="apple-converted-space"/>
          <w:color w:val="000000"/>
          <w:sz w:val="28"/>
          <w:szCs w:val="28"/>
          <w:lang w:val="uk-UA"/>
        </w:rPr>
      </w:pPr>
      <w:r>
        <w:rPr>
          <w:rStyle w:val="fontstyle15"/>
          <w:color w:val="000000"/>
          <w:sz w:val="28"/>
          <w:szCs w:val="28"/>
          <w:lang w:val="uk-UA"/>
        </w:rPr>
        <w:t>1.</w:t>
      </w:r>
      <w:r w:rsidRPr="00E61769">
        <w:rPr>
          <w:rStyle w:val="fontstyle15"/>
          <w:color w:val="000000"/>
          <w:sz w:val="28"/>
          <w:szCs w:val="28"/>
          <w:lang w:val="uk-UA"/>
        </w:rPr>
        <w:t>Брик О. Тернистий шлях Українського уряду</w:t>
      </w:r>
      <w:r w:rsidRPr="00E61769">
        <w:rPr>
          <w:rStyle w:val="apple-converted-space"/>
          <w:color w:val="000000"/>
          <w:sz w:val="28"/>
          <w:szCs w:val="28"/>
        </w:rPr>
        <w:t> </w:t>
      </w:r>
      <w:r w:rsidRPr="00E61769">
        <w:rPr>
          <w:rStyle w:val="fontstyle15"/>
          <w:color w:val="000000"/>
          <w:sz w:val="28"/>
          <w:szCs w:val="28"/>
        </w:rPr>
        <w:t>(1918-1921). -</w:t>
      </w:r>
      <w:r w:rsidRPr="00E61769">
        <w:rPr>
          <w:rStyle w:val="apple-converted-space"/>
          <w:color w:val="000000"/>
          <w:sz w:val="28"/>
          <w:szCs w:val="28"/>
          <w:lang w:val="uk-UA"/>
        </w:rPr>
        <w:t> </w:t>
      </w:r>
      <w:r w:rsidRPr="00E61769">
        <w:rPr>
          <w:rStyle w:val="fontstyle15"/>
          <w:color w:val="000000"/>
          <w:sz w:val="28"/>
          <w:szCs w:val="28"/>
          <w:lang w:val="uk-UA"/>
        </w:rPr>
        <w:t>Вінніпе</w:t>
      </w:r>
      <w:r w:rsidRPr="00E61769">
        <w:rPr>
          <w:rStyle w:val="fontstyle14"/>
          <w:color w:val="000000"/>
          <w:sz w:val="28"/>
          <w:szCs w:val="28"/>
          <w:lang w:val="uk-UA"/>
        </w:rPr>
        <w:t>г,</w:t>
      </w:r>
      <w:r w:rsidRPr="00E61769">
        <w:rPr>
          <w:rStyle w:val="apple-converted-space"/>
          <w:color w:val="000000"/>
          <w:sz w:val="28"/>
          <w:szCs w:val="28"/>
          <w:lang w:val="uk-UA"/>
        </w:rPr>
        <w:t> </w:t>
      </w:r>
      <w:r w:rsidRPr="00E61769">
        <w:rPr>
          <w:rStyle w:val="fontstyle15"/>
          <w:color w:val="000000"/>
          <w:sz w:val="28"/>
          <w:szCs w:val="28"/>
        </w:rPr>
        <w:t>1969. - 239</w:t>
      </w:r>
      <w:r w:rsidRPr="00E61769">
        <w:rPr>
          <w:rStyle w:val="apple-converted-space"/>
          <w:color w:val="000000"/>
          <w:sz w:val="28"/>
          <w:szCs w:val="28"/>
          <w:lang w:val="uk-UA"/>
        </w:rPr>
        <w:t> </w:t>
      </w:r>
      <w:r w:rsidRPr="00E61769">
        <w:rPr>
          <w:rStyle w:val="fontstyle15"/>
          <w:color w:val="000000"/>
          <w:sz w:val="28"/>
          <w:szCs w:val="28"/>
          <w:lang w:val="uk-UA"/>
        </w:rPr>
        <w:t>с.</w:t>
      </w:r>
      <w:r w:rsidRPr="00E61769">
        <w:rPr>
          <w:rStyle w:val="apple-converted-space"/>
          <w:color w:val="000000"/>
          <w:sz w:val="28"/>
          <w:szCs w:val="28"/>
        </w:rPr>
        <w:t> </w:t>
      </w:r>
    </w:p>
    <w:p w:rsidR="00AE7BB9" w:rsidRDefault="00AE7BB9" w:rsidP="00AE7BB9">
      <w:pPr>
        <w:pStyle w:val="style9"/>
        <w:spacing w:before="0" w:beforeAutospacing="0" w:after="0" w:afterAutospacing="0" w:line="360" w:lineRule="auto"/>
        <w:ind w:left="360"/>
        <w:jc w:val="both"/>
        <w:rPr>
          <w:rStyle w:val="apple-converted-space"/>
          <w:color w:val="000000"/>
          <w:sz w:val="28"/>
          <w:szCs w:val="28"/>
          <w:lang w:val="uk-UA"/>
        </w:rPr>
      </w:pPr>
      <w:r>
        <w:rPr>
          <w:rStyle w:val="apple-converted-space"/>
          <w:color w:val="000000"/>
          <w:sz w:val="28"/>
          <w:szCs w:val="28"/>
          <w:lang w:val="uk-UA"/>
        </w:rPr>
        <w:t>2.</w:t>
      </w:r>
      <w:r w:rsidRPr="00E61769">
        <w:rPr>
          <w:rStyle w:val="apple-converted-space"/>
          <w:color w:val="000000"/>
          <w:sz w:val="28"/>
          <w:szCs w:val="28"/>
          <w:lang w:val="uk-UA"/>
        </w:rPr>
        <w:t> </w:t>
      </w:r>
      <w:r w:rsidRPr="00E61769">
        <w:rPr>
          <w:rStyle w:val="fontstyle15"/>
          <w:color w:val="000000"/>
          <w:sz w:val="28"/>
          <w:szCs w:val="28"/>
          <w:lang w:val="uk-UA"/>
        </w:rPr>
        <w:t>Винниченко В. Відродження нації.</w:t>
      </w:r>
      <w:r w:rsidRPr="00E61769">
        <w:rPr>
          <w:rStyle w:val="apple-converted-space"/>
          <w:color w:val="000000"/>
          <w:sz w:val="28"/>
          <w:szCs w:val="28"/>
        </w:rPr>
        <w:t> </w:t>
      </w:r>
      <w:r w:rsidRPr="00E61769">
        <w:rPr>
          <w:rStyle w:val="fontstyle15"/>
          <w:color w:val="000000"/>
          <w:sz w:val="28"/>
          <w:szCs w:val="28"/>
          <w:lang w:val="uk-UA"/>
        </w:rPr>
        <w:t>-</w:t>
      </w:r>
      <w:r w:rsidRPr="00E61769">
        <w:rPr>
          <w:rStyle w:val="apple-converted-space"/>
          <w:color w:val="000000"/>
          <w:sz w:val="28"/>
          <w:szCs w:val="28"/>
          <w:lang w:val="uk-UA"/>
        </w:rPr>
        <w:t> </w:t>
      </w:r>
      <w:r w:rsidRPr="00E61769">
        <w:rPr>
          <w:rStyle w:val="fontstyle15"/>
          <w:color w:val="000000"/>
          <w:sz w:val="28"/>
          <w:szCs w:val="28"/>
          <w:lang w:val="uk-UA"/>
        </w:rPr>
        <w:t>К.,</w:t>
      </w:r>
      <w:r w:rsidRPr="00E61769">
        <w:rPr>
          <w:rStyle w:val="apple-converted-space"/>
          <w:color w:val="000000"/>
          <w:sz w:val="28"/>
          <w:szCs w:val="28"/>
        </w:rPr>
        <w:t> </w:t>
      </w:r>
      <w:r w:rsidRPr="00E61769">
        <w:rPr>
          <w:rStyle w:val="fontstyle15"/>
          <w:color w:val="000000"/>
          <w:sz w:val="28"/>
          <w:szCs w:val="28"/>
          <w:lang w:val="uk-UA"/>
        </w:rPr>
        <w:t>1991. -</w:t>
      </w:r>
      <w:r w:rsidRPr="00E61769">
        <w:rPr>
          <w:rStyle w:val="apple-converted-space"/>
          <w:color w:val="000000"/>
          <w:sz w:val="28"/>
          <w:szCs w:val="28"/>
          <w:lang w:val="uk-UA"/>
        </w:rPr>
        <w:t> </w:t>
      </w:r>
      <w:r w:rsidRPr="00E61769">
        <w:rPr>
          <w:rStyle w:val="fontstyle15"/>
          <w:color w:val="000000"/>
          <w:sz w:val="28"/>
          <w:szCs w:val="28"/>
          <w:lang w:val="uk-UA"/>
        </w:rPr>
        <w:t>Ч.</w:t>
      </w:r>
      <w:r w:rsidRPr="00E61769">
        <w:rPr>
          <w:rStyle w:val="apple-converted-space"/>
          <w:color w:val="000000"/>
          <w:sz w:val="28"/>
          <w:szCs w:val="28"/>
        </w:rPr>
        <w:t> </w:t>
      </w:r>
      <w:r w:rsidRPr="00E61769">
        <w:rPr>
          <w:rStyle w:val="fontstyle15"/>
          <w:color w:val="000000"/>
          <w:sz w:val="28"/>
          <w:szCs w:val="28"/>
          <w:lang w:val="uk-UA"/>
        </w:rPr>
        <w:t>2. - 218</w:t>
      </w:r>
      <w:r w:rsidRPr="00E61769">
        <w:rPr>
          <w:rStyle w:val="apple-converted-space"/>
          <w:color w:val="000000"/>
          <w:sz w:val="28"/>
          <w:szCs w:val="28"/>
          <w:lang w:val="uk-UA"/>
        </w:rPr>
        <w:t> </w:t>
      </w:r>
      <w:r w:rsidRPr="00E61769">
        <w:rPr>
          <w:rStyle w:val="fontstyle15"/>
          <w:color w:val="000000"/>
          <w:sz w:val="28"/>
          <w:szCs w:val="28"/>
          <w:lang w:val="uk-UA"/>
        </w:rPr>
        <w:t>с.</w:t>
      </w:r>
      <w:r w:rsidRPr="00E61769">
        <w:rPr>
          <w:rStyle w:val="apple-converted-space"/>
          <w:color w:val="000000"/>
          <w:sz w:val="28"/>
          <w:szCs w:val="28"/>
        </w:rPr>
        <w:t> </w:t>
      </w:r>
    </w:p>
    <w:p w:rsidR="00AE7BB9" w:rsidRDefault="00AE7BB9" w:rsidP="00AE7BB9">
      <w:pPr>
        <w:pStyle w:val="style9"/>
        <w:spacing w:before="0" w:beforeAutospacing="0" w:after="0" w:afterAutospacing="0" w:line="360" w:lineRule="auto"/>
        <w:ind w:left="360"/>
        <w:jc w:val="both"/>
        <w:rPr>
          <w:rStyle w:val="fontstyle15"/>
          <w:color w:val="000000"/>
          <w:sz w:val="28"/>
          <w:szCs w:val="28"/>
          <w:lang w:val="uk-UA"/>
        </w:rPr>
      </w:pPr>
      <w:r w:rsidRPr="00E61769">
        <w:rPr>
          <w:rStyle w:val="fontstyle15"/>
          <w:color w:val="000000"/>
          <w:sz w:val="28"/>
          <w:szCs w:val="28"/>
          <w:lang w:val="uk-UA"/>
        </w:rPr>
        <w:t>3.</w:t>
      </w:r>
      <w:r w:rsidRPr="00E61769">
        <w:rPr>
          <w:rStyle w:val="apple-converted-space"/>
          <w:color w:val="000000"/>
          <w:sz w:val="28"/>
          <w:szCs w:val="28"/>
          <w:lang w:val="uk-UA"/>
        </w:rPr>
        <w:t> </w:t>
      </w:r>
      <w:r w:rsidRPr="00E61769">
        <w:rPr>
          <w:rStyle w:val="fontstyle15"/>
          <w:color w:val="000000"/>
          <w:sz w:val="28"/>
          <w:szCs w:val="28"/>
          <w:lang w:val="uk-UA"/>
        </w:rPr>
        <w:t>Гаврилюк Г.І. Кадрова політика військового міністерства Української держави і проблеми комплектування армії в травні</w:t>
      </w:r>
      <w:r w:rsidRPr="00E61769">
        <w:rPr>
          <w:rStyle w:val="apple-converted-space"/>
          <w:color w:val="000000"/>
          <w:sz w:val="28"/>
          <w:szCs w:val="28"/>
        </w:rPr>
        <w:t> </w:t>
      </w:r>
      <w:r w:rsidRPr="00E61769">
        <w:rPr>
          <w:rStyle w:val="fontstyle15"/>
          <w:color w:val="000000"/>
          <w:sz w:val="28"/>
          <w:szCs w:val="28"/>
          <w:lang w:val="uk-UA"/>
        </w:rPr>
        <w:t>-листопаді</w:t>
      </w:r>
      <w:r w:rsidRPr="00E61769">
        <w:rPr>
          <w:rStyle w:val="apple-converted-space"/>
          <w:color w:val="000000"/>
          <w:sz w:val="28"/>
          <w:szCs w:val="28"/>
        </w:rPr>
        <w:t> </w:t>
      </w:r>
      <w:r w:rsidRPr="00E61769">
        <w:rPr>
          <w:rStyle w:val="fontstyle15"/>
          <w:color w:val="000000"/>
          <w:sz w:val="28"/>
          <w:szCs w:val="28"/>
          <w:lang w:val="uk-UA"/>
        </w:rPr>
        <w:t>1918</w:t>
      </w:r>
      <w:r w:rsidRPr="00E61769">
        <w:rPr>
          <w:rStyle w:val="apple-converted-space"/>
          <w:color w:val="000000"/>
          <w:sz w:val="28"/>
          <w:szCs w:val="28"/>
          <w:lang w:val="uk-UA"/>
        </w:rPr>
        <w:t> </w:t>
      </w:r>
      <w:r w:rsidRPr="00E61769">
        <w:rPr>
          <w:rStyle w:val="fontstyle15"/>
          <w:color w:val="000000"/>
          <w:sz w:val="28"/>
          <w:szCs w:val="28"/>
          <w:lang w:val="uk-UA"/>
        </w:rPr>
        <w:t>р.</w:t>
      </w:r>
      <w:r w:rsidRPr="00E61769">
        <w:rPr>
          <w:rStyle w:val="apple-converted-space"/>
          <w:color w:val="000000"/>
          <w:sz w:val="28"/>
          <w:szCs w:val="28"/>
        </w:rPr>
        <w:t> </w:t>
      </w:r>
      <w:r w:rsidRPr="00E61769">
        <w:rPr>
          <w:rStyle w:val="fontstyle15"/>
          <w:color w:val="000000"/>
          <w:sz w:val="28"/>
          <w:szCs w:val="28"/>
          <w:lang w:val="uk-UA"/>
        </w:rPr>
        <w:t>//</w:t>
      </w:r>
      <w:r w:rsidRPr="00E61769">
        <w:rPr>
          <w:rStyle w:val="apple-converted-space"/>
          <w:color w:val="000000"/>
          <w:sz w:val="28"/>
          <w:szCs w:val="28"/>
          <w:lang w:val="uk-UA"/>
        </w:rPr>
        <w:t> </w:t>
      </w:r>
      <w:r w:rsidRPr="00E61769">
        <w:rPr>
          <w:rStyle w:val="fontstyle15"/>
          <w:color w:val="000000"/>
          <w:sz w:val="28"/>
          <w:szCs w:val="28"/>
          <w:lang w:val="uk-UA"/>
        </w:rPr>
        <w:t>Вісник Харківського</w:t>
      </w:r>
      <w:r w:rsidRPr="00E61769">
        <w:rPr>
          <w:rStyle w:val="apple-converted-space"/>
          <w:color w:val="000000"/>
          <w:sz w:val="28"/>
          <w:szCs w:val="28"/>
        </w:rPr>
        <w:t> </w:t>
      </w:r>
      <w:r w:rsidRPr="00E61769">
        <w:rPr>
          <w:rStyle w:val="fontstyle15"/>
          <w:color w:val="000000"/>
          <w:sz w:val="28"/>
          <w:szCs w:val="28"/>
          <w:lang w:val="uk-UA"/>
        </w:rPr>
        <w:t>ун-ту</w:t>
      </w:r>
      <w:r w:rsidRPr="00E61769">
        <w:rPr>
          <w:rStyle w:val="apple-converted-space"/>
          <w:color w:val="000000"/>
          <w:sz w:val="28"/>
          <w:szCs w:val="28"/>
          <w:lang w:val="uk-UA"/>
        </w:rPr>
        <w:t> </w:t>
      </w:r>
      <w:r w:rsidRPr="00E61769">
        <w:rPr>
          <w:rStyle w:val="fontstyle15"/>
          <w:color w:val="000000"/>
          <w:sz w:val="28"/>
          <w:szCs w:val="28"/>
          <w:lang w:val="uk-UA"/>
        </w:rPr>
        <w:t>"Історія України".</w:t>
      </w:r>
      <w:r w:rsidRPr="00E61769">
        <w:rPr>
          <w:rStyle w:val="apple-converted-space"/>
          <w:color w:val="000000"/>
          <w:sz w:val="28"/>
          <w:szCs w:val="28"/>
        </w:rPr>
        <w:t> </w:t>
      </w:r>
      <w:r w:rsidRPr="00E61769">
        <w:rPr>
          <w:rStyle w:val="fontstyle15"/>
          <w:color w:val="000000"/>
          <w:sz w:val="28"/>
          <w:szCs w:val="28"/>
          <w:lang w:val="uk-UA"/>
        </w:rPr>
        <w:t>-</w:t>
      </w:r>
      <w:r w:rsidRPr="00E61769">
        <w:rPr>
          <w:rStyle w:val="apple-converted-space"/>
          <w:color w:val="000000"/>
          <w:sz w:val="28"/>
          <w:szCs w:val="28"/>
          <w:lang w:val="uk-UA"/>
        </w:rPr>
        <w:t> </w:t>
      </w:r>
      <w:r w:rsidRPr="00E61769">
        <w:rPr>
          <w:rStyle w:val="fontstyle15"/>
          <w:color w:val="000000"/>
          <w:sz w:val="28"/>
          <w:szCs w:val="28"/>
          <w:lang w:val="uk-UA"/>
        </w:rPr>
        <w:t>Харків,</w:t>
      </w:r>
      <w:r w:rsidRPr="00E61769">
        <w:rPr>
          <w:rStyle w:val="apple-converted-space"/>
          <w:color w:val="000000"/>
          <w:sz w:val="28"/>
          <w:szCs w:val="28"/>
        </w:rPr>
        <w:t> </w:t>
      </w:r>
      <w:r w:rsidRPr="00E61769">
        <w:rPr>
          <w:rStyle w:val="fontstyle15"/>
          <w:color w:val="000000"/>
          <w:sz w:val="28"/>
          <w:szCs w:val="28"/>
          <w:lang w:val="uk-UA"/>
        </w:rPr>
        <w:t>1998. -</w:t>
      </w:r>
      <w:r w:rsidRPr="00E61769">
        <w:rPr>
          <w:rStyle w:val="apple-converted-space"/>
          <w:color w:val="000000"/>
          <w:sz w:val="28"/>
          <w:szCs w:val="28"/>
          <w:lang w:val="uk-UA"/>
        </w:rPr>
        <w:t> </w:t>
      </w:r>
      <w:r w:rsidRPr="00E61769">
        <w:rPr>
          <w:rStyle w:val="fontstyle15"/>
          <w:color w:val="000000"/>
          <w:sz w:val="28"/>
          <w:szCs w:val="28"/>
          <w:lang w:val="uk-UA"/>
        </w:rPr>
        <w:t>Вип.</w:t>
      </w:r>
      <w:r w:rsidRPr="00E61769">
        <w:rPr>
          <w:rStyle w:val="apple-converted-space"/>
          <w:color w:val="000000"/>
          <w:sz w:val="28"/>
          <w:szCs w:val="28"/>
        </w:rPr>
        <w:t> </w:t>
      </w:r>
      <w:r w:rsidRPr="00E61769">
        <w:rPr>
          <w:rStyle w:val="fontstyle15"/>
          <w:color w:val="000000"/>
          <w:sz w:val="28"/>
          <w:szCs w:val="28"/>
          <w:lang w:val="uk-UA"/>
        </w:rPr>
        <w:t>2. - № 401. -</w:t>
      </w:r>
      <w:r w:rsidRPr="00E61769">
        <w:rPr>
          <w:rStyle w:val="apple-converted-space"/>
          <w:color w:val="000000"/>
          <w:sz w:val="28"/>
          <w:szCs w:val="28"/>
          <w:lang w:val="uk-UA"/>
        </w:rPr>
        <w:t> </w:t>
      </w:r>
      <w:r w:rsidRPr="00E61769">
        <w:rPr>
          <w:rStyle w:val="fontstyle15"/>
          <w:color w:val="000000"/>
          <w:sz w:val="28"/>
          <w:szCs w:val="28"/>
          <w:lang w:val="uk-UA"/>
        </w:rPr>
        <w:t>С.</w:t>
      </w:r>
      <w:r w:rsidRPr="00E61769">
        <w:rPr>
          <w:rStyle w:val="apple-converted-space"/>
          <w:color w:val="000000"/>
          <w:sz w:val="28"/>
          <w:szCs w:val="28"/>
        </w:rPr>
        <w:t> </w:t>
      </w:r>
      <w:r w:rsidRPr="00E61769">
        <w:rPr>
          <w:rStyle w:val="fontstyle15"/>
          <w:color w:val="000000"/>
          <w:sz w:val="28"/>
          <w:szCs w:val="28"/>
          <w:lang w:val="uk-UA"/>
        </w:rPr>
        <w:t>110-119.</w:t>
      </w:r>
    </w:p>
    <w:p w:rsidR="00AE7BB9" w:rsidRPr="00AE7BB9" w:rsidRDefault="00AE7BB9" w:rsidP="00AE7BB9">
      <w:pPr>
        <w:pStyle w:val="style9"/>
        <w:spacing w:before="0" w:beforeAutospacing="0" w:after="0" w:afterAutospacing="0" w:line="360" w:lineRule="auto"/>
        <w:jc w:val="both"/>
        <w:rPr>
          <w:rStyle w:val="fontstyle15"/>
          <w:color w:val="000000"/>
          <w:sz w:val="28"/>
          <w:szCs w:val="28"/>
        </w:rPr>
      </w:pPr>
      <w:r>
        <w:rPr>
          <w:rStyle w:val="fontstyle15"/>
          <w:color w:val="000000"/>
          <w:sz w:val="28"/>
          <w:szCs w:val="28"/>
          <w:lang w:val="uk-UA"/>
        </w:rPr>
        <w:t xml:space="preserve">    </w:t>
      </w:r>
      <w:r w:rsidRPr="00AE7BB9">
        <w:rPr>
          <w:rStyle w:val="fontstyle15"/>
          <w:color w:val="000000"/>
          <w:sz w:val="28"/>
          <w:szCs w:val="28"/>
          <w:lang w:val="uk-UA"/>
        </w:rPr>
        <w:t xml:space="preserve"> 4.</w:t>
      </w:r>
      <w:r w:rsidRPr="00AE7BB9">
        <w:rPr>
          <w:rStyle w:val="apple-converted-space"/>
          <w:color w:val="000000"/>
          <w:sz w:val="28"/>
          <w:szCs w:val="28"/>
          <w:lang w:val="uk-UA"/>
        </w:rPr>
        <w:t> </w:t>
      </w:r>
      <w:r w:rsidRPr="00AE7BB9">
        <w:rPr>
          <w:rStyle w:val="fontstyle15"/>
          <w:color w:val="000000"/>
          <w:sz w:val="28"/>
          <w:szCs w:val="28"/>
          <w:lang w:val="uk-UA"/>
        </w:rPr>
        <w:t>Гамрецький Ю. До вивчення історії національно-визвольного руху на Україні</w:t>
      </w:r>
      <w:r w:rsidRPr="00AE7BB9">
        <w:rPr>
          <w:rStyle w:val="apple-converted-space"/>
          <w:color w:val="000000"/>
          <w:sz w:val="28"/>
          <w:szCs w:val="28"/>
        </w:rPr>
        <w:t> </w:t>
      </w:r>
      <w:r w:rsidRPr="00AE7BB9">
        <w:rPr>
          <w:rStyle w:val="fontstyle15"/>
          <w:color w:val="000000"/>
          <w:sz w:val="28"/>
          <w:szCs w:val="28"/>
          <w:lang w:val="uk-UA"/>
        </w:rPr>
        <w:t>//Український історичний журнал.</w:t>
      </w:r>
      <w:r w:rsidRPr="00AE7BB9">
        <w:rPr>
          <w:rStyle w:val="apple-converted-space"/>
          <w:color w:val="000000"/>
          <w:sz w:val="28"/>
          <w:szCs w:val="28"/>
        </w:rPr>
        <w:t> </w:t>
      </w:r>
      <w:r w:rsidRPr="00AE7BB9">
        <w:rPr>
          <w:rStyle w:val="fontstyle15"/>
          <w:color w:val="000000"/>
          <w:sz w:val="28"/>
          <w:szCs w:val="28"/>
          <w:lang w:val="uk-UA"/>
        </w:rPr>
        <w:t>- 1990. - № 12. -</w:t>
      </w:r>
      <w:r w:rsidRPr="00AE7BB9">
        <w:rPr>
          <w:rStyle w:val="apple-converted-space"/>
          <w:color w:val="000000"/>
          <w:sz w:val="28"/>
          <w:szCs w:val="28"/>
          <w:lang w:val="uk-UA"/>
        </w:rPr>
        <w:t> </w:t>
      </w:r>
      <w:r w:rsidRPr="00AE7BB9">
        <w:rPr>
          <w:rStyle w:val="fontstyle15"/>
          <w:color w:val="000000"/>
          <w:sz w:val="28"/>
          <w:szCs w:val="28"/>
          <w:lang w:val="uk-UA"/>
        </w:rPr>
        <w:t>С.</w:t>
      </w:r>
      <w:r w:rsidRPr="00AE7BB9">
        <w:rPr>
          <w:rStyle w:val="apple-converted-space"/>
          <w:color w:val="000000"/>
          <w:sz w:val="28"/>
          <w:szCs w:val="28"/>
        </w:rPr>
        <w:t> </w:t>
      </w:r>
      <w:r w:rsidRPr="00AE7BB9">
        <w:rPr>
          <w:rStyle w:val="fontstyle15"/>
          <w:color w:val="000000"/>
          <w:sz w:val="28"/>
          <w:szCs w:val="28"/>
          <w:lang w:val="uk-UA"/>
        </w:rPr>
        <w:t>63.</w:t>
      </w:r>
    </w:p>
    <w:p w:rsidR="00AE7BB9" w:rsidRPr="00F862FD" w:rsidRDefault="00AE7BB9" w:rsidP="00AE7BB9">
      <w:pPr>
        <w:pStyle w:val="style9"/>
        <w:spacing w:before="0" w:beforeAutospacing="0" w:after="0" w:afterAutospacing="0" w:line="360" w:lineRule="auto"/>
        <w:jc w:val="both"/>
        <w:rPr>
          <w:sz w:val="28"/>
          <w:szCs w:val="28"/>
          <w:lang w:val="uk-UA"/>
        </w:rPr>
      </w:pPr>
      <w:r>
        <w:rPr>
          <w:color w:val="000000"/>
          <w:sz w:val="28"/>
          <w:szCs w:val="28"/>
          <w:lang w:val="uk-UA"/>
        </w:rPr>
        <w:t xml:space="preserve">     5</w:t>
      </w:r>
      <w:r w:rsidRPr="00AE7BB9">
        <w:rPr>
          <w:sz w:val="28"/>
          <w:szCs w:val="28"/>
          <w:lang w:val="uk-UA"/>
        </w:rPr>
        <w:t>.</w:t>
      </w:r>
      <w:hyperlink r:id="rId116" w:history="1">
        <w:r w:rsidRPr="00AE7BB9">
          <w:rPr>
            <w:rStyle w:val="a8"/>
            <w:color w:val="auto"/>
            <w:sz w:val="28"/>
            <w:szCs w:val="28"/>
            <w:u w:val="none"/>
          </w:rPr>
          <w:t>https</w:t>
        </w:r>
        <w:r w:rsidRPr="00F862FD">
          <w:rPr>
            <w:rStyle w:val="a8"/>
            <w:color w:val="auto"/>
            <w:sz w:val="28"/>
            <w:szCs w:val="28"/>
            <w:u w:val="none"/>
            <w:lang w:val="uk-UA"/>
          </w:rPr>
          <w:t>://</w:t>
        </w:r>
        <w:r w:rsidRPr="00AE7BB9">
          <w:rPr>
            <w:rStyle w:val="a8"/>
            <w:color w:val="auto"/>
            <w:sz w:val="28"/>
            <w:szCs w:val="28"/>
            <w:u w:val="none"/>
          </w:rPr>
          <w:t>uk</w:t>
        </w:r>
        <w:r w:rsidRPr="00F862FD">
          <w:rPr>
            <w:rStyle w:val="a8"/>
            <w:color w:val="auto"/>
            <w:sz w:val="28"/>
            <w:szCs w:val="28"/>
            <w:u w:val="none"/>
            <w:lang w:val="uk-UA"/>
          </w:rPr>
          <w:t>.</w:t>
        </w:r>
        <w:r w:rsidRPr="00AE7BB9">
          <w:rPr>
            <w:rStyle w:val="a8"/>
            <w:color w:val="auto"/>
            <w:sz w:val="28"/>
            <w:szCs w:val="28"/>
            <w:u w:val="none"/>
          </w:rPr>
          <w:t>wikipedia</w:t>
        </w:r>
        <w:r w:rsidRPr="00F862FD">
          <w:rPr>
            <w:rStyle w:val="a8"/>
            <w:color w:val="auto"/>
            <w:sz w:val="28"/>
            <w:szCs w:val="28"/>
            <w:u w:val="none"/>
            <w:lang w:val="uk-UA"/>
          </w:rPr>
          <w:t>.</w:t>
        </w:r>
        <w:r w:rsidRPr="00AE7BB9">
          <w:rPr>
            <w:rStyle w:val="a8"/>
            <w:color w:val="auto"/>
            <w:sz w:val="28"/>
            <w:szCs w:val="28"/>
            <w:u w:val="none"/>
          </w:rPr>
          <w:t>org</w:t>
        </w:r>
        <w:r w:rsidRPr="00F862FD">
          <w:rPr>
            <w:rStyle w:val="a8"/>
            <w:color w:val="auto"/>
            <w:sz w:val="28"/>
            <w:szCs w:val="28"/>
            <w:u w:val="none"/>
            <w:lang w:val="uk-UA"/>
          </w:rPr>
          <w:t>/</w:t>
        </w:r>
        <w:r w:rsidRPr="00AE7BB9">
          <w:rPr>
            <w:rStyle w:val="a8"/>
            <w:color w:val="auto"/>
            <w:sz w:val="28"/>
            <w:szCs w:val="28"/>
            <w:u w:val="none"/>
          </w:rPr>
          <w:t>wiki</w:t>
        </w:r>
        <w:r w:rsidRPr="00F862FD">
          <w:rPr>
            <w:rStyle w:val="a8"/>
            <w:color w:val="auto"/>
            <w:sz w:val="28"/>
            <w:szCs w:val="28"/>
            <w:u w:val="none"/>
            <w:lang w:val="uk-UA"/>
          </w:rPr>
          <w:t>/Збройні_сили_України</w:t>
        </w:r>
      </w:hyperlink>
    </w:p>
    <w:p w:rsidR="00AE7BB9" w:rsidRPr="00F862FD" w:rsidRDefault="00AE7BB9" w:rsidP="00AE7BB9">
      <w:pPr>
        <w:pStyle w:val="style9"/>
        <w:spacing w:before="0" w:beforeAutospacing="0" w:after="0" w:afterAutospacing="0" w:line="360" w:lineRule="auto"/>
        <w:ind w:left="720"/>
        <w:jc w:val="both"/>
        <w:rPr>
          <w:sz w:val="28"/>
          <w:szCs w:val="28"/>
          <w:lang w:val="uk-UA"/>
        </w:rPr>
      </w:pPr>
    </w:p>
    <w:p w:rsidR="009F6539" w:rsidRPr="00AE7BB9" w:rsidRDefault="009F6539" w:rsidP="00787C6A">
      <w:pPr>
        <w:shd w:val="clear" w:color="auto" w:fill="FFFFFF"/>
        <w:spacing w:before="72" w:after="0" w:line="240" w:lineRule="auto"/>
        <w:ind w:left="384"/>
        <w:outlineLvl w:val="2"/>
        <w:rPr>
          <w:rFonts w:ascii="Arial" w:eastAsia="Times New Roman" w:hAnsi="Arial" w:cs="Arial"/>
          <w:b/>
          <w:bCs/>
          <w:sz w:val="29"/>
          <w:lang w:val="uk-UA" w:eastAsia="ru-RU"/>
        </w:rPr>
      </w:pPr>
    </w:p>
    <w:p w:rsidR="009F6539" w:rsidRDefault="009F6539"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9F6539" w:rsidRDefault="009F6539"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9F6539" w:rsidRDefault="009F6539"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9F6539" w:rsidRDefault="009F6539"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9F6539" w:rsidRDefault="009F6539"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9F6539" w:rsidRDefault="009F6539"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9F6539" w:rsidRDefault="009F6539"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9F6539" w:rsidRDefault="009F6539"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9F6539" w:rsidRDefault="009F6539"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9F6539" w:rsidRDefault="009F6539"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9F6539" w:rsidRDefault="009F6539"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9F6539" w:rsidRDefault="009F6539"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9F6539" w:rsidRDefault="009F6539"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9F6539" w:rsidRDefault="009F6539"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9F6539" w:rsidRDefault="009F6539"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9F6539" w:rsidRDefault="009F6539"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9F6539" w:rsidRDefault="009F6539"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9F6539" w:rsidRDefault="009F6539" w:rsidP="00787C6A">
      <w:pPr>
        <w:shd w:val="clear" w:color="auto" w:fill="FFFFFF"/>
        <w:spacing w:before="72" w:after="0" w:line="240" w:lineRule="auto"/>
        <w:ind w:left="384"/>
        <w:outlineLvl w:val="2"/>
        <w:rPr>
          <w:rFonts w:ascii="Arial" w:eastAsia="Times New Roman" w:hAnsi="Arial" w:cs="Arial"/>
          <w:b/>
          <w:bCs/>
          <w:color w:val="000000"/>
          <w:sz w:val="29"/>
          <w:lang w:val="uk-UA" w:eastAsia="ru-RU"/>
        </w:rPr>
      </w:pPr>
    </w:p>
    <w:p w:rsidR="00787C6A" w:rsidRDefault="00787C6A" w:rsidP="0004015F">
      <w:pPr>
        <w:pStyle w:val="style7"/>
        <w:spacing w:before="0" w:beforeAutospacing="0" w:after="0" w:afterAutospacing="0" w:line="252" w:lineRule="atLeast"/>
        <w:jc w:val="right"/>
        <w:rPr>
          <w:rStyle w:val="fontstyle13"/>
          <w:color w:val="000000"/>
          <w:sz w:val="28"/>
          <w:szCs w:val="28"/>
          <w:lang w:val="uk-UA"/>
        </w:rPr>
      </w:pPr>
    </w:p>
    <w:sectPr w:rsidR="00787C6A" w:rsidSect="00F862FD">
      <w:pgSz w:w="11906" w:h="16838"/>
      <w:pgMar w:top="1134" w:right="850" w:bottom="1134" w:left="113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2148" w:rsidRDefault="00792148" w:rsidP="00E61769">
      <w:pPr>
        <w:spacing w:after="0" w:line="240" w:lineRule="auto"/>
      </w:pPr>
      <w:r>
        <w:separator/>
      </w:r>
    </w:p>
  </w:endnote>
  <w:endnote w:type="continuationSeparator" w:id="1">
    <w:p w:rsidR="00792148" w:rsidRDefault="00792148" w:rsidP="00E617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2148" w:rsidRDefault="00792148" w:rsidP="00E61769">
      <w:pPr>
        <w:spacing w:after="0" w:line="240" w:lineRule="auto"/>
      </w:pPr>
      <w:r>
        <w:separator/>
      </w:r>
    </w:p>
  </w:footnote>
  <w:footnote w:type="continuationSeparator" w:id="1">
    <w:p w:rsidR="00792148" w:rsidRDefault="00792148" w:rsidP="00E617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4DD8"/>
    <w:multiLevelType w:val="hybridMultilevel"/>
    <w:tmpl w:val="2B909B06"/>
    <w:lvl w:ilvl="0" w:tplc="A6E2BE64">
      <w:start w:val="1"/>
      <w:numFmt w:val="bullet"/>
      <w:lvlText w:val="-"/>
      <w:lvlJc w:val="left"/>
      <w:pPr>
        <w:tabs>
          <w:tab w:val="num" w:pos="720"/>
        </w:tabs>
        <w:ind w:left="720" w:hanging="360"/>
      </w:pPr>
      <w:rPr>
        <w:rFonts w:ascii="Times New Roman" w:hAnsi="Times New Roman" w:hint="default"/>
      </w:rPr>
    </w:lvl>
    <w:lvl w:ilvl="1" w:tplc="AF025EC0" w:tentative="1">
      <w:start w:val="1"/>
      <w:numFmt w:val="bullet"/>
      <w:lvlText w:val="-"/>
      <w:lvlJc w:val="left"/>
      <w:pPr>
        <w:tabs>
          <w:tab w:val="num" w:pos="1440"/>
        </w:tabs>
        <w:ind w:left="1440" w:hanging="360"/>
      </w:pPr>
      <w:rPr>
        <w:rFonts w:ascii="Times New Roman" w:hAnsi="Times New Roman" w:hint="default"/>
      </w:rPr>
    </w:lvl>
    <w:lvl w:ilvl="2" w:tplc="7D2EB33A" w:tentative="1">
      <w:start w:val="1"/>
      <w:numFmt w:val="bullet"/>
      <w:lvlText w:val="-"/>
      <w:lvlJc w:val="left"/>
      <w:pPr>
        <w:tabs>
          <w:tab w:val="num" w:pos="2160"/>
        </w:tabs>
        <w:ind w:left="2160" w:hanging="360"/>
      </w:pPr>
      <w:rPr>
        <w:rFonts w:ascii="Times New Roman" w:hAnsi="Times New Roman" w:hint="default"/>
      </w:rPr>
    </w:lvl>
    <w:lvl w:ilvl="3" w:tplc="2A789582" w:tentative="1">
      <w:start w:val="1"/>
      <w:numFmt w:val="bullet"/>
      <w:lvlText w:val="-"/>
      <w:lvlJc w:val="left"/>
      <w:pPr>
        <w:tabs>
          <w:tab w:val="num" w:pos="2880"/>
        </w:tabs>
        <w:ind w:left="2880" w:hanging="360"/>
      </w:pPr>
      <w:rPr>
        <w:rFonts w:ascii="Times New Roman" w:hAnsi="Times New Roman" w:hint="default"/>
      </w:rPr>
    </w:lvl>
    <w:lvl w:ilvl="4" w:tplc="450A0DAA" w:tentative="1">
      <w:start w:val="1"/>
      <w:numFmt w:val="bullet"/>
      <w:lvlText w:val="-"/>
      <w:lvlJc w:val="left"/>
      <w:pPr>
        <w:tabs>
          <w:tab w:val="num" w:pos="3600"/>
        </w:tabs>
        <w:ind w:left="3600" w:hanging="360"/>
      </w:pPr>
      <w:rPr>
        <w:rFonts w:ascii="Times New Roman" w:hAnsi="Times New Roman" w:hint="default"/>
      </w:rPr>
    </w:lvl>
    <w:lvl w:ilvl="5" w:tplc="AA4A8826" w:tentative="1">
      <w:start w:val="1"/>
      <w:numFmt w:val="bullet"/>
      <w:lvlText w:val="-"/>
      <w:lvlJc w:val="left"/>
      <w:pPr>
        <w:tabs>
          <w:tab w:val="num" w:pos="4320"/>
        </w:tabs>
        <w:ind w:left="4320" w:hanging="360"/>
      </w:pPr>
      <w:rPr>
        <w:rFonts w:ascii="Times New Roman" w:hAnsi="Times New Roman" w:hint="default"/>
      </w:rPr>
    </w:lvl>
    <w:lvl w:ilvl="6" w:tplc="A0902AA0" w:tentative="1">
      <w:start w:val="1"/>
      <w:numFmt w:val="bullet"/>
      <w:lvlText w:val="-"/>
      <w:lvlJc w:val="left"/>
      <w:pPr>
        <w:tabs>
          <w:tab w:val="num" w:pos="5040"/>
        </w:tabs>
        <w:ind w:left="5040" w:hanging="360"/>
      </w:pPr>
      <w:rPr>
        <w:rFonts w:ascii="Times New Roman" w:hAnsi="Times New Roman" w:hint="default"/>
      </w:rPr>
    </w:lvl>
    <w:lvl w:ilvl="7" w:tplc="C7F8F642" w:tentative="1">
      <w:start w:val="1"/>
      <w:numFmt w:val="bullet"/>
      <w:lvlText w:val="-"/>
      <w:lvlJc w:val="left"/>
      <w:pPr>
        <w:tabs>
          <w:tab w:val="num" w:pos="5760"/>
        </w:tabs>
        <w:ind w:left="5760" w:hanging="360"/>
      </w:pPr>
      <w:rPr>
        <w:rFonts w:ascii="Times New Roman" w:hAnsi="Times New Roman" w:hint="default"/>
      </w:rPr>
    </w:lvl>
    <w:lvl w:ilvl="8" w:tplc="C4D6F0A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091E75"/>
    <w:multiLevelType w:val="hybridMultilevel"/>
    <w:tmpl w:val="4F4CAB48"/>
    <w:lvl w:ilvl="0" w:tplc="7FB600A0">
      <w:start w:val="1"/>
      <w:numFmt w:val="bullet"/>
      <w:lvlText w:val="-"/>
      <w:lvlJc w:val="left"/>
      <w:pPr>
        <w:tabs>
          <w:tab w:val="num" w:pos="720"/>
        </w:tabs>
        <w:ind w:left="720" w:hanging="360"/>
      </w:pPr>
      <w:rPr>
        <w:rFonts w:ascii="Times New Roman" w:hAnsi="Times New Roman" w:hint="default"/>
      </w:rPr>
    </w:lvl>
    <w:lvl w:ilvl="1" w:tplc="75EA1B64" w:tentative="1">
      <w:start w:val="1"/>
      <w:numFmt w:val="bullet"/>
      <w:lvlText w:val="-"/>
      <w:lvlJc w:val="left"/>
      <w:pPr>
        <w:tabs>
          <w:tab w:val="num" w:pos="1440"/>
        </w:tabs>
        <w:ind w:left="1440" w:hanging="360"/>
      </w:pPr>
      <w:rPr>
        <w:rFonts w:ascii="Times New Roman" w:hAnsi="Times New Roman" w:hint="default"/>
      </w:rPr>
    </w:lvl>
    <w:lvl w:ilvl="2" w:tplc="138C49EE" w:tentative="1">
      <w:start w:val="1"/>
      <w:numFmt w:val="bullet"/>
      <w:lvlText w:val="-"/>
      <w:lvlJc w:val="left"/>
      <w:pPr>
        <w:tabs>
          <w:tab w:val="num" w:pos="2160"/>
        </w:tabs>
        <w:ind w:left="2160" w:hanging="360"/>
      </w:pPr>
      <w:rPr>
        <w:rFonts w:ascii="Times New Roman" w:hAnsi="Times New Roman" w:hint="default"/>
      </w:rPr>
    </w:lvl>
    <w:lvl w:ilvl="3" w:tplc="B49EC3A6" w:tentative="1">
      <w:start w:val="1"/>
      <w:numFmt w:val="bullet"/>
      <w:lvlText w:val="-"/>
      <w:lvlJc w:val="left"/>
      <w:pPr>
        <w:tabs>
          <w:tab w:val="num" w:pos="2880"/>
        </w:tabs>
        <w:ind w:left="2880" w:hanging="360"/>
      </w:pPr>
      <w:rPr>
        <w:rFonts w:ascii="Times New Roman" w:hAnsi="Times New Roman" w:hint="default"/>
      </w:rPr>
    </w:lvl>
    <w:lvl w:ilvl="4" w:tplc="54DA8B34" w:tentative="1">
      <w:start w:val="1"/>
      <w:numFmt w:val="bullet"/>
      <w:lvlText w:val="-"/>
      <w:lvlJc w:val="left"/>
      <w:pPr>
        <w:tabs>
          <w:tab w:val="num" w:pos="3600"/>
        </w:tabs>
        <w:ind w:left="3600" w:hanging="360"/>
      </w:pPr>
      <w:rPr>
        <w:rFonts w:ascii="Times New Roman" w:hAnsi="Times New Roman" w:hint="default"/>
      </w:rPr>
    </w:lvl>
    <w:lvl w:ilvl="5" w:tplc="F19C85CA" w:tentative="1">
      <w:start w:val="1"/>
      <w:numFmt w:val="bullet"/>
      <w:lvlText w:val="-"/>
      <w:lvlJc w:val="left"/>
      <w:pPr>
        <w:tabs>
          <w:tab w:val="num" w:pos="4320"/>
        </w:tabs>
        <w:ind w:left="4320" w:hanging="360"/>
      </w:pPr>
      <w:rPr>
        <w:rFonts w:ascii="Times New Roman" w:hAnsi="Times New Roman" w:hint="default"/>
      </w:rPr>
    </w:lvl>
    <w:lvl w:ilvl="6" w:tplc="FD0A1FE4" w:tentative="1">
      <w:start w:val="1"/>
      <w:numFmt w:val="bullet"/>
      <w:lvlText w:val="-"/>
      <w:lvlJc w:val="left"/>
      <w:pPr>
        <w:tabs>
          <w:tab w:val="num" w:pos="5040"/>
        </w:tabs>
        <w:ind w:left="5040" w:hanging="360"/>
      </w:pPr>
      <w:rPr>
        <w:rFonts w:ascii="Times New Roman" w:hAnsi="Times New Roman" w:hint="default"/>
      </w:rPr>
    </w:lvl>
    <w:lvl w:ilvl="7" w:tplc="D586F60C" w:tentative="1">
      <w:start w:val="1"/>
      <w:numFmt w:val="bullet"/>
      <w:lvlText w:val="-"/>
      <w:lvlJc w:val="left"/>
      <w:pPr>
        <w:tabs>
          <w:tab w:val="num" w:pos="5760"/>
        </w:tabs>
        <w:ind w:left="5760" w:hanging="360"/>
      </w:pPr>
      <w:rPr>
        <w:rFonts w:ascii="Times New Roman" w:hAnsi="Times New Roman" w:hint="default"/>
      </w:rPr>
    </w:lvl>
    <w:lvl w:ilvl="8" w:tplc="EC60B716" w:tentative="1">
      <w:start w:val="1"/>
      <w:numFmt w:val="bullet"/>
      <w:lvlText w:val="-"/>
      <w:lvlJc w:val="left"/>
      <w:pPr>
        <w:tabs>
          <w:tab w:val="num" w:pos="6480"/>
        </w:tabs>
        <w:ind w:left="6480" w:hanging="360"/>
      </w:pPr>
      <w:rPr>
        <w:rFonts w:ascii="Times New Roman" w:hAnsi="Times New Roman" w:hint="default"/>
      </w:rPr>
    </w:lvl>
  </w:abstractNum>
  <w:abstractNum w:abstractNumId="2">
    <w:nsid w:val="1B6C3C71"/>
    <w:multiLevelType w:val="multilevel"/>
    <w:tmpl w:val="E67A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7DC5984"/>
    <w:multiLevelType w:val="hybridMultilevel"/>
    <w:tmpl w:val="335E2D4E"/>
    <w:lvl w:ilvl="0" w:tplc="0E70381E">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93934C0"/>
    <w:multiLevelType w:val="hybridMultilevel"/>
    <w:tmpl w:val="5712E7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750AFD"/>
    <w:multiLevelType w:val="multilevel"/>
    <w:tmpl w:val="65B4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02C638B"/>
    <w:multiLevelType w:val="multilevel"/>
    <w:tmpl w:val="4038F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EF5209E"/>
    <w:multiLevelType w:val="multilevel"/>
    <w:tmpl w:val="E68C4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57D0690"/>
    <w:multiLevelType w:val="multilevel"/>
    <w:tmpl w:val="EF202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5"/>
  </w:num>
  <w:num w:numId="4">
    <w:abstractNumId w:val="8"/>
  </w:num>
  <w:num w:numId="5">
    <w:abstractNumId w:val="7"/>
  </w:num>
  <w:num w:numId="6">
    <w:abstractNumId w:val="6"/>
  </w:num>
  <w:num w:numId="7">
    <w:abstractNumId w:val="2"/>
  </w:num>
  <w:num w:numId="8">
    <w:abstractNumId w:val="0"/>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61769"/>
    <w:rsid w:val="0000508F"/>
    <w:rsid w:val="0004015F"/>
    <w:rsid w:val="00063B9E"/>
    <w:rsid w:val="000B4389"/>
    <w:rsid w:val="000B6FA0"/>
    <w:rsid w:val="000D5557"/>
    <w:rsid w:val="000F23D7"/>
    <w:rsid w:val="00147B60"/>
    <w:rsid w:val="00191F75"/>
    <w:rsid w:val="00196A5B"/>
    <w:rsid w:val="00253184"/>
    <w:rsid w:val="0025688A"/>
    <w:rsid w:val="0029439E"/>
    <w:rsid w:val="00296CCC"/>
    <w:rsid w:val="002B579D"/>
    <w:rsid w:val="002D0D5E"/>
    <w:rsid w:val="00337226"/>
    <w:rsid w:val="00345C31"/>
    <w:rsid w:val="0036114A"/>
    <w:rsid w:val="00363461"/>
    <w:rsid w:val="0037265B"/>
    <w:rsid w:val="00375CE1"/>
    <w:rsid w:val="00411412"/>
    <w:rsid w:val="00422220"/>
    <w:rsid w:val="00424D78"/>
    <w:rsid w:val="0045080F"/>
    <w:rsid w:val="00456CAB"/>
    <w:rsid w:val="004A7EDE"/>
    <w:rsid w:val="004E4BAA"/>
    <w:rsid w:val="0058107A"/>
    <w:rsid w:val="00584023"/>
    <w:rsid w:val="00586641"/>
    <w:rsid w:val="005B2B6F"/>
    <w:rsid w:val="005B7165"/>
    <w:rsid w:val="005D54FB"/>
    <w:rsid w:val="00640A35"/>
    <w:rsid w:val="00647939"/>
    <w:rsid w:val="00657531"/>
    <w:rsid w:val="00664C88"/>
    <w:rsid w:val="00677EDF"/>
    <w:rsid w:val="006A642A"/>
    <w:rsid w:val="006C3224"/>
    <w:rsid w:val="00721E64"/>
    <w:rsid w:val="007343FB"/>
    <w:rsid w:val="0073639C"/>
    <w:rsid w:val="007368D1"/>
    <w:rsid w:val="00754E30"/>
    <w:rsid w:val="00763039"/>
    <w:rsid w:val="00787C6A"/>
    <w:rsid w:val="00792148"/>
    <w:rsid w:val="00793A1D"/>
    <w:rsid w:val="007F340C"/>
    <w:rsid w:val="0083752E"/>
    <w:rsid w:val="00841C61"/>
    <w:rsid w:val="00877E7E"/>
    <w:rsid w:val="008922C0"/>
    <w:rsid w:val="008A073E"/>
    <w:rsid w:val="008A1F61"/>
    <w:rsid w:val="008C13B0"/>
    <w:rsid w:val="008E0B09"/>
    <w:rsid w:val="008E6630"/>
    <w:rsid w:val="008F395F"/>
    <w:rsid w:val="0092673B"/>
    <w:rsid w:val="00942AD1"/>
    <w:rsid w:val="00945C49"/>
    <w:rsid w:val="00954264"/>
    <w:rsid w:val="00993AB9"/>
    <w:rsid w:val="009947C5"/>
    <w:rsid w:val="009A784C"/>
    <w:rsid w:val="009C09E7"/>
    <w:rsid w:val="009D5D99"/>
    <w:rsid w:val="009E763A"/>
    <w:rsid w:val="009F6539"/>
    <w:rsid w:val="00A1075C"/>
    <w:rsid w:val="00A47A99"/>
    <w:rsid w:val="00A5482D"/>
    <w:rsid w:val="00AA2202"/>
    <w:rsid w:val="00AB6130"/>
    <w:rsid w:val="00AB71B4"/>
    <w:rsid w:val="00AD3EA7"/>
    <w:rsid w:val="00AE7BB9"/>
    <w:rsid w:val="00AF1AEF"/>
    <w:rsid w:val="00AF5036"/>
    <w:rsid w:val="00B17B20"/>
    <w:rsid w:val="00B337F0"/>
    <w:rsid w:val="00B60DEE"/>
    <w:rsid w:val="00B677CE"/>
    <w:rsid w:val="00B76A8F"/>
    <w:rsid w:val="00BA0B0C"/>
    <w:rsid w:val="00BC4869"/>
    <w:rsid w:val="00BC5710"/>
    <w:rsid w:val="00BD7FD1"/>
    <w:rsid w:val="00BF3C60"/>
    <w:rsid w:val="00C3236E"/>
    <w:rsid w:val="00C90B62"/>
    <w:rsid w:val="00C90CC6"/>
    <w:rsid w:val="00C9163F"/>
    <w:rsid w:val="00CA1A88"/>
    <w:rsid w:val="00CB19D5"/>
    <w:rsid w:val="00CE53EE"/>
    <w:rsid w:val="00D505E7"/>
    <w:rsid w:val="00D82CF6"/>
    <w:rsid w:val="00E01EE7"/>
    <w:rsid w:val="00E4045A"/>
    <w:rsid w:val="00E4539D"/>
    <w:rsid w:val="00E52869"/>
    <w:rsid w:val="00E534AA"/>
    <w:rsid w:val="00E5405E"/>
    <w:rsid w:val="00E565D4"/>
    <w:rsid w:val="00E61769"/>
    <w:rsid w:val="00E76A4D"/>
    <w:rsid w:val="00E779AF"/>
    <w:rsid w:val="00E94667"/>
    <w:rsid w:val="00F43FAC"/>
    <w:rsid w:val="00F476A2"/>
    <w:rsid w:val="00F862FD"/>
    <w:rsid w:val="00F90B1E"/>
    <w:rsid w:val="00FF69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AB9"/>
  </w:style>
  <w:style w:type="paragraph" w:styleId="2">
    <w:name w:val="heading 2"/>
    <w:basedOn w:val="a"/>
    <w:next w:val="a"/>
    <w:link w:val="20"/>
    <w:uiPriority w:val="9"/>
    <w:unhideWhenUsed/>
    <w:qFormat/>
    <w:rsid w:val="004114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A1A8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9947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7">
    <w:name w:val="style7"/>
    <w:basedOn w:val="a"/>
    <w:rsid w:val="00E617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3">
    <w:name w:val="fontstyle13"/>
    <w:basedOn w:val="a0"/>
    <w:rsid w:val="00E61769"/>
  </w:style>
  <w:style w:type="character" w:customStyle="1" w:styleId="apple-converted-space">
    <w:name w:val="apple-converted-space"/>
    <w:basedOn w:val="a0"/>
    <w:rsid w:val="00E61769"/>
  </w:style>
  <w:style w:type="paragraph" w:customStyle="1" w:styleId="style9">
    <w:name w:val="style9"/>
    <w:basedOn w:val="a"/>
    <w:rsid w:val="00E617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5">
    <w:name w:val="fontstyle15"/>
    <w:basedOn w:val="a0"/>
    <w:rsid w:val="00E61769"/>
  </w:style>
  <w:style w:type="character" w:customStyle="1" w:styleId="fontstyle14">
    <w:name w:val="fontstyle14"/>
    <w:basedOn w:val="a0"/>
    <w:rsid w:val="00E61769"/>
  </w:style>
  <w:style w:type="paragraph" w:styleId="a3">
    <w:name w:val="header"/>
    <w:basedOn w:val="a"/>
    <w:link w:val="a4"/>
    <w:uiPriority w:val="99"/>
    <w:semiHidden/>
    <w:unhideWhenUsed/>
    <w:rsid w:val="00E6176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E61769"/>
  </w:style>
  <w:style w:type="paragraph" w:styleId="a5">
    <w:name w:val="footer"/>
    <w:basedOn w:val="a"/>
    <w:link w:val="a6"/>
    <w:uiPriority w:val="99"/>
    <w:semiHidden/>
    <w:unhideWhenUsed/>
    <w:rsid w:val="00E6176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E61769"/>
  </w:style>
  <w:style w:type="paragraph" w:styleId="a7">
    <w:name w:val="Normal (Web)"/>
    <w:basedOn w:val="a"/>
    <w:uiPriority w:val="99"/>
    <w:unhideWhenUsed/>
    <w:rsid w:val="00CB1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CB19D5"/>
    <w:rPr>
      <w:color w:val="0000FF"/>
      <w:u w:val="single"/>
    </w:rPr>
  </w:style>
  <w:style w:type="paragraph" w:styleId="a9">
    <w:name w:val="Balloon Text"/>
    <w:basedOn w:val="a"/>
    <w:link w:val="aa"/>
    <w:uiPriority w:val="99"/>
    <w:semiHidden/>
    <w:unhideWhenUsed/>
    <w:rsid w:val="00CB19D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B19D5"/>
    <w:rPr>
      <w:rFonts w:ascii="Tahoma" w:hAnsi="Tahoma" w:cs="Tahoma"/>
      <w:sz w:val="16"/>
      <w:szCs w:val="16"/>
    </w:rPr>
  </w:style>
  <w:style w:type="character" w:customStyle="1" w:styleId="30">
    <w:name w:val="Заголовок 3 Знак"/>
    <w:basedOn w:val="a0"/>
    <w:link w:val="3"/>
    <w:uiPriority w:val="9"/>
    <w:rsid w:val="00CA1A88"/>
    <w:rPr>
      <w:rFonts w:ascii="Times New Roman" w:eastAsia="Times New Roman" w:hAnsi="Times New Roman" w:cs="Times New Roman"/>
      <w:b/>
      <w:bCs/>
      <w:sz w:val="27"/>
      <w:szCs w:val="27"/>
      <w:lang w:eastAsia="ru-RU"/>
    </w:rPr>
  </w:style>
  <w:style w:type="character" w:customStyle="1" w:styleId="mw-headline">
    <w:name w:val="mw-headline"/>
    <w:basedOn w:val="a0"/>
    <w:rsid w:val="00CA1A88"/>
  </w:style>
  <w:style w:type="character" w:customStyle="1" w:styleId="mw-editsection">
    <w:name w:val="mw-editsection"/>
    <w:basedOn w:val="a0"/>
    <w:rsid w:val="00CA1A88"/>
  </w:style>
  <w:style w:type="character" w:customStyle="1" w:styleId="mw-editsection-bracket">
    <w:name w:val="mw-editsection-bracket"/>
    <w:basedOn w:val="a0"/>
    <w:rsid w:val="00CA1A88"/>
  </w:style>
  <w:style w:type="character" w:customStyle="1" w:styleId="mw-editsection-divider">
    <w:name w:val="mw-editsection-divider"/>
    <w:basedOn w:val="a0"/>
    <w:rsid w:val="00CA1A88"/>
  </w:style>
  <w:style w:type="paragraph" w:customStyle="1" w:styleId="reflist-collapsible-p">
    <w:name w:val="reflist-collapsible-p"/>
    <w:basedOn w:val="a"/>
    <w:rsid w:val="008375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294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9439E"/>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rsid w:val="00411412"/>
    <w:rPr>
      <w:rFonts w:asciiTheme="majorHAnsi" w:eastAsiaTheme="majorEastAsia" w:hAnsiTheme="majorHAnsi" w:cstheme="majorBidi"/>
      <w:b/>
      <w:bCs/>
      <w:color w:val="4F81BD" w:themeColor="accent1"/>
      <w:sz w:val="26"/>
      <w:szCs w:val="26"/>
    </w:rPr>
  </w:style>
  <w:style w:type="character" w:customStyle="1" w:styleId="toctoggle">
    <w:name w:val="toctoggle"/>
    <w:basedOn w:val="a0"/>
    <w:rsid w:val="0004015F"/>
  </w:style>
  <w:style w:type="character" w:customStyle="1" w:styleId="tocnumber">
    <w:name w:val="tocnumber"/>
    <w:basedOn w:val="a0"/>
    <w:rsid w:val="0004015F"/>
  </w:style>
  <w:style w:type="character" w:customStyle="1" w:styleId="toctext">
    <w:name w:val="toctext"/>
    <w:basedOn w:val="a0"/>
    <w:rsid w:val="0004015F"/>
  </w:style>
  <w:style w:type="character" w:customStyle="1" w:styleId="40">
    <w:name w:val="Заголовок 4 Знак"/>
    <w:basedOn w:val="a0"/>
    <w:link w:val="4"/>
    <w:uiPriority w:val="9"/>
    <w:semiHidden/>
    <w:rsid w:val="009947C5"/>
    <w:rPr>
      <w:rFonts w:asciiTheme="majorHAnsi" w:eastAsiaTheme="majorEastAsia" w:hAnsiTheme="majorHAnsi" w:cstheme="majorBidi"/>
      <w:b/>
      <w:bCs/>
      <w:i/>
      <w:iCs/>
      <w:color w:val="4F81BD" w:themeColor="accent1"/>
    </w:rPr>
  </w:style>
  <w:style w:type="character" w:styleId="ab">
    <w:name w:val="Strong"/>
    <w:basedOn w:val="a0"/>
    <w:uiPriority w:val="22"/>
    <w:qFormat/>
    <w:rsid w:val="00BA0B0C"/>
    <w:rPr>
      <w:b/>
      <w:bCs/>
    </w:rPr>
  </w:style>
  <w:style w:type="character" w:customStyle="1" w:styleId="text2">
    <w:name w:val="text_2"/>
    <w:basedOn w:val="a0"/>
    <w:rsid w:val="00BA0B0C"/>
  </w:style>
  <w:style w:type="character" w:customStyle="1" w:styleId="bigtext">
    <w:name w:val="bigtext"/>
    <w:basedOn w:val="a0"/>
    <w:rsid w:val="00BA0B0C"/>
  </w:style>
  <w:style w:type="paragraph" w:customStyle="1" w:styleId="justifyfull">
    <w:name w:val="justifyfull"/>
    <w:basedOn w:val="a"/>
    <w:rsid w:val="006575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5B2B6F"/>
    <w:pPr>
      <w:ind w:left="720"/>
      <w:contextualSpacing/>
    </w:pPr>
  </w:style>
</w:styles>
</file>

<file path=word/webSettings.xml><?xml version="1.0" encoding="utf-8"?>
<w:webSettings xmlns:r="http://schemas.openxmlformats.org/officeDocument/2006/relationships" xmlns:w="http://schemas.openxmlformats.org/wordprocessingml/2006/main">
  <w:divs>
    <w:div w:id="144862562">
      <w:bodyDiv w:val="1"/>
      <w:marLeft w:val="0"/>
      <w:marRight w:val="0"/>
      <w:marTop w:val="0"/>
      <w:marBottom w:val="0"/>
      <w:divBdr>
        <w:top w:val="none" w:sz="0" w:space="0" w:color="auto"/>
        <w:left w:val="none" w:sz="0" w:space="0" w:color="auto"/>
        <w:bottom w:val="none" w:sz="0" w:space="0" w:color="auto"/>
        <w:right w:val="none" w:sz="0" w:space="0" w:color="auto"/>
      </w:divBdr>
    </w:div>
    <w:div w:id="145824024">
      <w:bodyDiv w:val="1"/>
      <w:marLeft w:val="0"/>
      <w:marRight w:val="0"/>
      <w:marTop w:val="0"/>
      <w:marBottom w:val="0"/>
      <w:divBdr>
        <w:top w:val="none" w:sz="0" w:space="0" w:color="auto"/>
        <w:left w:val="none" w:sz="0" w:space="0" w:color="auto"/>
        <w:bottom w:val="none" w:sz="0" w:space="0" w:color="auto"/>
        <w:right w:val="none" w:sz="0" w:space="0" w:color="auto"/>
      </w:divBdr>
    </w:div>
    <w:div w:id="229779309">
      <w:bodyDiv w:val="1"/>
      <w:marLeft w:val="0"/>
      <w:marRight w:val="0"/>
      <w:marTop w:val="0"/>
      <w:marBottom w:val="0"/>
      <w:divBdr>
        <w:top w:val="none" w:sz="0" w:space="0" w:color="auto"/>
        <w:left w:val="none" w:sz="0" w:space="0" w:color="auto"/>
        <w:bottom w:val="none" w:sz="0" w:space="0" w:color="auto"/>
        <w:right w:val="none" w:sz="0" w:space="0" w:color="auto"/>
      </w:divBdr>
    </w:div>
    <w:div w:id="287325008">
      <w:bodyDiv w:val="1"/>
      <w:marLeft w:val="0"/>
      <w:marRight w:val="0"/>
      <w:marTop w:val="0"/>
      <w:marBottom w:val="0"/>
      <w:divBdr>
        <w:top w:val="none" w:sz="0" w:space="0" w:color="auto"/>
        <w:left w:val="none" w:sz="0" w:space="0" w:color="auto"/>
        <w:bottom w:val="none" w:sz="0" w:space="0" w:color="auto"/>
        <w:right w:val="none" w:sz="0" w:space="0" w:color="auto"/>
      </w:divBdr>
    </w:div>
    <w:div w:id="349912000">
      <w:bodyDiv w:val="1"/>
      <w:marLeft w:val="0"/>
      <w:marRight w:val="0"/>
      <w:marTop w:val="0"/>
      <w:marBottom w:val="0"/>
      <w:divBdr>
        <w:top w:val="none" w:sz="0" w:space="0" w:color="auto"/>
        <w:left w:val="none" w:sz="0" w:space="0" w:color="auto"/>
        <w:bottom w:val="none" w:sz="0" w:space="0" w:color="auto"/>
        <w:right w:val="none" w:sz="0" w:space="0" w:color="auto"/>
      </w:divBdr>
      <w:divsChild>
        <w:div w:id="355885697">
          <w:marLeft w:val="336"/>
          <w:marRight w:val="0"/>
          <w:marTop w:val="120"/>
          <w:marBottom w:val="312"/>
          <w:divBdr>
            <w:top w:val="none" w:sz="0" w:space="0" w:color="auto"/>
            <w:left w:val="none" w:sz="0" w:space="0" w:color="auto"/>
            <w:bottom w:val="none" w:sz="0" w:space="0" w:color="auto"/>
            <w:right w:val="none" w:sz="0" w:space="0" w:color="auto"/>
          </w:divBdr>
          <w:divsChild>
            <w:div w:id="1508665559">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403452686">
      <w:bodyDiv w:val="1"/>
      <w:marLeft w:val="0"/>
      <w:marRight w:val="0"/>
      <w:marTop w:val="0"/>
      <w:marBottom w:val="0"/>
      <w:divBdr>
        <w:top w:val="none" w:sz="0" w:space="0" w:color="auto"/>
        <w:left w:val="none" w:sz="0" w:space="0" w:color="auto"/>
        <w:bottom w:val="none" w:sz="0" w:space="0" w:color="auto"/>
        <w:right w:val="none" w:sz="0" w:space="0" w:color="auto"/>
      </w:divBdr>
    </w:div>
    <w:div w:id="432432865">
      <w:bodyDiv w:val="1"/>
      <w:marLeft w:val="0"/>
      <w:marRight w:val="0"/>
      <w:marTop w:val="0"/>
      <w:marBottom w:val="0"/>
      <w:divBdr>
        <w:top w:val="none" w:sz="0" w:space="0" w:color="auto"/>
        <w:left w:val="none" w:sz="0" w:space="0" w:color="auto"/>
        <w:bottom w:val="none" w:sz="0" w:space="0" w:color="auto"/>
        <w:right w:val="none" w:sz="0" w:space="0" w:color="auto"/>
      </w:divBdr>
      <w:divsChild>
        <w:div w:id="1279029637">
          <w:marLeft w:val="336"/>
          <w:marRight w:val="0"/>
          <w:marTop w:val="120"/>
          <w:marBottom w:val="312"/>
          <w:divBdr>
            <w:top w:val="none" w:sz="0" w:space="0" w:color="auto"/>
            <w:left w:val="none" w:sz="0" w:space="0" w:color="auto"/>
            <w:bottom w:val="none" w:sz="0" w:space="0" w:color="auto"/>
            <w:right w:val="none" w:sz="0" w:space="0" w:color="auto"/>
          </w:divBdr>
          <w:divsChild>
            <w:div w:id="464004277">
              <w:marLeft w:val="0"/>
              <w:marRight w:val="0"/>
              <w:marTop w:val="0"/>
              <w:marBottom w:val="0"/>
              <w:divBdr>
                <w:top w:val="single" w:sz="8" w:space="3" w:color="C8CCD1"/>
                <w:left w:val="single" w:sz="8" w:space="3" w:color="C8CCD1"/>
                <w:bottom w:val="single" w:sz="8" w:space="3" w:color="C8CCD1"/>
                <w:right w:val="single" w:sz="8" w:space="3" w:color="C8CCD1"/>
              </w:divBdr>
            </w:div>
          </w:divsChild>
        </w:div>
        <w:div w:id="914586748">
          <w:marLeft w:val="0"/>
          <w:marRight w:val="0"/>
          <w:marTop w:val="0"/>
          <w:marBottom w:val="0"/>
          <w:divBdr>
            <w:top w:val="none" w:sz="0" w:space="0" w:color="auto"/>
            <w:left w:val="none" w:sz="0" w:space="0" w:color="auto"/>
            <w:bottom w:val="none" w:sz="0" w:space="0" w:color="auto"/>
            <w:right w:val="none" w:sz="0" w:space="0" w:color="auto"/>
          </w:divBdr>
        </w:div>
        <w:div w:id="1571311020">
          <w:marLeft w:val="0"/>
          <w:marRight w:val="0"/>
          <w:marTop w:val="0"/>
          <w:marBottom w:val="0"/>
          <w:divBdr>
            <w:top w:val="none" w:sz="0" w:space="0" w:color="auto"/>
            <w:left w:val="none" w:sz="0" w:space="0" w:color="auto"/>
            <w:bottom w:val="none" w:sz="0" w:space="0" w:color="auto"/>
            <w:right w:val="none" w:sz="0" w:space="0" w:color="auto"/>
          </w:divBdr>
        </w:div>
        <w:div w:id="1510362866">
          <w:marLeft w:val="0"/>
          <w:marRight w:val="0"/>
          <w:marTop w:val="0"/>
          <w:marBottom w:val="0"/>
          <w:divBdr>
            <w:top w:val="none" w:sz="0" w:space="0" w:color="auto"/>
            <w:left w:val="none" w:sz="0" w:space="0" w:color="auto"/>
            <w:bottom w:val="none" w:sz="0" w:space="0" w:color="auto"/>
            <w:right w:val="none" w:sz="0" w:space="0" w:color="auto"/>
          </w:divBdr>
        </w:div>
        <w:div w:id="950554730">
          <w:marLeft w:val="0"/>
          <w:marRight w:val="0"/>
          <w:marTop w:val="0"/>
          <w:marBottom w:val="0"/>
          <w:divBdr>
            <w:top w:val="none" w:sz="0" w:space="0" w:color="auto"/>
            <w:left w:val="none" w:sz="0" w:space="0" w:color="auto"/>
            <w:bottom w:val="none" w:sz="0" w:space="0" w:color="auto"/>
            <w:right w:val="none" w:sz="0" w:space="0" w:color="auto"/>
          </w:divBdr>
        </w:div>
        <w:div w:id="65154855">
          <w:marLeft w:val="0"/>
          <w:marRight w:val="0"/>
          <w:marTop w:val="0"/>
          <w:marBottom w:val="0"/>
          <w:divBdr>
            <w:top w:val="none" w:sz="0" w:space="0" w:color="auto"/>
            <w:left w:val="none" w:sz="0" w:space="0" w:color="auto"/>
            <w:bottom w:val="none" w:sz="0" w:space="0" w:color="auto"/>
            <w:right w:val="none" w:sz="0" w:space="0" w:color="auto"/>
          </w:divBdr>
        </w:div>
        <w:div w:id="2015985195">
          <w:marLeft w:val="0"/>
          <w:marRight w:val="0"/>
          <w:marTop w:val="0"/>
          <w:marBottom w:val="0"/>
          <w:divBdr>
            <w:top w:val="none" w:sz="0" w:space="0" w:color="auto"/>
            <w:left w:val="none" w:sz="0" w:space="0" w:color="auto"/>
            <w:bottom w:val="none" w:sz="0" w:space="0" w:color="auto"/>
            <w:right w:val="none" w:sz="0" w:space="0" w:color="auto"/>
          </w:divBdr>
        </w:div>
        <w:div w:id="1789354951">
          <w:marLeft w:val="0"/>
          <w:marRight w:val="0"/>
          <w:marTop w:val="0"/>
          <w:marBottom w:val="0"/>
          <w:divBdr>
            <w:top w:val="none" w:sz="0" w:space="0" w:color="auto"/>
            <w:left w:val="none" w:sz="0" w:space="0" w:color="auto"/>
            <w:bottom w:val="none" w:sz="0" w:space="0" w:color="auto"/>
            <w:right w:val="none" w:sz="0" w:space="0" w:color="auto"/>
          </w:divBdr>
        </w:div>
        <w:div w:id="1905989834">
          <w:marLeft w:val="0"/>
          <w:marRight w:val="0"/>
          <w:marTop w:val="0"/>
          <w:marBottom w:val="0"/>
          <w:divBdr>
            <w:top w:val="none" w:sz="0" w:space="0" w:color="auto"/>
            <w:left w:val="none" w:sz="0" w:space="0" w:color="auto"/>
            <w:bottom w:val="none" w:sz="0" w:space="0" w:color="auto"/>
            <w:right w:val="none" w:sz="0" w:space="0" w:color="auto"/>
          </w:divBdr>
        </w:div>
      </w:divsChild>
    </w:div>
    <w:div w:id="494302803">
      <w:bodyDiv w:val="1"/>
      <w:marLeft w:val="0"/>
      <w:marRight w:val="0"/>
      <w:marTop w:val="0"/>
      <w:marBottom w:val="0"/>
      <w:divBdr>
        <w:top w:val="none" w:sz="0" w:space="0" w:color="auto"/>
        <w:left w:val="none" w:sz="0" w:space="0" w:color="auto"/>
        <w:bottom w:val="none" w:sz="0" w:space="0" w:color="auto"/>
        <w:right w:val="none" w:sz="0" w:space="0" w:color="auto"/>
      </w:divBdr>
    </w:div>
    <w:div w:id="588000278">
      <w:bodyDiv w:val="1"/>
      <w:marLeft w:val="0"/>
      <w:marRight w:val="0"/>
      <w:marTop w:val="0"/>
      <w:marBottom w:val="0"/>
      <w:divBdr>
        <w:top w:val="none" w:sz="0" w:space="0" w:color="auto"/>
        <w:left w:val="none" w:sz="0" w:space="0" w:color="auto"/>
        <w:bottom w:val="none" w:sz="0" w:space="0" w:color="auto"/>
        <w:right w:val="none" w:sz="0" w:space="0" w:color="auto"/>
      </w:divBdr>
      <w:divsChild>
        <w:div w:id="208614024">
          <w:marLeft w:val="0"/>
          <w:marRight w:val="0"/>
          <w:marTop w:val="0"/>
          <w:marBottom w:val="0"/>
          <w:divBdr>
            <w:top w:val="none" w:sz="0" w:space="0" w:color="auto"/>
            <w:left w:val="none" w:sz="0" w:space="0" w:color="auto"/>
            <w:bottom w:val="none" w:sz="0" w:space="0" w:color="auto"/>
            <w:right w:val="none" w:sz="0" w:space="0" w:color="auto"/>
          </w:divBdr>
        </w:div>
      </w:divsChild>
    </w:div>
    <w:div w:id="730612370">
      <w:bodyDiv w:val="1"/>
      <w:marLeft w:val="0"/>
      <w:marRight w:val="0"/>
      <w:marTop w:val="0"/>
      <w:marBottom w:val="0"/>
      <w:divBdr>
        <w:top w:val="none" w:sz="0" w:space="0" w:color="auto"/>
        <w:left w:val="none" w:sz="0" w:space="0" w:color="auto"/>
        <w:bottom w:val="none" w:sz="0" w:space="0" w:color="auto"/>
        <w:right w:val="none" w:sz="0" w:space="0" w:color="auto"/>
      </w:divBdr>
    </w:div>
    <w:div w:id="808668981">
      <w:bodyDiv w:val="1"/>
      <w:marLeft w:val="0"/>
      <w:marRight w:val="0"/>
      <w:marTop w:val="0"/>
      <w:marBottom w:val="0"/>
      <w:divBdr>
        <w:top w:val="none" w:sz="0" w:space="0" w:color="auto"/>
        <w:left w:val="none" w:sz="0" w:space="0" w:color="auto"/>
        <w:bottom w:val="none" w:sz="0" w:space="0" w:color="auto"/>
        <w:right w:val="none" w:sz="0" w:space="0" w:color="auto"/>
      </w:divBdr>
    </w:div>
    <w:div w:id="1028488519">
      <w:bodyDiv w:val="1"/>
      <w:marLeft w:val="0"/>
      <w:marRight w:val="0"/>
      <w:marTop w:val="0"/>
      <w:marBottom w:val="0"/>
      <w:divBdr>
        <w:top w:val="none" w:sz="0" w:space="0" w:color="auto"/>
        <w:left w:val="none" w:sz="0" w:space="0" w:color="auto"/>
        <w:bottom w:val="none" w:sz="0" w:space="0" w:color="auto"/>
        <w:right w:val="none" w:sz="0" w:space="0" w:color="auto"/>
      </w:divBdr>
      <w:divsChild>
        <w:div w:id="237177728">
          <w:marLeft w:val="336"/>
          <w:marRight w:val="0"/>
          <w:marTop w:val="120"/>
          <w:marBottom w:val="312"/>
          <w:divBdr>
            <w:top w:val="none" w:sz="0" w:space="0" w:color="auto"/>
            <w:left w:val="none" w:sz="0" w:space="0" w:color="auto"/>
            <w:bottom w:val="none" w:sz="0" w:space="0" w:color="auto"/>
            <w:right w:val="none" w:sz="0" w:space="0" w:color="auto"/>
          </w:divBdr>
          <w:divsChild>
            <w:div w:id="2104956373">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036657552">
      <w:bodyDiv w:val="1"/>
      <w:marLeft w:val="0"/>
      <w:marRight w:val="0"/>
      <w:marTop w:val="0"/>
      <w:marBottom w:val="0"/>
      <w:divBdr>
        <w:top w:val="none" w:sz="0" w:space="0" w:color="auto"/>
        <w:left w:val="none" w:sz="0" w:space="0" w:color="auto"/>
        <w:bottom w:val="none" w:sz="0" w:space="0" w:color="auto"/>
        <w:right w:val="none" w:sz="0" w:space="0" w:color="auto"/>
      </w:divBdr>
    </w:div>
    <w:div w:id="1068381093">
      <w:bodyDiv w:val="1"/>
      <w:marLeft w:val="0"/>
      <w:marRight w:val="0"/>
      <w:marTop w:val="0"/>
      <w:marBottom w:val="0"/>
      <w:divBdr>
        <w:top w:val="none" w:sz="0" w:space="0" w:color="auto"/>
        <w:left w:val="none" w:sz="0" w:space="0" w:color="auto"/>
        <w:bottom w:val="none" w:sz="0" w:space="0" w:color="auto"/>
        <w:right w:val="none" w:sz="0" w:space="0" w:color="auto"/>
      </w:divBdr>
      <w:divsChild>
        <w:div w:id="1426267051">
          <w:marLeft w:val="336"/>
          <w:marRight w:val="0"/>
          <w:marTop w:val="120"/>
          <w:marBottom w:val="312"/>
          <w:divBdr>
            <w:top w:val="none" w:sz="0" w:space="0" w:color="auto"/>
            <w:left w:val="none" w:sz="0" w:space="0" w:color="auto"/>
            <w:bottom w:val="none" w:sz="0" w:space="0" w:color="auto"/>
            <w:right w:val="none" w:sz="0" w:space="0" w:color="auto"/>
          </w:divBdr>
          <w:divsChild>
            <w:div w:id="108472058">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407000536">
          <w:marLeft w:val="336"/>
          <w:marRight w:val="0"/>
          <w:marTop w:val="120"/>
          <w:marBottom w:val="312"/>
          <w:divBdr>
            <w:top w:val="none" w:sz="0" w:space="0" w:color="auto"/>
            <w:left w:val="none" w:sz="0" w:space="0" w:color="auto"/>
            <w:bottom w:val="none" w:sz="0" w:space="0" w:color="auto"/>
            <w:right w:val="none" w:sz="0" w:space="0" w:color="auto"/>
          </w:divBdr>
          <w:divsChild>
            <w:div w:id="252054816">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931428096">
          <w:marLeft w:val="0"/>
          <w:marRight w:val="0"/>
          <w:marTop w:val="0"/>
          <w:marBottom w:val="0"/>
          <w:divBdr>
            <w:top w:val="none" w:sz="0" w:space="0" w:color="auto"/>
            <w:left w:val="none" w:sz="0" w:space="0" w:color="auto"/>
            <w:bottom w:val="none" w:sz="0" w:space="0" w:color="auto"/>
            <w:right w:val="none" w:sz="0" w:space="0" w:color="auto"/>
          </w:divBdr>
        </w:div>
      </w:divsChild>
    </w:div>
    <w:div w:id="1158958210">
      <w:bodyDiv w:val="1"/>
      <w:marLeft w:val="0"/>
      <w:marRight w:val="0"/>
      <w:marTop w:val="0"/>
      <w:marBottom w:val="0"/>
      <w:divBdr>
        <w:top w:val="none" w:sz="0" w:space="0" w:color="auto"/>
        <w:left w:val="none" w:sz="0" w:space="0" w:color="auto"/>
        <w:bottom w:val="none" w:sz="0" w:space="0" w:color="auto"/>
        <w:right w:val="none" w:sz="0" w:space="0" w:color="auto"/>
      </w:divBdr>
      <w:divsChild>
        <w:div w:id="275869195">
          <w:marLeft w:val="336"/>
          <w:marRight w:val="0"/>
          <w:marTop w:val="120"/>
          <w:marBottom w:val="312"/>
          <w:divBdr>
            <w:top w:val="none" w:sz="0" w:space="0" w:color="auto"/>
            <w:left w:val="none" w:sz="0" w:space="0" w:color="auto"/>
            <w:bottom w:val="none" w:sz="0" w:space="0" w:color="auto"/>
            <w:right w:val="none" w:sz="0" w:space="0" w:color="auto"/>
          </w:divBdr>
          <w:divsChild>
            <w:div w:id="1511719516">
              <w:marLeft w:val="0"/>
              <w:marRight w:val="0"/>
              <w:marTop w:val="0"/>
              <w:marBottom w:val="0"/>
              <w:divBdr>
                <w:top w:val="single" w:sz="6" w:space="3" w:color="C8CCD1"/>
                <w:left w:val="single" w:sz="6" w:space="3" w:color="C8CCD1"/>
                <w:bottom w:val="single" w:sz="6" w:space="3" w:color="C8CCD1"/>
                <w:right w:val="single" w:sz="6" w:space="3" w:color="C8CCD1"/>
              </w:divBdr>
            </w:div>
          </w:divsChild>
        </w:div>
      </w:divsChild>
    </w:div>
    <w:div w:id="1194224167">
      <w:bodyDiv w:val="1"/>
      <w:marLeft w:val="0"/>
      <w:marRight w:val="0"/>
      <w:marTop w:val="0"/>
      <w:marBottom w:val="0"/>
      <w:divBdr>
        <w:top w:val="none" w:sz="0" w:space="0" w:color="auto"/>
        <w:left w:val="none" w:sz="0" w:space="0" w:color="auto"/>
        <w:bottom w:val="none" w:sz="0" w:space="0" w:color="auto"/>
        <w:right w:val="none" w:sz="0" w:space="0" w:color="auto"/>
      </w:divBdr>
    </w:div>
    <w:div w:id="1317339870">
      <w:bodyDiv w:val="1"/>
      <w:marLeft w:val="0"/>
      <w:marRight w:val="0"/>
      <w:marTop w:val="0"/>
      <w:marBottom w:val="0"/>
      <w:divBdr>
        <w:top w:val="none" w:sz="0" w:space="0" w:color="auto"/>
        <w:left w:val="none" w:sz="0" w:space="0" w:color="auto"/>
        <w:bottom w:val="none" w:sz="0" w:space="0" w:color="auto"/>
        <w:right w:val="none" w:sz="0" w:space="0" w:color="auto"/>
      </w:divBdr>
      <w:divsChild>
        <w:div w:id="496649645">
          <w:marLeft w:val="0"/>
          <w:marRight w:val="0"/>
          <w:marTop w:val="0"/>
          <w:marBottom w:val="0"/>
          <w:divBdr>
            <w:top w:val="none" w:sz="0" w:space="0" w:color="auto"/>
            <w:left w:val="none" w:sz="0" w:space="0" w:color="auto"/>
            <w:bottom w:val="none" w:sz="0" w:space="0" w:color="auto"/>
            <w:right w:val="none" w:sz="0" w:space="0" w:color="auto"/>
          </w:divBdr>
          <w:divsChild>
            <w:div w:id="1235244461">
              <w:marLeft w:val="33"/>
              <w:marRight w:val="33"/>
              <w:marTop w:val="33"/>
              <w:marBottom w:val="33"/>
              <w:divBdr>
                <w:top w:val="single" w:sz="6" w:space="0" w:color="C8CCD1"/>
                <w:left w:val="single" w:sz="6" w:space="0" w:color="C8CCD1"/>
                <w:bottom w:val="single" w:sz="6" w:space="0" w:color="C8CCD1"/>
                <w:right w:val="single" w:sz="6" w:space="0" w:color="C8CCD1"/>
              </w:divBdr>
              <w:divsChild>
                <w:div w:id="657458722">
                  <w:marLeft w:val="0"/>
                  <w:marRight w:val="0"/>
                  <w:marTop w:val="469"/>
                  <w:marBottom w:val="469"/>
                  <w:divBdr>
                    <w:top w:val="none" w:sz="0" w:space="0" w:color="auto"/>
                    <w:left w:val="none" w:sz="0" w:space="0" w:color="auto"/>
                    <w:bottom w:val="none" w:sz="0" w:space="0" w:color="auto"/>
                    <w:right w:val="none" w:sz="0" w:space="0" w:color="auto"/>
                  </w:divBdr>
                </w:div>
              </w:divsChild>
            </w:div>
            <w:div w:id="1643652650">
              <w:marLeft w:val="0"/>
              <w:marRight w:val="0"/>
              <w:marTop w:val="0"/>
              <w:marBottom w:val="0"/>
              <w:divBdr>
                <w:top w:val="none" w:sz="0" w:space="0" w:color="auto"/>
                <w:left w:val="none" w:sz="0" w:space="0" w:color="auto"/>
                <w:bottom w:val="none" w:sz="0" w:space="0" w:color="auto"/>
                <w:right w:val="none" w:sz="0" w:space="0" w:color="auto"/>
              </w:divBdr>
            </w:div>
          </w:divsChild>
        </w:div>
        <w:div w:id="1054141">
          <w:marLeft w:val="0"/>
          <w:marRight w:val="0"/>
          <w:marTop w:val="0"/>
          <w:marBottom w:val="0"/>
          <w:divBdr>
            <w:top w:val="none" w:sz="0" w:space="0" w:color="auto"/>
            <w:left w:val="none" w:sz="0" w:space="0" w:color="auto"/>
            <w:bottom w:val="none" w:sz="0" w:space="0" w:color="auto"/>
            <w:right w:val="none" w:sz="0" w:space="0" w:color="auto"/>
          </w:divBdr>
          <w:divsChild>
            <w:div w:id="42559708">
              <w:marLeft w:val="33"/>
              <w:marRight w:val="33"/>
              <w:marTop w:val="33"/>
              <w:marBottom w:val="33"/>
              <w:divBdr>
                <w:top w:val="single" w:sz="6" w:space="0" w:color="C8CCD1"/>
                <w:left w:val="single" w:sz="6" w:space="0" w:color="C8CCD1"/>
                <w:bottom w:val="single" w:sz="6" w:space="0" w:color="C8CCD1"/>
                <w:right w:val="single" w:sz="6" w:space="0" w:color="C8CCD1"/>
              </w:divBdr>
              <w:divsChild>
                <w:div w:id="712509707">
                  <w:marLeft w:val="0"/>
                  <w:marRight w:val="0"/>
                  <w:marTop w:val="260"/>
                  <w:marBottom w:val="260"/>
                  <w:divBdr>
                    <w:top w:val="none" w:sz="0" w:space="0" w:color="auto"/>
                    <w:left w:val="none" w:sz="0" w:space="0" w:color="auto"/>
                    <w:bottom w:val="none" w:sz="0" w:space="0" w:color="auto"/>
                    <w:right w:val="none" w:sz="0" w:space="0" w:color="auto"/>
                  </w:divBdr>
                </w:div>
              </w:divsChild>
            </w:div>
            <w:div w:id="1842162377">
              <w:marLeft w:val="0"/>
              <w:marRight w:val="0"/>
              <w:marTop w:val="0"/>
              <w:marBottom w:val="0"/>
              <w:divBdr>
                <w:top w:val="none" w:sz="0" w:space="0" w:color="auto"/>
                <w:left w:val="none" w:sz="0" w:space="0" w:color="auto"/>
                <w:bottom w:val="none" w:sz="0" w:space="0" w:color="auto"/>
                <w:right w:val="none" w:sz="0" w:space="0" w:color="auto"/>
              </w:divBdr>
            </w:div>
          </w:divsChild>
        </w:div>
        <w:div w:id="576937943">
          <w:marLeft w:val="0"/>
          <w:marRight w:val="0"/>
          <w:marTop w:val="0"/>
          <w:marBottom w:val="0"/>
          <w:divBdr>
            <w:top w:val="none" w:sz="0" w:space="0" w:color="auto"/>
            <w:left w:val="none" w:sz="0" w:space="0" w:color="auto"/>
            <w:bottom w:val="none" w:sz="0" w:space="0" w:color="auto"/>
            <w:right w:val="none" w:sz="0" w:space="0" w:color="auto"/>
          </w:divBdr>
          <w:divsChild>
            <w:div w:id="21878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69216">
      <w:bodyDiv w:val="1"/>
      <w:marLeft w:val="0"/>
      <w:marRight w:val="0"/>
      <w:marTop w:val="0"/>
      <w:marBottom w:val="0"/>
      <w:divBdr>
        <w:top w:val="none" w:sz="0" w:space="0" w:color="auto"/>
        <w:left w:val="none" w:sz="0" w:space="0" w:color="auto"/>
        <w:bottom w:val="none" w:sz="0" w:space="0" w:color="auto"/>
        <w:right w:val="none" w:sz="0" w:space="0" w:color="auto"/>
      </w:divBdr>
    </w:div>
    <w:div w:id="1488865404">
      <w:bodyDiv w:val="1"/>
      <w:marLeft w:val="0"/>
      <w:marRight w:val="0"/>
      <w:marTop w:val="0"/>
      <w:marBottom w:val="0"/>
      <w:divBdr>
        <w:top w:val="none" w:sz="0" w:space="0" w:color="auto"/>
        <w:left w:val="none" w:sz="0" w:space="0" w:color="auto"/>
        <w:bottom w:val="none" w:sz="0" w:space="0" w:color="auto"/>
        <w:right w:val="none" w:sz="0" w:space="0" w:color="auto"/>
      </w:divBdr>
      <w:divsChild>
        <w:div w:id="1595628116">
          <w:marLeft w:val="0"/>
          <w:marRight w:val="336"/>
          <w:marTop w:val="120"/>
          <w:marBottom w:val="312"/>
          <w:divBdr>
            <w:top w:val="none" w:sz="0" w:space="0" w:color="auto"/>
            <w:left w:val="none" w:sz="0" w:space="0" w:color="auto"/>
            <w:bottom w:val="none" w:sz="0" w:space="0" w:color="auto"/>
            <w:right w:val="none" w:sz="0" w:space="0" w:color="auto"/>
          </w:divBdr>
          <w:divsChild>
            <w:div w:id="822893967">
              <w:marLeft w:val="0"/>
              <w:marRight w:val="0"/>
              <w:marTop w:val="0"/>
              <w:marBottom w:val="0"/>
              <w:divBdr>
                <w:top w:val="single" w:sz="6" w:space="3" w:color="C8CCD1"/>
                <w:left w:val="single" w:sz="6" w:space="3" w:color="C8CCD1"/>
                <w:bottom w:val="single" w:sz="6" w:space="3" w:color="C8CCD1"/>
                <w:right w:val="single" w:sz="6" w:space="3" w:color="C8CCD1"/>
              </w:divBdr>
            </w:div>
          </w:divsChild>
        </w:div>
      </w:divsChild>
    </w:div>
    <w:div w:id="1704161870">
      <w:bodyDiv w:val="1"/>
      <w:marLeft w:val="0"/>
      <w:marRight w:val="0"/>
      <w:marTop w:val="0"/>
      <w:marBottom w:val="0"/>
      <w:divBdr>
        <w:top w:val="none" w:sz="0" w:space="0" w:color="auto"/>
        <w:left w:val="none" w:sz="0" w:space="0" w:color="auto"/>
        <w:bottom w:val="none" w:sz="0" w:space="0" w:color="auto"/>
        <w:right w:val="none" w:sz="0" w:space="0" w:color="auto"/>
      </w:divBdr>
    </w:div>
    <w:div w:id="1826698080">
      <w:bodyDiv w:val="1"/>
      <w:marLeft w:val="0"/>
      <w:marRight w:val="0"/>
      <w:marTop w:val="0"/>
      <w:marBottom w:val="0"/>
      <w:divBdr>
        <w:top w:val="none" w:sz="0" w:space="0" w:color="auto"/>
        <w:left w:val="none" w:sz="0" w:space="0" w:color="auto"/>
        <w:bottom w:val="none" w:sz="0" w:space="0" w:color="auto"/>
        <w:right w:val="none" w:sz="0" w:space="0" w:color="auto"/>
      </w:divBdr>
      <w:divsChild>
        <w:div w:id="2010672628">
          <w:marLeft w:val="0"/>
          <w:marRight w:val="0"/>
          <w:marTop w:val="0"/>
          <w:marBottom w:val="0"/>
          <w:divBdr>
            <w:top w:val="none" w:sz="0" w:space="0" w:color="auto"/>
            <w:left w:val="none" w:sz="0" w:space="0" w:color="auto"/>
            <w:bottom w:val="none" w:sz="0" w:space="0" w:color="auto"/>
            <w:right w:val="none" w:sz="0" w:space="0" w:color="auto"/>
          </w:divBdr>
        </w:div>
        <w:div w:id="1100563714">
          <w:marLeft w:val="0"/>
          <w:marRight w:val="0"/>
          <w:marTop w:val="0"/>
          <w:marBottom w:val="0"/>
          <w:divBdr>
            <w:top w:val="none" w:sz="0" w:space="0" w:color="auto"/>
            <w:left w:val="none" w:sz="0" w:space="0" w:color="auto"/>
            <w:bottom w:val="none" w:sz="0" w:space="0" w:color="auto"/>
            <w:right w:val="none" w:sz="0" w:space="0" w:color="auto"/>
          </w:divBdr>
        </w:div>
      </w:divsChild>
    </w:div>
    <w:div w:id="1864053812">
      <w:bodyDiv w:val="1"/>
      <w:marLeft w:val="0"/>
      <w:marRight w:val="0"/>
      <w:marTop w:val="0"/>
      <w:marBottom w:val="0"/>
      <w:divBdr>
        <w:top w:val="none" w:sz="0" w:space="0" w:color="auto"/>
        <w:left w:val="none" w:sz="0" w:space="0" w:color="auto"/>
        <w:bottom w:val="none" w:sz="0" w:space="0" w:color="auto"/>
        <w:right w:val="none" w:sz="0" w:space="0" w:color="auto"/>
      </w:divBdr>
      <w:divsChild>
        <w:div w:id="1775637164">
          <w:marLeft w:val="0"/>
          <w:marRight w:val="0"/>
          <w:marTop w:val="0"/>
          <w:marBottom w:val="0"/>
          <w:divBdr>
            <w:top w:val="none" w:sz="0" w:space="0" w:color="auto"/>
            <w:left w:val="none" w:sz="0" w:space="0" w:color="auto"/>
            <w:bottom w:val="none" w:sz="0" w:space="0" w:color="auto"/>
            <w:right w:val="none" w:sz="0" w:space="0" w:color="auto"/>
          </w:divBdr>
        </w:div>
      </w:divsChild>
    </w:div>
    <w:div w:id="1878272967">
      <w:bodyDiv w:val="1"/>
      <w:marLeft w:val="0"/>
      <w:marRight w:val="0"/>
      <w:marTop w:val="0"/>
      <w:marBottom w:val="0"/>
      <w:divBdr>
        <w:top w:val="none" w:sz="0" w:space="0" w:color="auto"/>
        <w:left w:val="none" w:sz="0" w:space="0" w:color="auto"/>
        <w:bottom w:val="none" w:sz="0" w:space="0" w:color="auto"/>
        <w:right w:val="none" w:sz="0" w:space="0" w:color="auto"/>
      </w:divBdr>
    </w:div>
    <w:div w:id="1926062395">
      <w:bodyDiv w:val="1"/>
      <w:marLeft w:val="0"/>
      <w:marRight w:val="0"/>
      <w:marTop w:val="0"/>
      <w:marBottom w:val="0"/>
      <w:divBdr>
        <w:top w:val="none" w:sz="0" w:space="0" w:color="auto"/>
        <w:left w:val="none" w:sz="0" w:space="0" w:color="auto"/>
        <w:bottom w:val="none" w:sz="0" w:space="0" w:color="auto"/>
        <w:right w:val="none" w:sz="0" w:space="0" w:color="auto"/>
      </w:divBdr>
    </w:div>
    <w:div w:id="1954167977">
      <w:bodyDiv w:val="1"/>
      <w:marLeft w:val="0"/>
      <w:marRight w:val="0"/>
      <w:marTop w:val="0"/>
      <w:marBottom w:val="0"/>
      <w:divBdr>
        <w:top w:val="none" w:sz="0" w:space="0" w:color="auto"/>
        <w:left w:val="none" w:sz="0" w:space="0" w:color="auto"/>
        <w:bottom w:val="none" w:sz="0" w:space="0" w:color="auto"/>
        <w:right w:val="none" w:sz="0" w:space="0" w:color="auto"/>
      </w:divBdr>
    </w:div>
    <w:div w:id="1993020235">
      <w:bodyDiv w:val="1"/>
      <w:marLeft w:val="0"/>
      <w:marRight w:val="0"/>
      <w:marTop w:val="0"/>
      <w:marBottom w:val="0"/>
      <w:divBdr>
        <w:top w:val="none" w:sz="0" w:space="0" w:color="auto"/>
        <w:left w:val="none" w:sz="0" w:space="0" w:color="auto"/>
        <w:bottom w:val="none" w:sz="0" w:space="0" w:color="auto"/>
        <w:right w:val="none" w:sz="0" w:space="0" w:color="auto"/>
      </w:divBdr>
    </w:div>
    <w:div w:id="2032761776">
      <w:bodyDiv w:val="1"/>
      <w:marLeft w:val="0"/>
      <w:marRight w:val="0"/>
      <w:marTop w:val="0"/>
      <w:marBottom w:val="0"/>
      <w:divBdr>
        <w:top w:val="none" w:sz="0" w:space="0" w:color="auto"/>
        <w:left w:val="none" w:sz="0" w:space="0" w:color="auto"/>
        <w:bottom w:val="none" w:sz="0" w:space="0" w:color="auto"/>
        <w:right w:val="none" w:sz="0" w:space="0" w:color="auto"/>
      </w:divBdr>
    </w:div>
    <w:div w:id="2071688896">
      <w:bodyDiv w:val="1"/>
      <w:marLeft w:val="0"/>
      <w:marRight w:val="0"/>
      <w:marTop w:val="0"/>
      <w:marBottom w:val="0"/>
      <w:divBdr>
        <w:top w:val="none" w:sz="0" w:space="0" w:color="auto"/>
        <w:left w:val="none" w:sz="0" w:space="0" w:color="auto"/>
        <w:bottom w:val="none" w:sz="0" w:space="0" w:color="auto"/>
        <w:right w:val="none" w:sz="0" w:space="0" w:color="auto"/>
      </w:divBdr>
      <w:divsChild>
        <w:div w:id="129641810">
          <w:marLeft w:val="0"/>
          <w:marRight w:val="0"/>
          <w:marTop w:val="0"/>
          <w:marBottom w:val="0"/>
          <w:divBdr>
            <w:top w:val="none" w:sz="0" w:space="0" w:color="auto"/>
            <w:left w:val="none" w:sz="0" w:space="0" w:color="auto"/>
            <w:bottom w:val="none" w:sz="0" w:space="0" w:color="auto"/>
            <w:right w:val="none" w:sz="0" w:space="0" w:color="auto"/>
          </w:divBdr>
        </w:div>
        <w:div w:id="754940907">
          <w:marLeft w:val="0"/>
          <w:marRight w:val="0"/>
          <w:marTop w:val="0"/>
          <w:marBottom w:val="0"/>
          <w:divBdr>
            <w:top w:val="none" w:sz="0" w:space="0" w:color="auto"/>
            <w:left w:val="none" w:sz="0" w:space="0" w:color="auto"/>
            <w:bottom w:val="none" w:sz="0" w:space="0" w:color="auto"/>
            <w:right w:val="none" w:sz="0" w:space="0" w:color="auto"/>
          </w:divBdr>
        </w:div>
        <w:div w:id="200634884">
          <w:marLeft w:val="0"/>
          <w:marRight w:val="0"/>
          <w:marTop w:val="0"/>
          <w:marBottom w:val="0"/>
          <w:divBdr>
            <w:top w:val="none" w:sz="0" w:space="0" w:color="auto"/>
            <w:left w:val="none" w:sz="0" w:space="0" w:color="auto"/>
            <w:bottom w:val="none" w:sz="0" w:space="0" w:color="auto"/>
            <w:right w:val="none" w:sz="0" w:space="0" w:color="auto"/>
          </w:divBdr>
        </w:div>
        <w:div w:id="589509999">
          <w:marLeft w:val="0"/>
          <w:marRight w:val="0"/>
          <w:marTop w:val="0"/>
          <w:marBottom w:val="0"/>
          <w:divBdr>
            <w:top w:val="none" w:sz="0" w:space="0" w:color="auto"/>
            <w:left w:val="none" w:sz="0" w:space="0" w:color="auto"/>
            <w:bottom w:val="none" w:sz="0" w:space="0" w:color="auto"/>
            <w:right w:val="none" w:sz="0" w:space="0" w:color="auto"/>
          </w:divBdr>
        </w:div>
        <w:div w:id="10228357">
          <w:marLeft w:val="0"/>
          <w:marRight w:val="0"/>
          <w:marTop w:val="0"/>
          <w:marBottom w:val="0"/>
          <w:divBdr>
            <w:top w:val="none" w:sz="0" w:space="0" w:color="auto"/>
            <w:left w:val="none" w:sz="0" w:space="0" w:color="auto"/>
            <w:bottom w:val="none" w:sz="0" w:space="0" w:color="auto"/>
            <w:right w:val="none" w:sz="0" w:space="0" w:color="auto"/>
          </w:divBdr>
        </w:div>
        <w:div w:id="288168859">
          <w:marLeft w:val="0"/>
          <w:marRight w:val="0"/>
          <w:marTop w:val="0"/>
          <w:marBottom w:val="0"/>
          <w:divBdr>
            <w:top w:val="none" w:sz="0" w:space="0" w:color="auto"/>
            <w:left w:val="none" w:sz="0" w:space="0" w:color="auto"/>
            <w:bottom w:val="none" w:sz="0" w:space="0" w:color="auto"/>
            <w:right w:val="none" w:sz="0" w:space="0" w:color="auto"/>
          </w:divBdr>
        </w:div>
        <w:div w:id="199510176">
          <w:marLeft w:val="0"/>
          <w:marRight w:val="0"/>
          <w:marTop w:val="0"/>
          <w:marBottom w:val="0"/>
          <w:divBdr>
            <w:top w:val="none" w:sz="0" w:space="0" w:color="auto"/>
            <w:left w:val="none" w:sz="0" w:space="0" w:color="auto"/>
            <w:bottom w:val="none" w:sz="0" w:space="0" w:color="auto"/>
            <w:right w:val="none" w:sz="0" w:space="0" w:color="auto"/>
          </w:divBdr>
        </w:div>
        <w:div w:id="1197813393">
          <w:marLeft w:val="0"/>
          <w:marRight w:val="0"/>
          <w:marTop w:val="0"/>
          <w:marBottom w:val="0"/>
          <w:divBdr>
            <w:top w:val="none" w:sz="0" w:space="0" w:color="auto"/>
            <w:left w:val="none" w:sz="0" w:space="0" w:color="auto"/>
            <w:bottom w:val="none" w:sz="0" w:space="0" w:color="auto"/>
            <w:right w:val="none" w:sz="0" w:space="0" w:color="auto"/>
          </w:divBdr>
        </w:div>
        <w:div w:id="289897514">
          <w:marLeft w:val="0"/>
          <w:marRight w:val="0"/>
          <w:marTop w:val="0"/>
          <w:marBottom w:val="0"/>
          <w:divBdr>
            <w:top w:val="none" w:sz="0" w:space="0" w:color="auto"/>
            <w:left w:val="none" w:sz="0" w:space="0" w:color="auto"/>
            <w:bottom w:val="none" w:sz="0" w:space="0" w:color="auto"/>
            <w:right w:val="none" w:sz="0" w:space="0" w:color="auto"/>
          </w:divBdr>
        </w:div>
      </w:divsChild>
    </w:div>
    <w:div w:id="2115519229">
      <w:bodyDiv w:val="1"/>
      <w:marLeft w:val="0"/>
      <w:marRight w:val="0"/>
      <w:marTop w:val="0"/>
      <w:marBottom w:val="0"/>
      <w:divBdr>
        <w:top w:val="none" w:sz="0" w:space="0" w:color="auto"/>
        <w:left w:val="none" w:sz="0" w:space="0" w:color="auto"/>
        <w:bottom w:val="none" w:sz="0" w:space="0" w:color="auto"/>
        <w:right w:val="none" w:sz="0" w:space="0" w:color="auto"/>
      </w:divBdr>
    </w:div>
    <w:div w:id="2117098393">
      <w:bodyDiv w:val="1"/>
      <w:marLeft w:val="0"/>
      <w:marRight w:val="0"/>
      <w:marTop w:val="0"/>
      <w:marBottom w:val="0"/>
      <w:divBdr>
        <w:top w:val="none" w:sz="0" w:space="0" w:color="auto"/>
        <w:left w:val="none" w:sz="0" w:space="0" w:color="auto"/>
        <w:bottom w:val="none" w:sz="0" w:space="0" w:color="auto"/>
        <w:right w:val="none" w:sz="0" w:space="0" w:color="auto"/>
      </w:divBdr>
    </w:div>
    <w:div w:id="212718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A1%D1%82%D1%80%D1%83%D0%BA%D1%82%D1%83%D1%80%D0%B0_%D0%97%D0%B1%D1%80%D0%BE%D0%B9%D0%BD%D0%B8%D1%85_%D1%81%D0%B8%D0%BB_%D0%A3%D0%BA%D1%80%D0%B0%D1%97%D0%BD%D0%B8" TargetMode="External"/><Relationship Id="rId117" Type="http://schemas.openxmlformats.org/officeDocument/2006/relationships/fontTable" Target="fontTable.xml"/><Relationship Id="rId21" Type="http://schemas.openxmlformats.org/officeDocument/2006/relationships/hyperlink" Target="https://uk.wikipedia.org/wiki/6-%D0%B9_%D0%9F%D0%BE%D0%BB%D1%82%D0%B0%D0%B2%D1%81%D1%8C%D0%BA%D0%B8%D0%B9_%D0%BA%D0%BE%D1%80%D0%BF%D1%83%D1%81" TargetMode="External"/><Relationship Id="rId42" Type="http://schemas.openxmlformats.org/officeDocument/2006/relationships/hyperlink" Target="https://uk.wikipedia.org/wiki/%D0%A1%D1%82%D1%80%D1%83%D0%BA%D1%82%D1%83%D1%80%D0%B0_%D0%97%D0%B1%D1%80%D0%BE%D0%B9%D0%BD%D0%B8%D1%85_%D1%81%D0%B8%D0%BB_%D0%A3%D0%BA%D1%80%D0%B0%D1%97%D0%BD%D0%B8" TargetMode="External"/><Relationship Id="rId47" Type="http://schemas.openxmlformats.org/officeDocument/2006/relationships/hyperlink" Target="https://uk.wikipedia.org/wiki/%D0%9C%D1%83%D1%80%D0%B0%D0%B2%D0%B9%D0%BE%D0%B2_%D0%9C%D0%B8%D1%85%D0%B0%D0%B9%D0%BB%D0%BE_%D0%90%D1%80%D1%82%D0%B5%D0%BC%D0%BE%D0%B2%D0%B8%D1%87" TargetMode="External"/><Relationship Id="rId63" Type="http://schemas.openxmlformats.org/officeDocument/2006/relationships/hyperlink" Target="https://uk.wikipedia.org/wiki/1917" TargetMode="External"/><Relationship Id="rId68" Type="http://schemas.openxmlformats.org/officeDocument/2006/relationships/image" Target="media/image9.jpeg"/><Relationship Id="rId84" Type="http://schemas.openxmlformats.org/officeDocument/2006/relationships/image" Target="media/image14.jpeg"/><Relationship Id="rId89" Type="http://schemas.openxmlformats.org/officeDocument/2006/relationships/hyperlink" Target="https://uk.wikipedia.org/wiki/%D0%A2%D0%B0%D0%BD%D0%BA%D0%BE%D0%B2%D1%96_%D0%B2%D1%96%D0%B9%D1%81%D1%8C%D0%BA%D0%B0" TargetMode="External"/><Relationship Id="rId112" Type="http://schemas.openxmlformats.org/officeDocument/2006/relationships/image" Target="media/image20.jpeg"/><Relationship Id="rId16" Type="http://schemas.openxmlformats.org/officeDocument/2006/relationships/hyperlink" Target="https://uk.wikipedia.org/wiki/1-%D0%B9_%D0%92%D0%BE%D0%BB%D0%B8%D0%BD%D1%81%D1%8C%D0%BA%D0%B8%D0%B9_%D0%BA%D0%BE%D1%80%D0%BF%D1%83%D1%81" TargetMode="External"/><Relationship Id="rId107" Type="http://schemas.openxmlformats.org/officeDocument/2006/relationships/image" Target="media/image18.jpeg"/><Relationship Id="rId11" Type="http://schemas.openxmlformats.org/officeDocument/2006/relationships/image" Target="media/image2.jpeg"/><Relationship Id="rId24" Type="http://schemas.openxmlformats.org/officeDocument/2006/relationships/hyperlink" Target="https://uk.wikipedia.org/wiki/%D0%97%D0%B1%D1%80%D0%BE%D0%B9%D0%BD%D1%96_%D1%81%D0%B8%D0%BB%D0%B8_%D0%A3%D0%BA%D1%80%D0%B0%D1%97%D0%BD%D0%B8" TargetMode="External"/><Relationship Id="rId32" Type="http://schemas.openxmlformats.org/officeDocument/2006/relationships/hyperlink" Target="https://uk.wikipedia.org/wiki/%D0%A1%D1%82%D1%80%D1%83%D0%BA%D1%82%D1%83%D1%80%D0%B0_%D0%97%D0%B1%D1%80%D0%BE%D0%B9%D0%BD%D0%B8%D1%85_%D1%81%D0%B8%D0%BB_%D0%A3%D0%BA%D1%80%D0%B0%D1%97%D0%BD%D0%B8" TargetMode="External"/><Relationship Id="rId37" Type="http://schemas.openxmlformats.org/officeDocument/2006/relationships/hyperlink" Target="https://uk.wikipedia.org/wiki/%D0%A1%D1%82%D1%80%D1%83%D0%BA%D1%82%D1%83%D1%80%D0%B0_%D0%97%D0%B1%D1%80%D0%BE%D0%B9%D0%BD%D0%B8%D1%85_%D1%81%D0%B8%D0%BB_%D0%A3%D0%BA%D1%80%D0%B0%D1%97%D0%BD%D0%B8" TargetMode="External"/><Relationship Id="rId40" Type="http://schemas.openxmlformats.org/officeDocument/2006/relationships/hyperlink" Target="https://uk.wikipedia.org/wiki/%D0%A1%D1%82%D1%80%D1%83%D0%BA%D1%82%D1%83%D1%80%D0%B0_%D0%97%D0%B1%D1%80%D0%BE%D0%B9%D0%BD%D0%B8%D1%85_%D1%81%D0%B8%D0%BB_%D0%A3%D0%BA%D1%80%D0%B0%D1%97%D0%BD%D0%B8" TargetMode="External"/><Relationship Id="rId45" Type="http://schemas.openxmlformats.org/officeDocument/2006/relationships/image" Target="media/image3.png"/><Relationship Id="rId53" Type="http://schemas.openxmlformats.org/officeDocument/2006/relationships/hyperlink" Target="https://uk.wikipedia.org/wiki/%D0%A3%D0%BA%D1%80%D0%B0%D1%97%D0%BD%D1%81%D1%8C%D0%BA%D0%BE-%D0%B1%D1%96%D0%BB%D1%8C%D1%88%D0%BE%D0%B2%D0%B8%D1%86%D1%8C%D0%BA%D0%B0_%D0%B2%D1%96%D0%B9%D0%BD%D0%B0_1917%E2%80%941921" TargetMode="External"/><Relationship Id="rId58" Type="http://schemas.openxmlformats.org/officeDocument/2006/relationships/image" Target="media/image8.jpeg"/><Relationship Id="rId66" Type="http://schemas.openxmlformats.org/officeDocument/2006/relationships/hyperlink" Target="https://uk.wikipedia.org/w/index.php?title=%D0%90%D0%B2%D1%82%D0%BE%D0%BF%D0%B0%D0%BD%D1%86%D0%B5%D1%80%D0%BD%D0%B8%D0%BA&amp;action=edit&amp;redlink=1" TargetMode="External"/><Relationship Id="rId74" Type="http://schemas.openxmlformats.org/officeDocument/2006/relationships/hyperlink" Target="https://uk.wikipedia.org/wiki/%D0%93%D0%B5%D0%BD%D0%B5%D1%80%D0%B0%D0%BB-%D1%85%D0%BE%D1%80%D1%83%D0%BD%D0%B6%D0%B8%D0%B9" TargetMode="External"/><Relationship Id="rId79" Type="http://schemas.openxmlformats.org/officeDocument/2006/relationships/hyperlink" Target="https://uk.wikipedia.org/wiki/%D0%9F%D0%B0%D0%BD%D1%86%D0%B5%D1%80%D0%BD%D0%B8%D0%B9_%D0%BF%D0%BE%D1%82%D1%8F%D0%B3" TargetMode="External"/><Relationship Id="rId87" Type="http://schemas.openxmlformats.org/officeDocument/2006/relationships/hyperlink" Target="https://uk.wikipedia.org/wiki/%D0%A2%D0%B0%D0%BD%D0%BA%D0%BE%D0%B2%D1%96_%D0%B2%D1%96%D0%B9%D1%81%D1%8C%D0%BA%D0%B0" TargetMode="External"/><Relationship Id="rId102" Type="http://schemas.openxmlformats.org/officeDocument/2006/relationships/hyperlink" Target="https://uk.wikipedia.org/wiki/%D0%A0%D0%B0%D0%BA%D0%B5%D1%82%D0%BD%D1%96_%D0%B2%D1%96%D0%B9%D1%81%D1%8C%D0%BA%D0%B0_%D1%82%D0%B0_%D0%B0%D1%80%D1%82%D0%B8%D0%BB%D0%B5%D1%80%D1%96%D1%8F" TargetMode="External"/><Relationship Id="rId110" Type="http://schemas.openxmlformats.org/officeDocument/2006/relationships/hyperlink" Target="https://uk.wikipedia.org/wiki/%D0%94%D0%B5%D1%81%D0%B0%D0%BD%D1%82_%D0%BF%D0%BE%D0%B2%D1%96%D1%82%D1%80%D1%8F%D0%BD%D0%B8%D0%B9" TargetMode="External"/><Relationship Id="rId115" Type="http://schemas.openxmlformats.org/officeDocument/2006/relationships/image" Target="media/image23.jpeg"/><Relationship Id="rId5" Type="http://schemas.openxmlformats.org/officeDocument/2006/relationships/webSettings" Target="webSettings.xml"/><Relationship Id="rId61" Type="http://schemas.openxmlformats.org/officeDocument/2006/relationships/hyperlink" Target="https://uk.wikipedia.org/wiki/%D0%A3%D0%A6%D0%A0" TargetMode="External"/><Relationship Id="rId82" Type="http://schemas.openxmlformats.org/officeDocument/2006/relationships/image" Target="media/image12.jpeg"/><Relationship Id="rId90" Type="http://schemas.openxmlformats.org/officeDocument/2006/relationships/hyperlink" Target="https://uk.wikipedia.org/wiki/%D0%9C%D0%BE%D1%80%D1%81%D1%8C%D0%BA%D0%B8%D0%B9_%D0%B4%D0%B5%D1%81%D0%B0%D0%BD%D1%82" TargetMode="External"/><Relationship Id="rId95" Type="http://schemas.openxmlformats.org/officeDocument/2006/relationships/hyperlink" Target="https://uk.wikipedia.org/wiki/%D0%A2-64%D0%91%D0%9C_%C2%AB%D0%91%D1%83%D0%BB%D0%B0%D1%82%C2%BB" TargetMode="External"/><Relationship Id="rId19" Type="http://schemas.openxmlformats.org/officeDocument/2006/relationships/hyperlink" Target="https://uk.wikipedia.org/wiki/4-%D0%B9_%D0%9A%D0%B8%D1%97%D0%B2%D1%81%D1%8C%D0%BA%D0%B8%D0%B9_%D0%BA%D0%BE%D1%80%D0%BF%D1%83%D1%81" TargetMode="External"/><Relationship Id="rId14" Type="http://schemas.openxmlformats.org/officeDocument/2006/relationships/hyperlink" Target="https://uk.wikipedia.org/wiki/%D0%A1%D1%96%D1%80%D0%BE%D0%B6%D1%83%D0%BF%D0%B0%D0%BD%D0%BD%D0%B8%D0%BA%D0%B8" TargetMode="External"/><Relationship Id="rId22" Type="http://schemas.openxmlformats.org/officeDocument/2006/relationships/hyperlink" Target="https://uk.wikipedia.org/wiki/7-%D0%B9_%D0%A5%D0%B0%D1%80%D0%BA%D1%96%D0%B2%D1%81%D1%8C%D0%BA%D0%B8%D0%B9_%D0%BA%D0%BE%D1%80%D0%BF%D1%83%D1%81" TargetMode="External"/><Relationship Id="rId27" Type="http://schemas.openxmlformats.org/officeDocument/2006/relationships/hyperlink" Target="https://uk.wikipedia.org/wiki/%D0%A1%D1%82%D1%80%D1%83%D0%BA%D1%82%D1%83%D1%80%D0%B0_%D0%97%D0%B1%D1%80%D0%BE%D0%B9%D0%BD%D0%B8%D1%85_%D1%81%D0%B8%D0%BB_%D0%A3%D0%BA%D1%80%D0%B0%D1%97%D0%BD%D0%B8" TargetMode="External"/><Relationship Id="rId30" Type="http://schemas.openxmlformats.org/officeDocument/2006/relationships/hyperlink" Target="https://uk.wikipedia.org/wiki/%D0%A1%D1%82%D1%80%D1%83%D0%BA%D1%82%D1%83%D1%80%D0%B0_%D0%97%D0%B1%D1%80%D0%BE%D0%B9%D0%BD%D0%B8%D1%85_%D1%81%D0%B8%D0%BB_%D0%A3%D0%BA%D1%80%D0%B0%D1%97%D0%BD%D0%B8" TargetMode="External"/><Relationship Id="rId35" Type="http://schemas.openxmlformats.org/officeDocument/2006/relationships/hyperlink" Target="https://uk.wikipedia.org/wiki/%D0%A1%D1%82%D1%80%D1%83%D0%BA%D1%82%D1%83%D1%80%D0%B0_%D0%97%D0%B1%D1%80%D0%BE%D0%B9%D0%BD%D0%B8%D1%85_%D1%81%D0%B8%D0%BB_%D0%A3%D0%BA%D1%80%D0%B0%D1%97%D0%BD%D0%B8" TargetMode="External"/><Relationship Id="rId43" Type="http://schemas.openxmlformats.org/officeDocument/2006/relationships/hyperlink" Target="https://uk.wikipedia.org/wiki/%D0%A1%D1%82%D1%80%D1%83%D0%BA%D1%82%D1%83%D1%80%D0%B0_%D0%97%D0%B1%D1%80%D0%BE%D0%B9%D0%BD%D0%B8%D1%85_%D1%81%D0%B8%D0%BB_%D0%A3%D0%BA%D1%80%D0%B0%D1%97%D0%BD%D0%B8" TargetMode="External"/><Relationship Id="rId48" Type="http://schemas.openxmlformats.org/officeDocument/2006/relationships/hyperlink" Target="https://uk.wikipedia.org/wiki/%D0%9F%D0%BE%D0%BB%D0%BA_%D1%96%D0%BC._%D0%BA%D0%BE%D1%88%D0%BE%D0%B2%D0%BE%D0%B3%D0%BE_%D0%9A._%D0%93%D0%BE%D1%80%D0%B4%D1%96%D1%94%D0%BD%D0%BA%D0%B0" TargetMode="External"/><Relationship Id="rId56" Type="http://schemas.openxmlformats.org/officeDocument/2006/relationships/image" Target="media/image7.jpeg"/><Relationship Id="rId64" Type="http://schemas.openxmlformats.org/officeDocument/2006/relationships/hyperlink" Target="https://uk.wikipedia.org/wiki/%D0%A1%D1%96%D1%87%D0%B5%D0%BD%D1%8C" TargetMode="External"/><Relationship Id="rId69" Type="http://schemas.openxmlformats.org/officeDocument/2006/relationships/hyperlink" Target="https://uk.wikipedia.org/wiki/%D0%A3%D0%93%D0%90" TargetMode="External"/><Relationship Id="rId77" Type="http://schemas.openxmlformats.org/officeDocument/2006/relationships/hyperlink" Target="https://uk.wikipedia.org/wiki/%D0%A4%D0%B0%D0%B9%D0%BB:%D0%A1%D0%A1_%D0%BA%D0%B8%D1%97%D0%B2%D1%81%D1%8C%D0%BA%D1%96.jpg" TargetMode="External"/><Relationship Id="rId100" Type="http://schemas.openxmlformats.org/officeDocument/2006/relationships/hyperlink" Target="https://uk.wikipedia.org/wiki/%D0%A2-84%D0%A3_%C2%AB%D0%9E%D0%BF%D0%BB%D0%BE%D1%82%C2%BB" TargetMode="External"/><Relationship Id="rId105" Type="http://schemas.openxmlformats.org/officeDocument/2006/relationships/hyperlink" Target="https://uk.wikipedia.org/wiki/%D0%A0%D0%B5%D0%B0%D0%BA%D1%82%D0%B8%D0%B2%D0%BD%D0%B0_%D0%B0%D1%80%D1%82%D0%B8%D0%BB%D0%B5%D1%80%D1%96%D1%8F" TargetMode="External"/><Relationship Id="rId113" Type="http://schemas.openxmlformats.org/officeDocument/2006/relationships/image" Target="media/image21.jpeg"/><Relationship Id="rId11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6.jpeg"/><Relationship Id="rId72" Type="http://schemas.openxmlformats.org/officeDocument/2006/relationships/hyperlink" Target="https://uk.wikipedia.org/wiki/%D0%93%D0%B0%D1%80%D0%BC%D0%B0%D1%82%D0%B0" TargetMode="External"/><Relationship Id="rId80" Type="http://schemas.openxmlformats.org/officeDocument/2006/relationships/hyperlink" Target="https://uk.wikipedia.org/wiki/%D0%A4%D0%B0%D0%B9%D0%BB:Khortytsia_(armoured_train).jpg" TargetMode="External"/><Relationship Id="rId85" Type="http://schemas.openxmlformats.org/officeDocument/2006/relationships/image" Target="media/image15.jpeg"/><Relationship Id="rId93" Type="http://schemas.openxmlformats.org/officeDocument/2006/relationships/hyperlink" Target="https://uk.wikipedia.org/wiki/%D0%A5%D0%9A%D0%91%D0%9C" TargetMode="External"/><Relationship Id="rId98" Type="http://schemas.openxmlformats.org/officeDocument/2006/relationships/hyperlink" Target="https://uk.wikipedia.org/wiki/%D0%A2-64%D0%91%D0%9C_%C2%AB%D0%91%D1%83%D0%BB%D0%B0%D1%82%C2%BB" TargetMode="External"/><Relationship Id="rId3" Type="http://schemas.openxmlformats.org/officeDocument/2006/relationships/styles" Target="styles.xml"/><Relationship Id="rId12" Type="http://schemas.openxmlformats.org/officeDocument/2006/relationships/hyperlink" Target="https://uk.wikipedia.org/wiki/%D0%A3%D0%BA%D1%80%D0%B0%D1%97%D0%BD%D1%81%D1%8C%D0%BA%D0%B0_%D0%94%D0%B5%D1%80%D0%B6%D0%B0%D0%B2%D0%B0" TargetMode="External"/><Relationship Id="rId17" Type="http://schemas.openxmlformats.org/officeDocument/2006/relationships/hyperlink" Target="https://uk.wikipedia.org/wiki/2-%D0%B9_%D0%9F%D0%BE%D0%B4%D1%96%D0%BB%D1%8C%D1%81%D1%8C%D0%BA%D0%B8%D0%B9_%D0%BA%D0%BE%D1%80%D0%BF%D1%83%D1%81" TargetMode="External"/><Relationship Id="rId25" Type="http://schemas.openxmlformats.org/officeDocument/2006/relationships/hyperlink" Target="https://uk.wikipedia.org/wiki/%D0%A1%D1%82%D1%80%D1%83%D0%BA%D1%82%D1%83%D1%80%D0%B0_%D0%97%D0%B1%D1%80%D0%BE%D0%B9%D0%BD%D0%B8%D1%85_%D1%81%D0%B8%D0%BB_%D0%A3%D0%BA%D1%80%D0%B0%D1%97%D0%BD%D0%B8" TargetMode="External"/><Relationship Id="rId33" Type="http://schemas.openxmlformats.org/officeDocument/2006/relationships/hyperlink" Target="https://uk.wikipedia.org/wiki/%D0%A1%D1%82%D1%80%D1%83%D0%BA%D1%82%D1%83%D1%80%D0%B0_%D0%97%D0%B1%D1%80%D0%BE%D0%B9%D0%BD%D0%B8%D1%85_%D1%81%D0%B8%D0%BB_%D0%A3%D0%BA%D1%80%D0%B0%D1%97%D0%BD%D0%B8" TargetMode="External"/><Relationship Id="rId38" Type="http://schemas.openxmlformats.org/officeDocument/2006/relationships/hyperlink" Target="https://uk.wikipedia.org/wiki/%D0%A1%D1%82%D1%80%D1%83%D0%BA%D1%82%D1%83%D1%80%D0%B0_%D0%97%D0%B1%D1%80%D0%BE%D0%B9%D0%BD%D0%B8%D1%85_%D1%81%D0%B8%D0%BB_%D0%A3%D0%BA%D1%80%D0%B0%D1%97%D0%BD%D0%B8" TargetMode="External"/><Relationship Id="rId46" Type="http://schemas.openxmlformats.org/officeDocument/2006/relationships/image" Target="media/image4.png"/><Relationship Id="rId59" Type="http://schemas.openxmlformats.org/officeDocument/2006/relationships/hyperlink" Target="https://uk.wikipedia.org/wiki/16_%D0%B3%D1%80%D1%83%D0%B4%D0%BD%D1%8F" TargetMode="External"/><Relationship Id="rId67" Type="http://schemas.openxmlformats.org/officeDocument/2006/relationships/hyperlink" Target="https://uk.wikipedia.org/wiki/%D0%A1%D1%96%D1%87%D0%BE%D0%B2%D1%96_%D1%81%D1%82%D1%80%D1%96%D0%BB%D1%8C%D1%86%D1%96" TargetMode="External"/><Relationship Id="rId103" Type="http://schemas.openxmlformats.org/officeDocument/2006/relationships/hyperlink" Target="https://uk.wikipedia.org/wiki/%D0%93%D0%B0%D1%83%D0%B1%D0%B8%D1%86%D1%8F" TargetMode="External"/><Relationship Id="rId108" Type="http://schemas.openxmlformats.org/officeDocument/2006/relationships/image" Target="media/image19.jpeg"/><Relationship Id="rId116" Type="http://schemas.openxmlformats.org/officeDocument/2006/relationships/hyperlink" Target="https://uk.wikipedia.org/wiki/&#1047;&#1073;&#1088;&#1086;&#1081;&#1085;&#1110;_&#1089;&#1080;&#1083;&#1080;_&#1059;&#1082;&#1088;&#1072;&#1111;&#1085;&#1080;" TargetMode="External"/><Relationship Id="rId20" Type="http://schemas.openxmlformats.org/officeDocument/2006/relationships/hyperlink" Target="https://uk.wikipedia.org/wiki/5-%D0%B9_%D0%A7%D0%B5%D1%80%D0%BD%D1%96%D0%B3%D1%96%D0%B2%D1%81%D1%8C%D0%BA%D0%B8%D0%B9_%D0%BA%D0%BE%D1%80%D0%BF%D1%83%D1%81" TargetMode="External"/><Relationship Id="rId41" Type="http://schemas.openxmlformats.org/officeDocument/2006/relationships/hyperlink" Target="https://uk.wikipedia.org/wiki/%D0%A1%D1%82%D1%80%D1%83%D0%BA%D1%82%D1%83%D1%80%D0%B0_%D0%97%D0%B1%D1%80%D0%BE%D0%B9%D0%BD%D0%B8%D1%85_%D1%81%D0%B8%D0%BB_%D0%A3%D0%BA%D1%80%D0%B0%D1%97%D0%BD%D0%B8" TargetMode="External"/><Relationship Id="rId54" Type="http://schemas.openxmlformats.org/officeDocument/2006/relationships/hyperlink" Target="https://uk.wikipedia.org/wiki/%D0%90%D0%B2%D1%81%D1%82%D1%80%D1%96%D1%8F" TargetMode="External"/><Relationship Id="rId62" Type="http://schemas.openxmlformats.org/officeDocument/2006/relationships/hyperlink" Target="https://uk.wikipedia.org/wiki/%D0%9A%D0%B8%D1%97%D0%B2" TargetMode="External"/><Relationship Id="rId70" Type="http://schemas.openxmlformats.org/officeDocument/2006/relationships/hyperlink" Target="https://uk.wikipedia.org/wiki/%D0%90%D1%80%D0%BC%D1%96%D1%8F_%D0%A3%D0%BA%D1%80%D0%B0%D1%97%D0%BD%D1%81%D1%8C%D0%BA%D0%BE%D1%97_%D0%9D%D0%B0%D1%80%D0%BE%D0%B4%D0%BD%D0%BE%D1%97_%D0%A0%D0%B5%D1%81%D0%BF%D1%83%D0%B1%D0%BB%D1%96%D0%BA%D0%B8" TargetMode="External"/><Relationship Id="rId75" Type="http://schemas.openxmlformats.org/officeDocument/2006/relationships/hyperlink" Target="https://uk.wikipedia.org/wiki/%D0%90%D0%BB%D0%BC%D0%B0%D0%B7%D1%96%D0%B2_%D0%9E%D0%BB%D0%B5%D0%BA%D1%81%D0%B0_%D0%94%D0%BC%D0%B8%D1%82%D1%80%D0%BE%D0%B2%D0%B8%D1%87" TargetMode="External"/><Relationship Id="rId83" Type="http://schemas.openxmlformats.org/officeDocument/2006/relationships/image" Target="media/image13.jpeg"/><Relationship Id="rId88" Type="http://schemas.openxmlformats.org/officeDocument/2006/relationships/hyperlink" Target="https://uk.wikipedia.org/wiki/%D0%9C%D0%B5%D1%85%D0%B0%D0%BD%D1%96%D0%B7%D0%BE%D0%B2%D0%B0%D0%BD%D1%96_%D0%B2%D1%96%D0%B9%D1%81%D1%8C%D0%BA%D0%B0" TargetMode="External"/><Relationship Id="rId91" Type="http://schemas.openxmlformats.org/officeDocument/2006/relationships/hyperlink" Target="https://uk.wikipedia.org/wiki/%D0%9F%D0%BE%D0%B2%D1%96%D1%82%D1%80%D1%8F%D0%BD%D0%B8%D0%B9_%D0%B4%D0%B5%D1%81%D0%B0%D0%BD%D1%82" TargetMode="External"/><Relationship Id="rId96" Type="http://schemas.openxmlformats.org/officeDocument/2006/relationships/hyperlink" Target="https://uk.wikipedia.org/wiki/%D0%A2-80" TargetMode="External"/><Relationship Id="rId111" Type="http://schemas.openxmlformats.org/officeDocument/2006/relationships/hyperlink" Target="https://uk.wikipedia.org/wiki/%D0%9F%D0%BE%D0%B2%D1%96%D1%82%D1%80%D1%8F%D0%BD%D0%B0_%D1%80%D0%BE%D0%B7%D0%B2%D1%96%D0%B4%D0%BA%D0%B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A1%D0%B5%D1%80%D0%B4%D1%8E%D1%86%D1%8C%D0%BA%D0%B0_%D0%B4%D0%B8%D0%B2%D1%96%D0%B7%D1%96%D1%8F_(1918)" TargetMode="External"/><Relationship Id="rId23" Type="http://schemas.openxmlformats.org/officeDocument/2006/relationships/hyperlink" Target="https://uk.wikipedia.org/wiki/8-%D0%B9_%D0%9A%D0%B0%D1%82%D0%B5%D1%80%D0%B8%D0%BD%D0%BE%D1%81%D0%BB%D0%B0%D0%B2%D1%81%D1%8C%D0%BA%D0%B8%D0%B9_%D0%BA%D0%BE%D1%80%D0%BF%D1%83%D1%81" TargetMode="External"/><Relationship Id="rId28" Type="http://schemas.openxmlformats.org/officeDocument/2006/relationships/hyperlink" Target="https://uk.wikipedia.org/wiki/%D0%A1%D1%82%D1%80%D1%83%D0%BA%D1%82%D1%83%D1%80%D0%B0_%D0%97%D0%B1%D1%80%D0%BE%D0%B9%D0%BD%D0%B8%D1%85_%D1%81%D0%B8%D0%BB_%D0%A3%D0%BA%D1%80%D0%B0%D1%97%D0%BD%D0%B8" TargetMode="External"/><Relationship Id="rId36" Type="http://schemas.openxmlformats.org/officeDocument/2006/relationships/hyperlink" Target="https://uk.wikipedia.org/wiki/%D0%A1%D1%82%D1%80%D1%83%D0%BA%D1%82%D1%83%D1%80%D0%B0_%D0%97%D0%B1%D1%80%D0%BE%D0%B9%D0%BD%D0%B8%D1%85_%D1%81%D0%B8%D0%BB_%D0%A3%D0%BA%D1%80%D0%B0%D1%97%D0%BD%D0%B8" TargetMode="External"/><Relationship Id="rId49" Type="http://schemas.openxmlformats.org/officeDocument/2006/relationships/hyperlink" Target="https://uk.wikipedia.org/wiki/%D0%9F%D1%80%D1%96%D1%81%D0%BE%D0%B2%D1%81%D1%8C%D0%BA%D0%B8%D0%B9_%D0%9A%D0%BE%D1%81%D1%82%D1%8F%D0%BD%D1%82%D0%B8%D0%BD_%D0%90%D0%B4%D0%B0%D0%BC%D0%BE%D0%B2%D0%B8%D1%87" TargetMode="External"/><Relationship Id="rId57" Type="http://schemas.openxmlformats.org/officeDocument/2006/relationships/hyperlink" Target="https://uk.wikipedia.org/wiki/%D0%A4%D0%B0%D0%B9%D0%BB:1-aviazagin.jpg" TargetMode="External"/><Relationship Id="rId106" Type="http://schemas.openxmlformats.org/officeDocument/2006/relationships/hyperlink" Target="https://uk.wikipedia.org/wiki/%D0%AF%D0%B4%D0%B5%D1%80%D0%BD%D0%B0_%D0%B7%D0%B1%D1%80%D0%BE%D1%8F" TargetMode="External"/><Relationship Id="rId114" Type="http://schemas.openxmlformats.org/officeDocument/2006/relationships/image" Target="media/image22.jpeg"/><Relationship Id="rId10" Type="http://schemas.openxmlformats.org/officeDocument/2006/relationships/hyperlink" Target="https://uk.wikipedia.org/wiki/%D0%A3%D0%BA%D1%80%D0%B0%D1%97%D0%BD%D1%81%D1%8C%D0%BA%D0%B8%D0%B9_%D0%B3%D0%B5%D0%BD%D0%B5%D1%80%D0%B0%D0%BB%D1%8C%D0%BD%D0%B8%D0%B9_%D0%B2%D1%96%D0%B9%D1%81%D1%8C%D0%BA%D0%BE%D0%B2%D0%B8%D0%B9_%D1%88%D1%82%D0%B0%D0%B1" TargetMode="External"/><Relationship Id="rId31" Type="http://schemas.openxmlformats.org/officeDocument/2006/relationships/hyperlink" Target="https://uk.wikipedia.org/wiki/%D0%A1%D1%82%D1%80%D1%83%D0%BA%D1%82%D1%83%D1%80%D0%B0_%D0%97%D0%B1%D1%80%D0%BE%D0%B9%D0%BD%D0%B8%D1%85_%D1%81%D0%B8%D0%BB_%D0%A3%D0%BA%D1%80%D0%B0%D1%97%D0%BD%D0%B8" TargetMode="External"/><Relationship Id="rId44" Type="http://schemas.openxmlformats.org/officeDocument/2006/relationships/hyperlink" Target="https://uk.wikipedia.org/wiki/%D0%A1%D1%82%D1%80%D1%83%D0%BA%D1%82%D1%83%D1%80%D0%B0_%D0%97%D0%B1%D1%80%D0%BE%D0%B9%D0%BD%D0%B8%D1%85_%D1%81%D0%B8%D0%BB_%D0%A3%D0%BA%D1%80%D0%B0%D1%97%D0%BD%D0%B8" TargetMode="External"/><Relationship Id="rId52" Type="http://schemas.openxmlformats.org/officeDocument/2006/relationships/hyperlink" Target="https://uk.wikipedia.org/wiki/%D0%92%D1%96%D0%B9%D1%81%D1%8C%D0%BA%D0%BE%D0%B2%D0%B0_%D1%82%D0%B5%D1%85%D0%BD%D1%96%D0%BA%D0%B0" TargetMode="External"/><Relationship Id="rId60" Type="http://schemas.openxmlformats.org/officeDocument/2006/relationships/hyperlink" Target="https://uk.wikipedia.org/wiki/1917" TargetMode="External"/><Relationship Id="rId65" Type="http://schemas.openxmlformats.org/officeDocument/2006/relationships/hyperlink" Target="https://uk.wikipedia.org/wiki/%D0%90%D0%B2%D1%82%D0%BE%D0%BC%D0%BE%D0%B1%D1%96%D0%BB%D1%8C" TargetMode="External"/><Relationship Id="rId73" Type="http://schemas.openxmlformats.org/officeDocument/2006/relationships/hyperlink" Target="https://uk.wikipedia.org/wiki/%D0%97%D0%B1%D1%80%D1%83%D1%87" TargetMode="External"/><Relationship Id="rId78" Type="http://schemas.openxmlformats.org/officeDocument/2006/relationships/image" Target="media/image10.jpeg"/><Relationship Id="rId81" Type="http://schemas.openxmlformats.org/officeDocument/2006/relationships/image" Target="media/image11.jpeg"/><Relationship Id="rId86" Type="http://schemas.openxmlformats.org/officeDocument/2006/relationships/hyperlink" Target="https://uk.wikipedia.org/wiki/%D0%9C%D0%B5%D1%85%D0%B0%D0%BD%D1%96%D0%B7%D0%BE%D0%B2%D0%B0%D0%BD%D1%96_%D0%B2%D1%96%D0%B9%D1%81%D1%8C%D0%BA%D0%B0" TargetMode="External"/><Relationship Id="rId94" Type="http://schemas.openxmlformats.org/officeDocument/2006/relationships/hyperlink" Target="https://uk.wikipedia.org/wiki/%D0%A2-64" TargetMode="External"/><Relationship Id="rId99" Type="http://schemas.openxmlformats.org/officeDocument/2006/relationships/image" Target="media/image16.jpeg"/><Relationship Id="rId10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uk.wikipedia.org/wiki/%D0%A1%D0%B5%D1%80%D0%B4%D1%8E%D1%86%D1%8C%D0%BA%D0%B0_%D0%B4%D0%B8%D0%B2%D1%96%D0%B7%D1%96%D1%8F_(1918)" TargetMode="External"/><Relationship Id="rId13" Type="http://schemas.openxmlformats.org/officeDocument/2006/relationships/hyperlink" Target="https://uk.wikipedia.org/wiki/%D0%A1%D0%B8%D0%BD%D1%8C%D0%BE%D0%B6%D1%83%D0%BF%D0%B0%D0%BD%D0%BD%D0%B8%D0%BA%D0%B8" TargetMode="External"/><Relationship Id="rId18" Type="http://schemas.openxmlformats.org/officeDocument/2006/relationships/hyperlink" Target="https://uk.wikipedia.org/wiki/3-%D0%B9_%D0%A5%D0%B5%D1%80%D1%81%D0%BE%D0%BD%D1%81%D1%8C%D0%BA%D0%B8%D0%B9_%D0%BA%D0%BE%D1%80%D0%BF%D1%83%D1%81" TargetMode="External"/><Relationship Id="rId39" Type="http://schemas.openxmlformats.org/officeDocument/2006/relationships/hyperlink" Target="https://uk.wikipedia.org/wiki/%D0%A1%D1%82%D1%80%D1%83%D0%BA%D1%82%D1%83%D1%80%D0%B0_%D0%97%D0%B1%D1%80%D0%BE%D0%B9%D0%BD%D0%B8%D1%85_%D1%81%D0%B8%D0%BB_%D0%A3%D0%BA%D1%80%D0%B0%D1%97%D0%BD%D0%B8" TargetMode="External"/><Relationship Id="rId109" Type="http://schemas.openxmlformats.org/officeDocument/2006/relationships/hyperlink" Target="https://uk.wikipedia.org/wiki/%D0%90%D1%80%D0%BC%D1%96%D0%B9%D1%81%D1%8C%D0%BA%D0%B0_%D0%B0%D0%B2%D1%96%D0%B0%D1%86%D1%96%D1%8F" TargetMode="External"/><Relationship Id="rId34" Type="http://schemas.openxmlformats.org/officeDocument/2006/relationships/hyperlink" Target="https://uk.wikipedia.org/wiki/%D0%A1%D1%82%D1%80%D1%83%D0%BA%D1%82%D1%83%D1%80%D0%B0_%D0%97%D0%B1%D1%80%D0%BE%D0%B9%D0%BD%D0%B8%D1%85_%D1%81%D0%B8%D0%BB_%D0%A3%D0%BA%D1%80%D0%B0%D1%97%D0%BD%D0%B8" TargetMode="External"/><Relationship Id="rId50" Type="http://schemas.openxmlformats.org/officeDocument/2006/relationships/image" Target="media/image5.jpeg"/><Relationship Id="rId55" Type="http://schemas.openxmlformats.org/officeDocument/2006/relationships/hyperlink" Target="https://uk.wikipedia.org/wiki/%D0%9D%D1%96%D0%BC%D0%B5%D1%87%D1%87%D0%B8%D0%BD%D0%B0" TargetMode="External"/><Relationship Id="rId76" Type="http://schemas.openxmlformats.org/officeDocument/2006/relationships/hyperlink" Target="https://uk.wikipedia.org/wiki/%D0%90%D0%BB%D0%BC%D0%B0%D0%B7%D1%96%D0%B2%D1%86%D1%96" TargetMode="External"/><Relationship Id="rId97" Type="http://schemas.openxmlformats.org/officeDocument/2006/relationships/hyperlink" Target="https://uk.wikipedia.org/wiki/%D0%A2-84%D0%A3_%C2%AB%D0%9E%D0%BF%D0%BB%D0%BE%D1%82%C2%BB" TargetMode="External"/><Relationship Id="rId104" Type="http://schemas.openxmlformats.org/officeDocument/2006/relationships/hyperlink" Target="https://uk.wikipedia.org/wiki/%D0%93%D0%B0%D1%80%D0%BC%D0%B0%D1%82%D0%B0" TargetMode="External"/><Relationship Id="rId7" Type="http://schemas.openxmlformats.org/officeDocument/2006/relationships/endnotes" Target="endnotes.xml"/><Relationship Id="rId71" Type="http://schemas.openxmlformats.org/officeDocument/2006/relationships/hyperlink" Target="https://uk.wikipedia.org/wiki/76-%D0%BC%D0%BC_%D0%B4%D0%B8%D0%B2%D1%96%D0%B7%D1%96%D0%B9%D0%BD%D0%B0_%D0%B3%D0%B0%D1%80%D0%BC%D0%B0%D1%82%D0%B0_%D0%B7%D1%80%D0%B0%D0%B7%D0%BA%D0%B0_1902_%D1%80%D0%BE%D0%BA%D1%83" TargetMode="External"/><Relationship Id="rId92" Type="http://schemas.openxmlformats.org/officeDocument/2006/relationships/hyperlink" Target="https://uk.wikipedia.org/wiki/%D0%91%D1%80%D0%BE%D0%BD%D0%B5%D1%82%D0%B5%D1%85%D0%BD%D1%96%D0%BA%D0%B0" TargetMode="External"/><Relationship Id="rId2" Type="http://schemas.openxmlformats.org/officeDocument/2006/relationships/numbering" Target="numbering.xml"/><Relationship Id="rId29" Type="http://schemas.openxmlformats.org/officeDocument/2006/relationships/hyperlink" Target="https://uk.wikipedia.org/wiki/%D0%A1%D1%82%D1%80%D1%83%D0%BA%D1%82%D1%83%D1%80%D0%B0_%D0%97%D0%B1%D1%80%D0%BE%D0%B9%D0%BD%D0%B8%D1%85_%D1%81%D0%B8%D0%BB_%D0%A3%D0%BA%D1%80%D0%B0%D1%97%D0%BD%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67B562-B02E-4E24-BE7D-502029275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656</TotalTime>
  <Pages>32</Pages>
  <Words>5600</Words>
  <Characters>31920</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53</cp:revision>
  <dcterms:created xsi:type="dcterms:W3CDTF">2016-12-14T16:05:00Z</dcterms:created>
  <dcterms:modified xsi:type="dcterms:W3CDTF">2017-02-13T11:53:00Z</dcterms:modified>
</cp:coreProperties>
</file>